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2D77BE" w:rsidTr="0019618D">
        <w:trPr>
          <w:trHeight w:val="1418"/>
          <w:jc w:val="center"/>
        </w:trPr>
        <w:tc>
          <w:tcPr>
            <w:tcW w:w="10420" w:type="dxa"/>
            <w:gridSpan w:val="2"/>
            <w:vAlign w:val="center"/>
          </w:tcPr>
          <w:p w:rsidR="002D77BE" w:rsidRPr="005A4EE1" w:rsidRDefault="002D77BE" w:rsidP="002D77BE">
            <w:pPr>
              <w:ind w:firstLine="0"/>
              <w:jc w:val="center"/>
              <w:rPr>
                <w:b/>
                <w:iCs/>
                <w:lang w:val="en-US" w:eastAsia="ar-SA"/>
              </w:rPr>
            </w:pPr>
            <w:bookmarkStart w:id="0" w:name="_Hlk23898845"/>
            <w:bookmarkStart w:id="1" w:name="_Toc297298039"/>
            <w:bookmarkStart w:id="2" w:name="_Toc297298330"/>
            <w:bookmarkStart w:id="3" w:name="_Toc297298753"/>
            <w:bookmarkStart w:id="4" w:name="_Toc297298977"/>
          </w:p>
        </w:tc>
      </w:tr>
      <w:tr w:rsidR="002D77BE" w:rsidTr="0019618D">
        <w:trPr>
          <w:trHeight w:val="1134"/>
          <w:jc w:val="center"/>
        </w:trPr>
        <w:tc>
          <w:tcPr>
            <w:tcW w:w="10420" w:type="dxa"/>
            <w:gridSpan w:val="2"/>
            <w:vAlign w:val="center"/>
          </w:tcPr>
          <w:p w:rsidR="002D77BE" w:rsidRDefault="002D77BE" w:rsidP="002D77BE">
            <w:pPr>
              <w:ind w:firstLine="0"/>
              <w:jc w:val="center"/>
              <w:rPr>
                <w:b/>
                <w:iCs/>
                <w:lang w:eastAsia="ar-SA"/>
              </w:rPr>
            </w:pPr>
          </w:p>
        </w:tc>
      </w:tr>
      <w:tr w:rsidR="002D77BE" w:rsidTr="005F080A">
        <w:trPr>
          <w:trHeight w:val="3969"/>
          <w:jc w:val="center"/>
        </w:trPr>
        <w:tc>
          <w:tcPr>
            <w:tcW w:w="10420" w:type="dxa"/>
            <w:gridSpan w:val="2"/>
            <w:vAlign w:val="center"/>
          </w:tcPr>
          <w:p w:rsidR="002D77BE" w:rsidRDefault="007E6489" w:rsidP="002D77BE">
            <w:pPr>
              <w:ind w:firstLine="0"/>
              <w:jc w:val="center"/>
              <w:rPr>
                <w:b/>
                <w:iCs/>
                <w:lang w:eastAsia="ar-SA"/>
              </w:rPr>
            </w:pPr>
            <w:r>
              <w:rPr>
                <w:b/>
                <w:iCs/>
                <w:noProof/>
              </w:rPr>
              <w:drawing>
                <wp:inline distT="0" distB="0" distL="0" distR="0">
                  <wp:extent cx="1657581" cy="2114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at_of_Arms_of_Yusva_rayon_(Perm_krai).png"/>
                          <pic:cNvPicPr/>
                        </pic:nvPicPr>
                        <pic:blipFill>
                          <a:blip r:embed="rId8">
                            <a:extLst>
                              <a:ext uri="{28A0092B-C50C-407E-A947-70E740481C1C}">
                                <a14:useLocalDpi xmlns:a14="http://schemas.microsoft.com/office/drawing/2010/main" val="0"/>
                              </a:ext>
                            </a:extLst>
                          </a:blip>
                          <a:stretch>
                            <a:fillRect/>
                          </a:stretch>
                        </pic:blipFill>
                        <pic:spPr>
                          <a:xfrm>
                            <a:off x="0" y="0"/>
                            <a:ext cx="1657581" cy="2114845"/>
                          </a:xfrm>
                          <a:prstGeom prst="rect">
                            <a:avLst/>
                          </a:prstGeom>
                        </pic:spPr>
                      </pic:pic>
                    </a:graphicData>
                  </a:graphic>
                </wp:inline>
              </w:drawing>
            </w:r>
          </w:p>
        </w:tc>
      </w:tr>
      <w:tr w:rsidR="002D77BE" w:rsidTr="0019618D">
        <w:trPr>
          <w:trHeight w:val="1701"/>
          <w:jc w:val="center"/>
        </w:trPr>
        <w:tc>
          <w:tcPr>
            <w:tcW w:w="10420" w:type="dxa"/>
            <w:gridSpan w:val="2"/>
            <w:vAlign w:val="center"/>
          </w:tcPr>
          <w:p w:rsidR="007E6489" w:rsidRDefault="002D77BE" w:rsidP="004C0101">
            <w:pPr>
              <w:ind w:firstLine="0"/>
              <w:jc w:val="center"/>
              <w:rPr>
                <w:b/>
                <w:sz w:val="32"/>
                <w:szCs w:val="32"/>
                <w:lang w:eastAsia="ar-SA"/>
              </w:rPr>
            </w:pPr>
            <w:r w:rsidRPr="00EC0A07">
              <w:rPr>
                <w:b/>
                <w:sz w:val="32"/>
                <w:szCs w:val="32"/>
                <w:lang w:eastAsia="ar-SA"/>
              </w:rPr>
              <w:t>Генеральный план</w:t>
            </w:r>
            <w:r w:rsidR="007E6489">
              <w:rPr>
                <w:b/>
                <w:sz w:val="32"/>
                <w:szCs w:val="32"/>
                <w:lang w:eastAsia="ar-SA"/>
              </w:rPr>
              <w:t xml:space="preserve"> </w:t>
            </w:r>
            <w:proofErr w:type="spellStart"/>
            <w:r w:rsidR="00F418E8">
              <w:rPr>
                <w:b/>
                <w:sz w:val="32"/>
                <w:szCs w:val="32"/>
                <w:lang w:eastAsia="ar-SA"/>
              </w:rPr>
              <w:t>Юсьвинского</w:t>
            </w:r>
            <w:proofErr w:type="spellEnd"/>
            <w:r w:rsidR="00F418E8">
              <w:rPr>
                <w:b/>
                <w:sz w:val="32"/>
                <w:szCs w:val="32"/>
                <w:lang w:eastAsia="ar-SA"/>
              </w:rPr>
              <w:t xml:space="preserve"> муниципального округа</w:t>
            </w:r>
          </w:p>
          <w:p w:rsidR="002D77BE" w:rsidRDefault="007E6489" w:rsidP="004C0101">
            <w:pPr>
              <w:ind w:firstLine="0"/>
              <w:jc w:val="center"/>
              <w:rPr>
                <w:b/>
                <w:sz w:val="32"/>
                <w:szCs w:val="32"/>
                <w:lang w:eastAsia="ar-SA"/>
              </w:rPr>
            </w:pPr>
            <w:r>
              <w:rPr>
                <w:b/>
                <w:sz w:val="32"/>
                <w:szCs w:val="32"/>
                <w:lang w:eastAsia="ar-SA"/>
              </w:rPr>
              <w:t>Пермского края</w:t>
            </w:r>
            <w:r w:rsidR="0077093B">
              <w:rPr>
                <w:b/>
                <w:sz w:val="32"/>
                <w:szCs w:val="32"/>
                <w:lang w:eastAsia="ar-SA"/>
              </w:rPr>
              <w:t xml:space="preserve"> на часть территории применительно к отдельным населённым пунктам с. Юсьва, д. </w:t>
            </w:r>
            <w:proofErr w:type="spellStart"/>
            <w:r w:rsidR="0077093B">
              <w:rPr>
                <w:b/>
                <w:sz w:val="32"/>
                <w:szCs w:val="32"/>
                <w:lang w:eastAsia="ar-SA"/>
              </w:rPr>
              <w:t>Асаново</w:t>
            </w:r>
            <w:proofErr w:type="spellEnd"/>
            <w:r w:rsidR="0077093B">
              <w:rPr>
                <w:b/>
                <w:sz w:val="32"/>
                <w:szCs w:val="32"/>
                <w:lang w:eastAsia="ar-SA"/>
              </w:rPr>
              <w:t>, д. </w:t>
            </w:r>
            <w:proofErr w:type="spellStart"/>
            <w:r w:rsidR="0077093B">
              <w:rPr>
                <w:b/>
                <w:sz w:val="32"/>
                <w:szCs w:val="32"/>
                <w:lang w:eastAsia="ar-SA"/>
              </w:rPr>
              <w:t>Баранчиново</w:t>
            </w:r>
            <w:proofErr w:type="spellEnd"/>
            <w:r w:rsidR="0077093B">
              <w:rPr>
                <w:b/>
                <w:sz w:val="32"/>
                <w:szCs w:val="32"/>
                <w:lang w:eastAsia="ar-SA"/>
              </w:rPr>
              <w:t>,</w:t>
            </w:r>
          </w:p>
          <w:p w:rsidR="0077093B" w:rsidRPr="004C0101" w:rsidRDefault="0077093B" w:rsidP="004C0101">
            <w:pPr>
              <w:ind w:firstLine="0"/>
              <w:jc w:val="center"/>
              <w:rPr>
                <w:b/>
                <w:sz w:val="32"/>
                <w:szCs w:val="32"/>
                <w:lang w:eastAsia="ar-SA"/>
              </w:rPr>
            </w:pPr>
            <w:r>
              <w:rPr>
                <w:b/>
                <w:sz w:val="32"/>
                <w:szCs w:val="32"/>
                <w:lang w:eastAsia="ar-SA"/>
              </w:rPr>
              <w:t>д. Верх-Мега, д. </w:t>
            </w:r>
            <w:proofErr w:type="spellStart"/>
            <w:r>
              <w:rPr>
                <w:b/>
                <w:sz w:val="32"/>
                <w:szCs w:val="32"/>
                <w:lang w:eastAsia="ar-SA"/>
              </w:rPr>
              <w:t>Жигиново</w:t>
            </w:r>
            <w:proofErr w:type="spellEnd"/>
            <w:r>
              <w:rPr>
                <w:b/>
                <w:sz w:val="32"/>
                <w:szCs w:val="32"/>
                <w:lang w:eastAsia="ar-SA"/>
              </w:rPr>
              <w:t>, д. Зуево, д. Мокрушино, д. </w:t>
            </w:r>
            <w:proofErr w:type="spellStart"/>
            <w:r>
              <w:rPr>
                <w:b/>
                <w:sz w:val="32"/>
                <w:szCs w:val="32"/>
                <w:lang w:eastAsia="ar-SA"/>
              </w:rPr>
              <w:t>Почашер</w:t>
            </w:r>
            <w:proofErr w:type="spellEnd"/>
          </w:p>
        </w:tc>
      </w:tr>
      <w:tr w:rsidR="002D77BE" w:rsidTr="0019618D">
        <w:trPr>
          <w:trHeight w:val="1701"/>
          <w:jc w:val="center"/>
        </w:trPr>
        <w:tc>
          <w:tcPr>
            <w:tcW w:w="10420" w:type="dxa"/>
            <w:gridSpan w:val="2"/>
            <w:vAlign w:val="center"/>
          </w:tcPr>
          <w:p w:rsidR="002D77BE" w:rsidRPr="00EC0A07" w:rsidRDefault="002D77BE" w:rsidP="002D77BE">
            <w:pPr>
              <w:ind w:firstLine="0"/>
              <w:jc w:val="center"/>
              <w:rPr>
                <w:sz w:val="32"/>
                <w:szCs w:val="32"/>
                <w:lang w:eastAsia="ar-SA"/>
              </w:rPr>
            </w:pPr>
            <w:r w:rsidRPr="00EC0A07">
              <w:rPr>
                <w:sz w:val="32"/>
                <w:szCs w:val="32"/>
                <w:lang w:eastAsia="ar-SA"/>
              </w:rPr>
              <w:t>Том 2.1</w:t>
            </w:r>
          </w:p>
          <w:p w:rsidR="002D77BE" w:rsidRPr="002D77BE" w:rsidRDefault="002D77BE" w:rsidP="002D77BE">
            <w:pPr>
              <w:widowControl w:val="0"/>
              <w:overflowPunct w:val="0"/>
              <w:autoSpaceDE w:val="0"/>
              <w:autoSpaceDN w:val="0"/>
              <w:adjustRightInd w:val="0"/>
              <w:ind w:firstLine="0"/>
              <w:jc w:val="center"/>
              <w:textAlignment w:val="baseline"/>
              <w:rPr>
                <w:sz w:val="32"/>
                <w:szCs w:val="32"/>
                <w:lang w:eastAsia="ar-SA"/>
              </w:rPr>
            </w:pPr>
            <w:r>
              <w:rPr>
                <w:sz w:val="32"/>
                <w:szCs w:val="32"/>
                <w:lang w:eastAsia="ar-SA"/>
              </w:rPr>
              <w:t>Материалы по обоснованию</w:t>
            </w:r>
            <w:r w:rsidR="0019618D">
              <w:rPr>
                <w:sz w:val="32"/>
                <w:szCs w:val="32"/>
                <w:lang w:eastAsia="ar-SA"/>
              </w:rPr>
              <w:t xml:space="preserve"> генерального плана в текстовой форме</w:t>
            </w:r>
          </w:p>
        </w:tc>
      </w:tr>
      <w:tr w:rsidR="002D77BE" w:rsidTr="0019618D">
        <w:trPr>
          <w:trHeight w:val="284"/>
          <w:jc w:val="center"/>
        </w:trPr>
        <w:tc>
          <w:tcPr>
            <w:tcW w:w="10420" w:type="dxa"/>
            <w:gridSpan w:val="2"/>
            <w:vAlign w:val="center"/>
          </w:tcPr>
          <w:p w:rsidR="002D77BE" w:rsidRPr="00EC0A07" w:rsidRDefault="002D77BE" w:rsidP="002D77BE">
            <w:pPr>
              <w:ind w:firstLine="0"/>
              <w:jc w:val="center"/>
              <w:rPr>
                <w:sz w:val="32"/>
                <w:szCs w:val="32"/>
                <w:lang w:eastAsia="ar-SA"/>
              </w:rPr>
            </w:pPr>
          </w:p>
        </w:tc>
      </w:tr>
      <w:tr w:rsidR="002D77BE" w:rsidTr="0019618D">
        <w:trPr>
          <w:trHeight w:val="2268"/>
          <w:jc w:val="center"/>
        </w:trPr>
        <w:tc>
          <w:tcPr>
            <w:tcW w:w="10420" w:type="dxa"/>
            <w:gridSpan w:val="2"/>
            <w:vAlign w:val="center"/>
          </w:tcPr>
          <w:p w:rsidR="002D77BE" w:rsidRPr="002D77BE" w:rsidRDefault="002D77BE" w:rsidP="002E00F8">
            <w:pPr>
              <w:tabs>
                <w:tab w:val="left" w:pos="5700"/>
              </w:tabs>
              <w:ind w:firstLine="0"/>
              <w:jc w:val="center"/>
              <w:rPr>
                <w:sz w:val="20"/>
                <w:szCs w:val="20"/>
              </w:rPr>
            </w:pPr>
          </w:p>
        </w:tc>
      </w:tr>
      <w:tr w:rsidR="002D77BE" w:rsidTr="0019618D">
        <w:trPr>
          <w:trHeight w:val="1701"/>
          <w:jc w:val="center"/>
        </w:trPr>
        <w:tc>
          <w:tcPr>
            <w:tcW w:w="5210" w:type="dxa"/>
            <w:vAlign w:val="center"/>
          </w:tcPr>
          <w:p w:rsidR="002D77BE" w:rsidRDefault="002D77BE" w:rsidP="0019618D">
            <w:pPr>
              <w:ind w:firstLine="0"/>
              <w:jc w:val="center"/>
              <w:rPr>
                <w:b/>
                <w:iCs/>
                <w:lang w:eastAsia="ar-SA"/>
              </w:rPr>
            </w:pPr>
          </w:p>
        </w:tc>
        <w:tc>
          <w:tcPr>
            <w:tcW w:w="5210" w:type="dxa"/>
            <w:vAlign w:val="center"/>
          </w:tcPr>
          <w:p w:rsidR="002D77BE" w:rsidRDefault="002D77BE" w:rsidP="0019618D">
            <w:pPr>
              <w:ind w:firstLine="0"/>
              <w:jc w:val="center"/>
              <w:rPr>
                <w:b/>
                <w:iCs/>
                <w:lang w:eastAsia="ar-SA"/>
              </w:rPr>
            </w:pPr>
          </w:p>
        </w:tc>
      </w:tr>
      <w:tr w:rsidR="002D77BE" w:rsidTr="0019618D">
        <w:trPr>
          <w:trHeight w:val="284"/>
          <w:jc w:val="center"/>
        </w:trPr>
        <w:tc>
          <w:tcPr>
            <w:tcW w:w="10420" w:type="dxa"/>
            <w:gridSpan w:val="2"/>
            <w:vAlign w:val="center"/>
          </w:tcPr>
          <w:p w:rsidR="002D77BE" w:rsidRPr="002D77BE" w:rsidRDefault="002D77BE" w:rsidP="0019618D">
            <w:pPr>
              <w:tabs>
                <w:tab w:val="left" w:pos="5700"/>
              </w:tabs>
              <w:ind w:firstLine="0"/>
              <w:jc w:val="center"/>
              <w:rPr>
                <w:sz w:val="20"/>
                <w:szCs w:val="20"/>
              </w:rPr>
            </w:pPr>
          </w:p>
        </w:tc>
      </w:tr>
    </w:tbl>
    <w:bookmarkEnd w:id="0"/>
    <w:p w:rsidR="00B71916" w:rsidRPr="00EC0A07" w:rsidRDefault="00B71916" w:rsidP="00B71916">
      <w:pPr>
        <w:ind w:firstLine="0"/>
        <w:jc w:val="center"/>
        <w:rPr>
          <w:b/>
          <w:iCs/>
          <w:lang w:eastAsia="ar-SA"/>
        </w:rPr>
      </w:pPr>
      <w:r w:rsidRPr="00EC0A07">
        <w:rPr>
          <w:b/>
          <w:iCs/>
          <w:lang w:eastAsia="ar-SA"/>
        </w:rPr>
        <w:lastRenderedPageBreak/>
        <w:t xml:space="preserve">СОСТАВ </w:t>
      </w:r>
      <w:r>
        <w:rPr>
          <w:b/>
          <w:iCs/>
          <w:lang w:eastAsia="ar-SA"/>
        </w:rPr>
        <w:t>ГЕНЕРАЛЬНОГО ПЛАНА</w:t>
      </w:r>
    </w:p>
    <w:p w:rsidR="00B71916" w:rsidRPr="00EC0A07" w:rsidRDefault="00B71916" w:rsidP="00B71916">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rsidR="00B71916" w:rsidRPr="00EC0A07" w:rsidRDefault="00B71916" w:rsidP="00B71916">
      <w:pPr>
        <w:ind w:firstLine="0"/>
        <w:rPr>
          <w:b/>
          <w:lang w:eastAsia="ar-SA"/>
        </w:rPr>
      </w:pPr>
      <w:bookmarkStart w:id="5" w:name="_Hlk151640989"/>
      <w:r w:rsidRPr="00EC0A07">
        <w:rPr>
          <w:b/>
          <w:lang w:eastAsia="ar-SA"/>
        </w:rPr>
        <w:t>Том 1.1</w:t>
      </w:r>
      <w:r>
        <w:rPr>
          <w:b/>
          <w:lang w:eastAsia="ar-SA"/>
        </w:rPr>
        <w:t xml:space="preserve">. </w:t>
      </w:r>
      <w:r w:rsidRPr="00EC0A07">
        <w:rPr>
          <w:b/>
          <w:lang w:eastAsia="ar-SA"/>
        </w:rPr>
        <w:t>Положение о территориальном планировании.</w:t>
      </w:r>
    </w:p>
    <w:p w:rsidR="00B71916" w:rsidRPr="00EC0A07" w:rsidRDefault="00B71916" w:rsidP="00B71916">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6803"/>
        <w:gridCol w:w="1418"/>
        <w:gridCol w:w="1418"/>
      </w:tblGrid>
      <w:tr w:rsidR="00B71916" w:rsidRPr="00EC0A07" w:rsidTr="00AD75B0">
        <w:trPr>
          <w:trHeight w:val="284"/>
          <w:jc w:val="center"/>
        </w:trPr>
        <w:tc>
          <w:tcPr>
            <w:tcW w:w="567"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 п/п</w:t>
            </w:r>
          </w:p>
        </w:tc>
        <w:tc>
          <w:tcPr>
            <w:tcW w:w="6803"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B71916" w:rsidRPr="00D06EDE" w:rsidTr="00AD75B0">
        <w:trPr>
          <w:trHeight w:val="284"/>
          <w:jc w:val="center"/>
        </w:trPr>
        <w:tc>
          <w:tcPr>
            <w:tcW w:w="567" w:type="dxa"/>
            <w:vAlign w:val="center"/>
          </w:tcPr>
          <w:p w:rsidR="00B71916" w:rsidRPr="00D06EDE" w:rsidRDefault="00B71916" w:rsidP="0077651F">
            <w:pPr>
              <w:ind w:firstLine="0"/>
              <w:jc w:val="center"/>
              <w:rPr>
                <w:sz w:val="22"/>
                <w:szCs w:val="22"/>
                <w:lang w:eastAsia="ar-SA"/>
              </w:rPr>
            </w:pPr>
            <w:r w:rsidRPr="00D06EDE">
              <w:rPr>
                <w:sz w:val="22"/>
                <w:szCs w:val="22"/>
                <w:lang w:eastAsia="ar-SA"/>
              </w:rPr>
              <w:t>1</w:t>
            </w:r>
          </w:p>
        </w:tc>
        <w:tc>
          <w:tcPr>
            <w:tcW w:w="6803" w:type="dxa"/>
            <w:vAlign w:val="center"/>
          </w:tcPr>
          <w:p w:rsidR="008D2DD5" w:rsidRPr="001C1AF6" w:rsidRDefault="00B71916" w:rsidP="0077651F">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tc>
        <w:tc>
          <w:tcPr>
            <w:tcW w:w="1418" w:type="dxa"/>
            <w:vAlign w:val="center"/>
          </w:tcPr>
          <w:p w:rsidR="00B71916" w:rsidRPr="00D06EDE" w:rsidRDefault="00B71916" w:rsidP="0077651F">
            <w:pPr>
              <w:ind w:firstLine="0"/>
              <w:jc w:val="center"/>
              <w:rPr>
                <w:sz w:val="22"/>
                <w:szCs w:val="22"/>
                <w:lang w:eastAsia="ar-SA"/>
              </w:rPr>
            </w:pPr>
            <w:r>
              <w:rPr>
                <w:sz w:val="22"/>
                <w:szCs w:val="22"/>
                <w:lang w:eastAsia="ar-SA"/>
              </w:rPr>
              <w:t>ГП.ОЧ</w:t>
            </w:r>
            <w:r w:rsidRPr="00D06EDE">
              <w:rPr>
                <w:sz w:val="22"/>
                <w:szCs w:val="22"/>
                <w:lang w:eastAsia="ar-SA"/>
              </w:rPr>
              <w:t>-1</w:t>
            </w:r>
          </w:p>
        </w:tc>
        <w:tc>
          <w:tcPr>
            <w:tcW w:w="1418" w:type="dxa"/>
            <w:vAlign w:val="center"/>
          </w:tcPr>
          <w:p w:rsidR="00B71916" w:rsidRPr="00D06EDE" w:rsidRDefault="00B71916" w:rsidP="0077651F">
            <w:pPr>
              <w:ind w:firstLine="0"/>
              <w:jc w:val="center"/>
              <w:rPr>
                <w:sz w:val="22"/>
                <w:szCs w:val="22"/>
                <w:lang w:eastAsia="ar-SA"/>
              </w:rPr>
            </w:pPr>
            <w:r w:rsidRPr="00D06EDE">
              <w:rPr>
                <w:sz w:val="22"/>
                <w:szCs w:val="22"/>
                <w:lang w:eastAsia="ar-SA"/>
              </w:rPr>
              <w:t>1:</w:t>
            </w:r>
            <w:r w:rsidR="00AD75B0">
              <w:rPr>
                <w:sz w:val="22"/>
                <w:szCs w:val="22"/>
                <w:lang w:eastAsia="ar-SA"/>
              </w:rPr>
              <w:t>50</w:t>
            </w:r>
            <w:r w:rsidRPr="00D06EDE">
              <w:rPr>
                <w:sz w:val="22"/>
                <w:szCs w:val="22"/>
                <w:lang w:eastAsia="ar-SA"/>
              </w:rPr>
              <w:t>00</w:t>
            </w:r>
          </w:p>
        </w:tc>
      </w:tr>
      <w:tr w:rsidR="00B71916" w:rsidRPr="00D06EDE" w:rsidTr="00AD75B0">
        <w:trPr>
          <w:trHeight w:val="284"/>
          <w:jc w:val="center"/>
        </w:trPr>
        <w:tc>
          <w:tcPr>
            <w:tcW w:w="567" w:type="dxa"/>
            <w:vAlign w:val="center"/>
          </w:tcPr>
          <w:p w:rsidR="00B71916" w:rsidRPr="00D06EDE" w:rsidRDefault="00856A3C" w:rsidP="0077651F">
            <w:pPr>
              <w:ind w:firstLine="0"/>
              <w:jc w:val="center"/>
              <w:rPr>
                <w:sz w:val="22"/>
                <w:szCs w:val="22"/>
                <w:lang w:eastAsia="ar-SA"/>
              </w:rPr>
            </w:pPr>
            <w:r>
              <w:rPr>
                <w:sz w:val="22"/>
                <w:szCs w:val="22"/>
                <w:lang w:eastAsia="ar-SA"/>
              </w:rPr>
              <w:t>2</w:t>
            </w:r>
          </w:p>
        </w:tc>
        <w:tc>
          <w:tcPr>
            <w:tcW w:w="6803" w:type="dxa"/>
            <w:vAlign w:val="center"/>
          </w:tcPr>
          <w:p w:rsidR="00B71916" w:rsidRPr="00D06EDE" w:rsidRDefault="00AD75B0" w:rsidP="0077651F">
            <w:pPr>
              <w:ind w:firstLine="0"/>
              <w:rPr>
                <w:sz w:val="22"/>
                <w:szCs w:val="22"/>
                <w:highlight w:val="yellow"/>
              </w:rPr>
            </w:pPr>
            <w:r w:rsidRPr="00AD75B0">
              <w:rPr>
                <w:sz w:val="22"/>
                <w:szCs w:val="22"/>
              </w:rPr>
              <w:t>Карта границ населённых пунктов (в том числе</w:t>
            </w:r>
            <w:r w:rsidR="00856A3C">
              <w:rPr>
                <w:sz w:val="22"/>
                <w:szCs w:val="22"/>
              </w:rPr>
              <w:t xml:space="preserve"> границы</w:t>
            </w:r>
            <w:r w:rsidRPr="00AD75B0">
              <w:rPr>
                <w:sz w:val="22"/>
                <w:szCs w:val="22"/>
              </w:rPr>
              <w:t xml:space="preserve"> образуемых населённых пунктов)</w:t>
            </w:r>
          </w:p>
        </w:tc>
        <w:tc>
          <w:tcPr>
            <w:tcW w:w="1418" w:type="dxa"/>
            <w:vAlign w:val="center"/>
          </w:tcPr>
          <w:p w:rsidR="00B71916" w:rsidRPr="00D06EDE" w:rsidRDefault="00AD75B0" w:rsidP="0077651F">
            <w:pPr>
              <w:ind w:firstLine="0"/>
              <w:jc w:val="center"/>
              <w:rPr>
                <w:sz w:val="22"/>
                <w:szCs w:val="22"/>
                <w:lang w:eastAsia="ar-SA"/>
              </w:rPr>
            </w:pPr>
            <w:r>
              <w:rPr>
                <w:sz w:val="22"/>
                <w:szCs w:val="22"/>
                <w:lang w:eastAsia="ar-SA"/>
              </w:rPr>
              <w:t>ГП.ОЧ-3</w:t>
            </w:r>
          </w:p>
        </w:tc>
        <w:tc>
          <w:tcPr>
            <w:tcW w:w="1418" w:type="dxa"/>
            <w:vAlign w:val="center"/>
          </w:tcPr>
          <w:p w:rsidR="00B71916" w:rsidRPr="00D06EDE" w:rsidRDefault="00AD75B0" w:rsidP="0077651F">
            <w:pPr>
              <w:ind w:firstLine="0"/>
              <w:jc w:val="center"/>
              <w:rPr>
                <w:sz w:val="22"/>
                <w:szCs w:val="22"/>
                <w:lang w:eastAsia="ar-SA"/>
              </w:rPr>
            </w:pPr>
            <w:r>
              <w:rPr>
                <w:sz w:val="22"/>
                <w:szCs w:val="22"/>
                <w:lang w:eastAsia="ar-SA"/>
              </w:rPr>
              <w:t>1:5000</w:t>
            </w:r>
          </w:p>
        </w:tc>
      </w:tr>
      <w:tr w:rsidR="00AD75B0" w:rsidRPr="00D06EDE" w:rsidTr="00AD75B0">
        <w:trPr>
          <w:trHeight w:val="284"/>
          <w:jc w:val="center"/>
        </w:trPr>
        <w:tc>
          <w:tcPr>
            <w:tcW w:w="567" w:type="dxa"/>
            <w:vAlign w:val="center"/>
          </w:tcPr>
          <w:p w:rsidR="00AD75B0" w:rsidRPr="00D06EDE" w:rsidRDefault="00856A3C" w:rsidP="00AD75B0">
            <w:pPr>
              <w:ind w:firstLine="0"/>
              <w:jc w:val="center"/>
              <w:rPr>
                <w:sz w:val="22"/>
                <w:szCs w:val="22"/>
                <w:lang w:eastAsia="ar-SA"/>
              </w:rPr>
            </w:pPr>
            <w:r>
              <w:rPr>
                <w:sz w:val="22"/>
                <w:szCs w:val="22"/>
                <w:lang w:eastAsia="ar-SA"/>
              </w:rPr>
              <w:t>3</w:t>
            </w:r>
          </w:p>
        </w:tc>
        <w:tc>
          <w:tcPr>
            <w:tcW w:w="6803" w:type="dxa"/>
            <w:vAlign w:val="center"/>
          </w:tcPr>
          <w:p w:rsidR="00AD75B0" w:rsidRPr="00D06EDE" w:rsidRDefault="00AD75B0" w:rsidP="00AD75B0">
            <w:pPr>
              <w:ind w:firstLine="0"/>
              <w:rPr>
                <w:sz w:val="22"/>
                <w:szCs w:val="22"/>
                <w:highlight w:val="yellow"/>
              </w:rPr>
            </w:pPr>
            <w:r w:rsidRPr="00D06EDE">
              <w:rPr>
                <w:sz w:val="22"/>
                <w:szCs w:val="22"/>
              </w:rPr>
              <w:t>Карта функциональных зон.</w:t>
            </w:r>
          </w:p>
        </w:tc>
        <w:tc>
          <w:tcPr>
            <w:tcW w:w="1418" w:type="dxa"/>
            <w:vAlign w:val="center"/>
          </w:tcPr>
          <w:p w:rsidR="00AD75B0" w:rsidRPr="00D06EDE" w:rsidRDefault="00AD75B0" w:rsidP="00AD75B0">
            <w:pPr>
              <w:ind w:firstLine="0"/>
              <w:jc w:val="center"/>
              <w:rPr>
                <w:sz w:val="22"/>
                <w:szCs w:val="22"/>
                <w:lang w:eastAsia="ar-SA"/>
              </w:rPr>
            </w:pPr>
            <w:r>
              <w:rPr>
                <w:sz w:val="22"/>
                <w:szCs w:val="22"/>
                <w:lang w:eastAsia="ar-SA"/>
              </w:rPr>
              <w:t>ГП.ОЧ</w:t>
            </w:r>
            <w:r w:rsidRPr="00D06EDE">
              <w:rPr>
                <w:sz w:val="22"/>
                <w:szCs w:val="22"/>
                <w:lang w:eastAsia="ar-SA"/>
              </w:rPr>
              <w:t>-</w:t>
            </w:r>
            <w:r>
              <w:rPr>
                <w:sz w:val="22"/>
                <w:szCs w:val="22"/>
                <w:lang w:eastAsia="ar-SA"/>
              </w:rPr>
              <w:t>3</w:t>
            </w:r>
          </w:p>
        </w:tc>
        <w:tc>
          <w:tcPr>
            <w:tcW w:w="1418" w:type="dxa"/>
            <w:vAlign w:val="center"/>
          </w:tcPr>
          <w:p w:rsidR="00AD75B0" w:rsidRPr="00D06EDE" w:rsidRDefault="00AD75B0" w:rsidP="00AD75B0">
            <w:pPr>
              <w:ind w:firstLine="0"/>
              <w:jc w:val="center"/>
              <w:rPr>
                <w:sz w:val="22"/>
                <w:szCs w:val="22"/>
                <w:lang w:eastAsia="ar-SA"/>
              </w:rPr>
            </w:pPr>
            <w:r w:rsidRPr="00D06EDE">
              <w:rPr>
                <w:sz w:val="22"/>
                <w:szCs w:val="22"/>
                <w:lang w:eastAsia="ar-SA"/>
              </w:rPr>
              <w:t>1:</w:t>
            </w:r>
            <w:r w:rsidR="004D6A1A">
              <w:rPr>
                <w:sz w:val="22"/>
                <w:szCs w:val="22"/>
                <w:lang w:eastAsia="ar-SA"/>
              </w:rPr>
              <w:t>50</w:t>
            </w:r>
            <w:r w:rsidRPr="00D06EDE">
              <w:rPr>
                <w:sz w:val="22"/>
                <w:szCs w:val="22"/>
                <w:lang w:eastAsia="ar-SA"/>
              </w:rPr>
              <w:t>00</w:t>
            </w:r>
          </w:p>
        </w:tc>
      </w:tr>
    </w:tbl>
    <w:p w:rsidR="00B71916" w:rsidRPr="00EC0A07" w:rsidRDefault="00B71916" w:rsidP="00B71916">
      <w:pPr>
        <w:spacing w:before="120"/>
        <w:ind w:firstLine="0"/>
        <w:jc w:val="center"/>
        <w:rPr>
          <w:i/>
          <w:iCs/>
          <w:lang w:eastAsia="ar-SA"/>
        </w:rPr>
      </w:pPr>
      <w:r>
        <w:rPr>
          <w:i/>
          <w:iCs/>
          <w:lang w:eastAsia="ar-SA"/>
        </w:rPr>
        <w:t>Материалы по обоснованию генерального плана</w:t>
      </w:r>
    </w:p>
    <w:p w:rsidR="00B71916" w:rsidRPr="00EC0A07" w:rsidRDefault="00B71916" w:rsidP="00B71916">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rsidR="00B71916" w:rsidRPr="00EC0A07" w:rsidRDefault="00B71916" w:rsidP="00B71916">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B71916" w:rsidRPr="00EC0A07" w:rsidTr="0077651F">
        <w:trPr>
          <w:trHeight w:val="284"/>
          <w:jc w:val="center"/>
        </w:trPr>
        <w:tc>
          <w:tcPr>
            <w:tcW w:w="567"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B71916" w:rsidRPr="00D06EDE" w:rsidTr="0077651F">
        <w:trPr>
          <w:trHeight w:val="284"/>
          <w:jc w:val="center"/>
        </w:trPr>
        <w:tc>
          <w:tcPr>
            <w:tcW w:w="567" w:type="dxa"/>
            <w:vAlign w:val="center"/>
          </w:tcPr>
          <w:p w:rsidR="00B71916" w:rsidRPr="00D06EDE" w:rsidRDefault="004D6A1A" w:rsidP="0077651F">
            <w:pPr>
              <w:ind w:firstLine="0"/>
              <w:jc w:val="center"/>
              <w:rPr>
                <w:sz w:val="22"/>
                <w:szCs w:val="22"/>
                <w:lang w:eastAsia="ar-SA"/>
              </w:rPr>
            </w:pPr>
            <w:r>
              <w:rPr>
                <w:sz w:val="22"/>
                <w:szCs w:val="22"/>
                <w:lang w:eastAsia="ar-SA"/>
              </w:rPr>
              <w:t>1</w:t>
            </w:r>
          </w:p>
        </w:tc>
        <w:tc>
          <w:tcPr>
            <w:tcW w:w="6803" w:type="dxa"/>
            <w:vAlign w:val="center"/>
          </w:tcPr>
          <w:p w:rsidR="00B71916" w:rsidRPr="00D06EDE" w:rsidRDefault="00B71916" w:rsidP="0077651F">
            <w:pPr>
              <w:ind w:firstLine="0"/>
              <w:rPr>
                <w:sz w:val="22"/>
                <w:szCs w:val="22"/>
              </w:rPr>
            </w:pPr>
            <w:r w:rsidRPr="00D06EDE">
              <w:rPr>
                <w:sz w:val="22"/>
                <w:szCs w:val="22"/>
              </w:rPr>
              <w:t xml:space="preserve">Карта границ </w:t>
            </w:r>
            <w:r w:rsidR="004D6A1A">
              <w:rPr>
                <w:sz w:val="22"/>
                <w:szCs w:val="22"/>
              </w:rPr>
              <w:t>муниципального</w:t>
            </w:r>
            <w:r>
              <w:rPr>
                <w:sz w:val="22"/>
                <w:szCs w:val="22"/>
              </w:rPr>
              <w:t xml:space="preserve"> округа</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sidR="00502312">
              <w:rPr>
                <w:sz w:val="22"/>
                <w:szCs w:val="22"/>
              </w:rPr>
              <w:t>муниципального</w:t>
            </w:r>
            <w:r>
              <w:rPr>
                <w:sz w:val="22"/>
                <w:szCs w:val="22"/>
              </w:rPr>
              <w:t xml:space="preserve"> округа</w:t>
            </w:r>
            <w:r w:rsidRPr="00D06EDE">
              <w:rPr>
                <w:sz w:val="22"/>
                <w:szCs w:val="22"/>
              </w:rPr>
              <w:t xml:space="preserve">, </w:t>
            </w:r>
            <w:r w:rsidR="00856A3C">
              <w:rPr>
                <w:sz w:val="22"/>
                <w:szCs w:val="22"/>
              </w:rPr>
              <w:t>границ лесничеств</w:t>
            </w:r>
            <w:r w:rsidRPr="00D06EDE">
              <w:rPr>
                <w:sz w:val="22"/>
                <w:szCs w:val="22"/>
              </w:rPr>
              <w:t>.</w:t>
            </w:r>
          </w:p>
        </w:tc>
        <w:tc>
          <w:tcPr>
            <w:tcW w:w="1418" w:type="dxa"/>
            <w:vAlign w:val="center"/>
          </w:tcPr>
          <w:p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4D6A1A">
              <w:rPr>
                <w:sz w:val="22"/>
                <w:szCs w:val="22"/>
                <w:lang w:eastAsia="ar-SA"/>
              </w:rPr>
              <w:t>1</w:t>
            </w:r>
          </w:p>
        </w:tc>
        <w:tc>
          <w:tcPr>
            <w:tcW w:w="1418" w:type="dxa"/>
            <w:vAlign w:val="center"/>
          </w:tcPr>
          <w:p w:rsidR="00B71916" w:rsidRPr="00D06EDE" w:rsidRDefault="00B71916" w:rsidP="0077651F">
            <w:pPr>
              <w:ind w:firstLine="0"/>
              <w:jc w:val="center"/>
              <w:rPr>
                <w:sz w:val="22"/>
                <w:szCs w:val="22"/>
              </w:rPr>
            </w:pPr>
            <w:r w:rsidRPr="00D06EDE">
              <w:rPr>
                <w:sz w:val="22"/>
                <w:szCs w:val="22"/>
                <w:lang w:eastAsia="ar-SA"/>
              </w:rPr>
              <w:t>1:</w:t>
            </w:r>
            <w:r w:rsidR="004D6A1A">
              <w:rPr>
                <w:sz w:val="22"/>
                <w:szCs w:val="22"/>
                <w:lang w:eastAsia="ar-SA"/>
              </w:rPr>
              <w:t>50</w:t>
            </w:r>
            <w:r w:rsidRPr="00D06EDE">
              <w:rPr>
                <w:sz w:val="22"/>
                <w:szCs w:val="22"/>
                <w:lang w:eastAsia="ar-SA"/>
              </w:rPr>
              <w:t>00</w:t>
            </w:r>
          </w:p>
        </w:tc>
      </w:tr>
      <w:tr w:rsidR="00856A3C" w:rsidRPr="00D06EDE" w:rsidTr="0077651F">
        <w:trPr>
          <w:trHeight w:val="284"/>
          <w:jc w:val="center"/>
        </w:trPr>
        <w:tc>
          <w:tcPr>
            <w:tcW w:w="567" w:type="dxa"/>
            <w:vAlign w:val="center"/>
          </w:tcPr>
          <w:p w:rsidR="00856A3C" w:rsidRDefault="00856A3C" w:rsidP="0077651F">
            <w:pPr>
              <w:ind w:firstLine="0"/>
              <w:jc w:val="center"/>
              <w:rPr>
                <w:sz w:val="22"/>
                <w:szCs w:val="22"/>
                <w:lang w:eastAsia="ar-SA"/>
              </w:rPr>
            </w:pPr>
            <w:r>
              <w:rPr>
                <w:sz w:val="22"/>
                <w:szCs w:val="22"/>
                <w:lang w:eastAsia="ar-SA"/>
              </w:rPr>
              <w:t>2</w:t>
            </w:r>
          </w:p>
        </w:tc>
        <w:tc>
          <w:tcPr>
            <w:tcW w:w="6803" w:type="dxa"/>
            <w:vAlign w:val="center"/>
          </w:tcPr>
          <w:p w:rsidR="00856A3C" w:rsidRPr="00D06EDE" w:rsidRDefault="00856A3C" w:rsidP="0077651F">
            <w:pPr>
              <w:ind w:firstLine="0"/>
              <w:rPr>
                <w:sz w:val="22"/>
                <w:szCs w:val="22"/>
              </w:rPr>
            </w:pPr>
            <w:r>
              <w:rPr>
                <w:sz w:val="22"/>
                <w:szCs w:val="22"/>
              </w:rPr>
              <w:t>Карта местоположения существующих и строящихся объектов местного значения.</w:t>
            </w:r>
          </w:p>
        </w:tc>
        <w:tc>
          <w:tcPr>
            <w:tcW w:w="1418" w:type="dxa"/>
            <w:vAlign w:val="center"/>
          </w:tcPr>
          <w:p w:rsidR="00856A3C" w:rsidRDefault="00856A3C" w:rsidP="0077651F">
            <w:pPr>
              <w:ind w:firstLine="0"/>
              <w:jc w:val="center"/>
              <w:rPr>
                <w:sz w:val="22"/>
                <w:szCs w:val="22"/>
                <w:lang w:eastAsia="ar-SA"/>
              </w:rPr>
            </w:pPr>
            <w:r>
              <w:rPr>
                <w:sz w:val="22"/>
                <w:szCs w:val="22"/>
                <w:lang w:eastAsia="ar-SA"/>
              </w:rPr>
              <w:t>ГП.МО-2</w:t>
            </w:r>
          </w:p>
        </w:tc>
        <w:tc>
          <w:tcPr>
            <w:tcW w:w="1418" w:type="dxa"/>
            <w:vAlign w:val="center"/>
          </w:tcPr>
          <w:p w:rsidR="00856A3C" w:rsidRPr="00D06EDE" w:rsidRDefault="00856A3C" w:rsidP="0077651F">
            <w:pPr>
              <w:ind w:firstLine="0"/>
              <w:jc w:val="center"/>
              <w:rPr>
                <w:sz w:val="22"/>
                <w:szCs w:val="22"/>
                <w:lang w:eastAsia="ar-SA"/>
              </w:rPr>
            </w:pPr>
            <w:r>
              <w:rPr>
                <w:sz w:val="22"/>
                <w:szCs w:val="22"/>
                <w:lang w:eastAsia="ar-SA"/>
              </w:rPr>
              <w:t>1:5000</w:t>
            </w:r>
          </w:p>
        </w:tc>
      </w:tr>
      <w:tr w:rsidR="00B71916" w:rsidRPr="00D06EDE" w:rsidTr="0077651F">
        <w:trPr>
          <w:trHeight w:val="284"/>
          <w:jc w:val="center"/>
        </w:trPr>
        <w:tc>
          <w:tcPr>
            <w:tcW w:w="567" w:type="dxa"/>
            <w:vAlign w:val="center"/>
          </w:tcPr>
          <w:p w:rsidR="00B71916" w:rsidRPr="00D06EDE" w:rsidRDefault="00856A3C" w:rsidP="0077651F">
            <w:pPr>
              <w:ind w:firstLine="0"/>
              <w:jc w:val="center"/>
              <w:rPr>
                <w:sz w:val="22"/>
                <w:szCs w:val="22"/>
                <w:lang w:eastAsia="ar-SA"/>
              </w:rPr>
            </w:pPr>
            <w:r>
              <w:rPr>
                <w:sz w:val="22"/>
                <w:szCs w:val="22"/>
                <w:lang w:eastAsia="ar-SA"/>
              </w:rPr>
              <w:t>3</w:t>
            </w:r>
          </w:p>
        </w:tc>
        <w:tc>
          <w:tcPr>
            <w:tcW w:w="6803" w:type="dxa"/>
            <w:vAlign w:val="center"/>
          </w:tcPr>
          <w:p w:rsidR="00B71916" w:rsidRPr="00D06EDE" w:rsidRDefault="00B71916" w:rsidP="0077651F">
            <w:pPr>
              <w:ind w:firstLine="0"/>
              <w:rPr>
                <w:sz w:val="22"/>
                <w:szCs w:val="22"/>
              </w:rPr>
            </w:pPr>
            <w:r w:rsidRPr="00D06EDE">
              <w:rPr>
                <w:sz w:val="22"/>
                <w:szCs w:val="22"/>
              </w:rPr>
              <w:t>Карта особо охраняемых природных территорий федерального, регионального, местного значения</w:t>
            </w:r>
            <w:r w:rsidR="00856A3C">
              <w:rPr>
                <w:sz w:val="22"/>
                <w:szCs w:val="22"/>
              </w:rPr>
              <w:t>.</w:t>
            </w:r>
            <w:r w:rsidRPr="00D06EDE">
              <w:rPr>
                <w:sz w:val="22"/>
                <w:szCs w:val="22"/>
              </w:rPr>
              <w:t xml:space="preserve"> </w:t>
            </w:r>
            <w:r w:rsidR="00856A3C">
              <w:rPr>
                <w:sz w:val="22"/>
                <w:szCs w:val="22"/>
              </w:rPr>
              <w:t xml:space="preserve">Карта </w:t>
            </w:r>
            <w:r w:rsidRPr="00D06EDE">
              <w:rPr>
                <w:sz w:val="22"/>
                <w:szCs w:val="22"/>
              </w:rPr>
              <w:t>территорий объектов культурного наследия</w:t>
            </w:r>
            <w:r w:rsidR="00856A3C">
              <w:rPr>
                <w:sz w:val="22"/>
                <w:szCs w:val="22"/>
              </w:rPr>
              <w:t>. Карта</w:t>
            </w:r>
            <w:r w:rsidRPr="00D06EDE">
              <w:rPr>
                <w:sz w:val="22"/>
                <w:szCs w:val="22"/>
              </w:rPr>
              <w:t xml:space="preserve"> зон с особыми условиями использования территорий.</w:t>
            </w:r>
          </w:p>
        </w:tc>
        <w:tc>
          <w:tcPr>
            <w:tcW w:w="1418" w:type="dxa"/>
            <w:vAlign w:val="center"/>
          </w:tcPr>
          <w:p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856A3C">
              <w:rPr>
                <w:sz w:val="22"/>
                <w:szCs w:val="22"/>
                <w:lang w:eastAsia="ar-SA"/>
              </w:rPr>
              <w:t>3</w:t>
            </w:r>
          </w:p>
        </w:tc>
        <w:tc>
          <w:tcPr>
            <w:tcW w:w="1418" w:type="dxa"/>
            <w:vAlign w:val="center"/>
          </w:tcPr>
          <w:p w:rsidR="00B71916" w:rsidRPr="00D06EDE" w:rsidRDefault="00B71916" w:rsidP="0077651F">
            <w:pPr>
              <w:ind w:firstLine="0"/>
              <w:jc w:val="center"/>
              <w:rPr>
                <w:sz w:val="22"/>
                <w:szCs w:val="22"/>
              </w:rPr>
            </w:pPr>
            <w:r w:rsidRPr="00D06EDE">
              <w:rPr>
                <w:sz w:val="22"/>
                <w:szCs w:val="22"/>
                <w:lang w:eastAsia="ar-SA"/>
              </w:rPr>
              <w:t>1:</w:t>
            </w:r>
            <w:r w:rsidR="004D6A1A">
              <w:rPr>
                <w:sz w:val="22"/>
                <w:szCs w:val="22"/>
                <w:lang w:eastAsia="ar-SA"/>
              </w:rPr>
              <w:t>50</w:t>
            </w:r>
            <w:r w:rsidRPr="00D06EDE">
              <w:rPr>
                <w:sz w:val="22"/>
                <w:szCs w:val="22"/>
                <w:lang w:eastAsia="ar-SA"/>
              </w:rPr>
              <w:t>00</w:t>
            </w:r>
          </w:p>
        </w:tc>
      </w:tr>
      <w:tr w:rsidR="00B71916" w:rsidRPr="00D06EDE" w:rsidTr="0077651F">
        <w:trPr>
          <w:trHeight w:val="284"/>
          <w:jc w:val="center"/>
        </w:trPr>
        <w:tc>
          <w:tcPr>
            <w:tcW w:w="567" w:type="dxa"/>
            <w:vAlign w:val="center"/>
          </w:tcPr>
          <w:p w:rsidR="00B71916" w:rsidRPr="00D06EDE" w:rsidRDefault="00856A3C" w:rsidP="0077651F">
            <w:pPr>
              <w:ind w:firstLine="0"/>
              <w:jc w:val="center"/>
              <w:rPr>
                <w:sz w:val="22"/>
                <w:szCs w:val="22"/>
                <w:lang w:eastAsia="ar-SA"/>
              </w:rPr>
            </w:pPr>
            <w:r>
              <w:rPr>
                <w:sz w:val="22"/>
                <w:szCs w:val="22"/>
                <w:lang w:eastAsia="ar-SA"/>
              </w:rPr>
              <w:t>4</w:t>
            </w:r>
          </w:p>
        </w:tc>
        <w:tc>
          <w:tcPr>
            <w:tcW w:w="6803" w:type="dxa"/>
            <w:vAlign w:val="center"/>
          </w:tcPr>
          <w:p w:rsidR="00B71916" w:rsidRPr="00D06EDE" w:rsidRDefault="00B71916" w:rsidP="0077651F">
            <w:pPr>
              <w:ind w:firstLine="0"/>
              <w:rPr>
                <w:sz w:val="22"/>
                <w:szCs w:val="22"/>
              </w:rPr>
            </w:pPr>
            <w:r w:rsidRPr="00D06EDE">
              <w:rPr>
                <w:sz w:val="22"/>
                <w:szCs w:val="22"/>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856A3C">
              <w:rPr>
                <w:sz w:val="22"/>
                <w:szCs w:val="22"/>
                <w:lang w:eastAsia="ar-SA"/>
              </w:rPr>
              <w:t>4</w:t>
            </w:r>
          </w:p>
        </w:tc>
        <w:tc>
          <w:tcPr>
            <w:tcW w:w="1418" w:type="dxa"/>
            <w:vAlign w:val="center"/>
          </w:tcPr>
          <w:p w:rsidR="00B71916" w:rsidRPr="00D06EDE" w:rsidRDefault="00B71916" w:rsidP="0077651F">
            <w:pPr>
              <w:ind w:firstLine="0"/>
              <w:jc w:val="center"/>
              <w:rPr>
                <w:sz w:val="22"/>
                <w:szCs w:val="22"/>
                <w:lang w:eastAsia="ar-SA"/>
              </w:rPr>
            </w:pPr>
            <w:r w:rsidRPr="00D06EDE">
              <w:rPr>
                <w:sz w:val="22"/>
                <w:szCs w:val="22"/>
                <w:lang w:eastAsia="ar-SA"/>
              </w:rPr>
              <w:t>1:5</w:t>
            </w:r>
            <w:r w:rsidR="004D6A1A">
              <w:rPr>
                <w:sz w:val="22"/>
                <w:szCs w:val="22"/>
                <w:lang w:eastAsia="ar-SA"/>
              </w:rPr>
              <w:t>0</w:t>
            </w:r>
            <w:r w:rsidRPr="00D06EDE">
              <w:rPr>
                <w:sz w:val="22"/>
                <w:szCs w:val="22"/>
                <w:lang w:eastAsia="ar-SA"/>
              </w:rPr>
              <w:t>00</w:t>
            </w:r>
          </w:p>
        </w:tc>
      </w:tr>
      <w:bookmarkEnd w:id="5"/>
    </w:tbl>
    <w:p w:rsidR="00515D18" w:rsidRPr="00562133" w:rsidRDefault="00515D18" w:rsidP="00C84DD8">
      <w:pPr>
        <w:autoSpaceDE w:val="0"/>
        <w:ind w:right="140" w:firstLine="0"/>
        <w:outlineLvl w:val="0"/>
        <w:rPr>
          <w:b/>
          <w:i/>
          <w:lang w:eastAsia="ar-SA"/>
        </w:rPr>
        <w:sectPr w:rsidR="00515D18" w:rsidRPr="00562133" w:rsidSect="00035D0F">
          <w:headerReference w:type="default" r:id="rId9"/>
          <w:footerReference w:type="default" r:id="rId10"/>
          <w:pgSz w:w="11905" w:h="16837"/>
          <w:pgMar w:top="1134" w:right="567" w:bottom="1134" w:left="1134" w:header="420" w:footer="414" w:gutter="0"/>
          <w:cols w:space="720"/>
          <w:titlePg/>
          <w:docGrid w:linePitch="360"/>
        </w:sectPr>
      </w:pPr>
    </w:p>
    <w:p w:rsidR="00C206DC" w:rsidRPr="00EC0A07" w:rsidRDefault="00C206DC" w:rsidP="00C84DD8">
      <w:pPr>
        <w:ind w:firstLine="0"/>
        <w:jc w:val="center"/>
        <w:rPr>
          <w:b/>
          <w:iCs/>
          <w:lang w:eastAsia="ar-SA"/>
        </w:rPr>
      </w:pPr>
      <w:r w:rsidRPr="00EC0A07">
        <w:rPr>
          <w:b/>
          <w:iCs/>
          <w:lang w:eastAsia="ar-SA"/>
        </w:rPr>
        <w:lastRenderedPageBreak/>
        <w:t>Содержание</w:t>
      </w:r>
    </w:p>
    <w:p w:rsidR="00773CA5" w:rsidRPr="00773CA5" w:rsidRDefault="00367907" w:rsidP="00773CA5">
      <w:pPr>
        <w:pStyle w:val="15"/>
        <w:tabs>
          <w:tab w:val="clear" w:pos="9214"/>
          <w:tab w:val="right" w:leader="dot" w:pos="10065"/>
        </w:tabs>
        <w:rPr>
          <w:rFonts w:eastAsiaTheme="minorEastAsia"/>
          <w:i w:val="0"/>
          <w:noProof/>
        </w:rPr>
      </w:pPr>
      <w:r w:rsidRPr="00773CA5">
        <w:rPr>
          <w:i w:val="0"/>
        </w:rPr>
        <w:fldChar w:fldCharType="begin"/>
      </w:r>
      <w:r w:rsidR="00C206DC" w:rsidRPr="00773CA5">
        <w:rPr>
          <w:i w:val="0"/>
        </w:rPr>
        <w:instrText xml:space="preserve"> TOC \o "1-6" \u </w:instrText>
      </w:r>
      <w:r w:rsidRPr="00773CA5">
        <w:rPr>
          <w:i w:val="0"/>
        </w:rPr>
        <w:fldChar w:fldCharType="separate"/>
      </w:r>
      <w:r w:rsidR="00773CA5" w:rsidRPr="00773CA5">
        <w:rPr>
          <w:i w:val="0"/>
          <w:noProof/>
        </w:rPr>
        <w:t>ВВЕДЕНИЕ</w:t>
      </w:r>
      <w:r w:rsidR="00773CA5" w:rsidRPr="00773CA5">
        <w:rPr>
          <w:i w:val="0"/>
          <w:noProof/>
        </w:rPr>
        <w:tab/>
      </w:r>
      <w:r w:rsidR="00773CA5" w:rsidRPr="00773CA5">
        <w:rPr>
          <w:i w:val="0"/>
          <w:noProof/>
        </w:rPr>
        <w:fldChar w:fldCharType="begin"/>
      </w:r>
      <w:r w:rsidR="00773CA5" w:rsidRPr="00773CA5">
        <w:rPr>
          <w:i w:val="0"/>
          <w:noProof/>
        </w:rPr>
        <w:instrText xml:space="preserve"> PAGEREF _Toc154106538 \h </w:instrText>
      </w:r>
      <w:r w:rsidR="00773CA5" w:rsidRPr="00773CA5">
        <w:rPr>
          <w:i w:val="0"/>
          <w:noProof/>
        </w:rPr>
      </w:r>
      <w:r w:rsidR="00773CA5" w:rsidRPr="00773CA5">
        <w:rPr>
          <w:i w:val="0"/>
          <w:noProof/>
        </w:rPr>
        <w:fldChar w:fldCharType="separate"/>
      </w:r>
      <w:r w:rsidR="00773CA5" w:rsidRPr="00773CA5">
        <w:rPr>
          <w:i w:val="0"/>
          <w:noProof/>
        </w:rPr>
        <w:t>5</w:t>
      </w:r>
      <w:r w:rsidR="00773CA5"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МУНИЦИПАЛЬНОГО ОКРУГА</w:t>
      </w:r>
      <w:r w:rsidRPr="00773CA5">
        <w:rPr>
          <w:i w:val="0"/>
          <w:noProof/>
        </w:rPr>
        <w:tab/>
      </w:r>
      <w:r w:rsidRPr="00773CA5">
        <w:rPr>
          <w:i w:val="0"/>
          <w:noProof/>
        </w:rPr>
        <w:fldChar w:fldCharType="begin"/>
      </w:r>
      <w:r w:rsidRPr="00773CA5">
        <w:rPr>
          <w:i w:val="0"/>
          <w:noProof/>
        </w:rPr>
        <w:instrText xml:space="preserve"> PAGEREF _Toc154106539 \h </w:instrText>
      </w:r>
      <w:r w:rsidRPr="00773CA5">
        <w:rPr>
          <w:i w:val="0"/>
          <w:noProof/>
        </w:rPr>
      </w:r>
      <w:r w:rsidRPr="00773CA5">
        <w:rPr>
          <w:i w:val="0"/>
          <w:noProof/>
        </w:rPr>
        <w:fldChar w:fldCharType="separate"/>
      </w:r>
      <w:r w:rsidRPr="00773CA5">
        <w:rPr>
          <w:i w:val="0"/>
          <w:noProof/>
        </w:rPr>
        <w:t>6</w:t>
      </w:r>
      <w:r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2. ОБОСНОВАНИЕ ВЫБРАННОГО ВАРИАНТА РАЗМЕЩЕНИЯ ОБЪЕКТОВ МЕСТНОГО ЗНАЧЕНИЯ МУНИЦИПАЛЬНОГО ОКРУГА НА ОСНОВЕ АНАЛИЗА ИСПОЛЬЗОВАНИЯ ТЕРРИТОРИЙ МУНИЦИПАЛЬНОГО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Pr="00773CA5">
        <w:rPr>
          <w:i w:val="0"/>
          <w:noProof/>
        </w:rPr>
        <w:tab/>
      </w:r>
      <w:r w:rsidRPr="00773CA5">
        <w:rPr>
          <w:i w:val="0"/>
          <w:noProof/>
        </w:rPr>
        <w:fldChar w:fldCharType="begin"/>
      </w:r>
      <w:r w:rsidRPr="00773CA5">
        <w:rPr>
          <w:i w:val="0"/>
          <w:noProof/>
        </w:rPr>
        <w:instrText xml:space="preserve"> PAGEREF _Toc154106540 \h </w:instrText>
      </w:r>
      <w:r w:rsidRPr="00773CA5">
        <w:rPr>
          <w:i w:val="0"/>
          <w:noProof/>
        </w:rPr>
      </w:r>
      <w:r w:rsidRPr="00773CA5">
        <w:rPr>
          <w:i w:val="0"/>
          <w:noProof/>
        </w:rPr>
        <w:fldChar w:fldCharType="separate"/>
      </w:r>
      <w:r w:rsidRPr="00773CA5">
        <w:rPr>
          <w:i w:val="0"/>
          <w:noProof/>
        </w:rPr>
        <w:t>7</w:t>
      </w:r>
      <w:r w:rsidRPr="00773CA5">
        <w:rPr>
          <w:i w:val="0"/>
          <w:noProof/>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2.1. Анализ использования территорий</w:t>
      </w:r>
      <w:r w:rsidRPr="00773CA5">
        <w:rPr>
          <w:i w:val="0"/>
          <w:noProof/>
        </w:rPr>
        <w:tab/>
      </w:r>
      <w:r w:rsidRPr="00773CA5">
        <w:rPr>
          <w:i w:val="0"/>
          <w:noProof/>
        </w:rPr>
        <w:fldChar w:fldCharType="begin"/>
      </w:r>
      <w:r w:rsidRPr="00773CA5">
        <w:rPr>
          <w:i w:val="0"/>
          <w:noProof/>
        </w:rPr>
        <w:instrText xml:space="preserve"> PAGEREF _Toc154106541 \h </w:instrText>
      </w:r>
      <w:r w:rsidRPr="00773CA5">
        <w:rPr>
          <w:i w:val="0"/>
          <w:noProof/>
        </w:rPr>
      </w:r>
      <w:r w:rsidRPr="00773CA5">
        <w:rPr>
          <w:i w:val="0"/>
          <w:noProof/>
        </w:rPr>
        <w:fldChar w:fldCharType="separate"/>
      </w:r>
      <w:r w:rsidRPr="00773CA5">
        <w:rPr>
          <w:i w:val="0"/>
          <w:noProof/>
        </w:rPr>
        <w:t>7</w:t>
      </w:r>
      <w:r w:rsidRPr="00773CA5">
        <w:rPr>
          <w:i w:val="0"/>
          <w:noProof/>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2.1.2. Природные условия и ресурсы</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_Toc154106542 \h </w:instrText>
      </w:r>
      <w:r w:rsidRPr="00773CA5">
        <w:rPr>
          <w:iCs w:val="0"/>
          <w:noProof/>
          <w:sz w:val="24"/>
          <w:szCs w:val="24"/>
        </w:rPr>
      </w:r>
      <w:r w:rsidRPr="00773CA5">
        <w:rPr>
          <w:iCs w:val="0"/>
          <w:noProof/>
          <w:sz w:val="24"/>
          <w:szCs w:val="24"/>
        </w:rPr>
        <w:fldChar w:fldCharType="separate"/>
      </w:r>
      <w:r w:rsidRPr="00773CA5">
        <w:rPr>
          <w:iCs w:val="0"/>
          <w:noProof/>
          <w:sz w:val="24"/>
          <w:szCs w:val="24"/>
        </w:rPr>
        <w:t>8</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2.1.3. Объекты культурного наследия</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_Toc154106543 \h </w:instrText>
      </w:r>
      <w:r w:rsidRPr="00773CA5">
        <w:rPr>
          <w:iCs w:val="0"/>
          <w:noProof/>
          <w:sz w:val="24"/>
          <w:szCs w:val="24"/>
        </w:rPr>
      </w:r>
      <w:r w:rsidRPr="00773CA5">
        <w:rPr>
          <w:iCs w:val="0"/>
          <w:noProof/>
          <w:sz w:val="24"/>
          <w:szCs w:val="24"/>
        </w:rPr>
        <w:fldChar w:fldCharType="separate"/>
      </w:r>
      <w:r w:rsidRPr="00773CA5">
        <w:rPr>
          <w:iCs w:val="0"/>
          <w:noProof/>
          <w:sz w:val="24"/>
          <w:szCs w:val="24"/>
        </w:rPr>
        <w:t>8</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2.1.4. Современное состояние территорий</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_Toc154106544 \h </w:instrText>
      </w:r>
      <w:r w:rsidRPr="00773CA5">
        <w:rPr>
          <w:iCs w:val="0"/>
          <w:noProof/>
          <w:sz w:val="24"/>
          <w:szCs w:val="24"/>
        </w:rPr>
      </w:r>
      <w:r w:rsidRPr="00773CA5">
        <w:rPr>
          <w:iCs w:val="0"/>
          <w:noProof/>
          <w:sz w:val="24"/>
          <w:szCs w:val="24"/>
        </w:rPr>
        <w:fldChar w:fldCharType="separate"/>
      </w:r>
      <w:r w:rsidRPr="00773CA5">
        <w:rPr>
          <w:iCs w:val="0"/>
          <w:noProof/>
          <w:sz w:val="24"/>
          <w:szCs w:val="24"/>
        </w:rPr>
        <w:t>8</w:t>
      </w:r>
      <w:r w:rsidRPr="00773CA5">
        <w:rPr>
          <w:iCs w:val="0"/>
          <w:noProof/>
          <w:sz w:val="24"/>
          <w:szCs w:val="24"/>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2.2. Возможные направления развития территорий</w:t>
      </w:r>
      <w:r w:rsidRPr="00773CA5">
        <w:rPr>
          <w:i w:val="0"/>
          <w:noProof/>
        </w:rPr>
        <w:tab/>
      </w:r>
      <w:r w:rsidRPr="00773CA5">
        <w:rPr>
          <w:i w:val="0"/>
          <w:noProof/>
        </w:rPr>
        <w:fldChar w:fldCharType="begin"/>
      </w:r>
      <w:r w:rsidRPr="00773CA5">
        <w:rPr>
          <w:i w:val="0"/>
          <w:noProof/>
        </w:rPr>
        <w:instrText xml:space="preserve"> PAGEREF _Toc154106545 \h </w:instrText>
      </w:r>
      <w:r w:rsidRPr="00773CA5">
        <w:rPr>
          <w:i w:val="0"/>
          <w:noProof/>
        </w:rPr>
      </w:r>
      <w:r w:rsidRPr="00773CA5">
        <w:rPr>
          <w:i w:val="0"/>
          <w:noProof/>
        </w:rPr>
        <w:fldChar w:fldCharType="separate"/>
      </w:r>
      <w:r w:rsidRPr="00773CA5">
        <w:rPr>
          <w:i w:val="0"/>
          <w:noProof/>
        </w:rPr>
        <w:t>9</w:t>
      </w:r>
      <w:r w:rsidRPr="00773CA5">
        <w:rPr>
          <w:i w:val="0"/>
          <w:noProof/>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2.2.1. Планировочная и архитектурно-пространственная структура территории</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_Toc154106546 \h </w:instrText>
      </w:r>
      <w:r w:rsidRPr="00773CA5">
        <w:rPr>
          <w:iCs w:val="0"/>
          <w:noProof/>
          <w:sz w:val="24"/>
          <w:szCs w:val="24"/>
        </w:rPr>
      </w:r>
      <w:r w:rsidRPr="00773CA5">
        <w:rPr>
          <w:iCs w:val="0"/>
          <w:noProof/>
          <w:sz w:val="24"/>
          <w:szCs w:val="24"/>
        </w:rPr>
        <w:fldChar w:fldCharType="separate"/>
      </w:r>
      <w:r w:rsidRPr="00773CA5">
        <w:rPr>
          <w:iCs w:val="0"/>
          <w:noProof/>
          <w:sz w:val="24"/>
          <w:szCs w:val="24"/>
        </w:rPr>
        <w:t>9</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2.2.2. Учреждения обслуживания</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_Toc154106547 \h </w:instrText>
      </w:r>
      <w:r w:rsidRPr="00773CA5">
        <w:rPr>
          <w:iCs w:val="0"/>
          <w:noProof/>
          <w:sz w:val="24"/>
          <w:szCs w:val="24"/>
        </w:rPr>
      </w:r>
      <w:r w:rsidRPr="00773CA5">
        <w:rPr>
          <w:iCs w:val="0"/>
          <w:noProof/>
          <w:sz w:val="24"/>
          <w:szCs w:val="24"/>
        </w:rPr>
        <w:fldChar w:fldCharType="separate"/>
      </w:r>
      <w:r w:rsidRPr="00773CA5">
        <w:rPr>
          <w:iCs w:val="0"/>
          <w:noProof/>
          <w:sz w:val="24"/>
          <w:szCs w:val="24"/>
        </w:rPr>
        <w:t>9</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2.2.3. Производственные территории</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_Toc154106548 \h </w:instrText>
      </w:r>
      <w:r w:rsidRPr="00773CA5">
        <w:rPr>
          <w:iCs w:val="0"/>
          <w:noProof/>
          <w:sz w:val="24"/>
          <w:szCs w:val="24"/>
        </w:rPr>
      </w:r>
      <w:r w:rsidRPr="00773CA5">
        <w:rPr>
          <w:iCs w:val="0"/>
          <w:noProof/>
          <w:sz w:val="24"/>
          <w:szCs w:val="24"/>
        </w:rPr>
        <w:fldChar w:fldCharType="separate"/>
      </w:r>
      <w:r w:rsidRPr="00773CA5">
        <w:rPr>
          <w:iCs w:val="0"/>
          <w:noProof/>
          <w:sz w:val="24"/>
          <w:szCs w:val="24"/>
        </w:rPr>
        <w:t>10</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2.2.4. Транспортная инфраструктура</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_Toc154106549 \h </w:instrText>
      </w:r>
      <w:r w:rsidRPr="00773CA5">
        <w:rPr>
          <w:iCs w:val="0"/>
          <w:noProof/>
          <w:sz w:val="24"/>
          <w:szCs w:val="24"/>
        </w:rPr>
      </w:r>
      <w:r w:rsidRPr="00773CA5">
        <w:rPr>
          <w:iCs w:val="0"/>
          <w:noProof/>
          <w:sz w:val="24"/>
          <w:szCs w:val="24"/>
        </w:rPr>
        <w:fldChar w:fldCharType="separate"/>
      </w:r>
      <w:r w:rsidRPr="00773CA5">
        <w:rPr>
          <w:iCs w:val="0"/>
          <w:noProof/>
          <w:sz w:val="24"/>
          <w:szCs w:val="24"/>
        </w:rPr>
        <w:t>10</w:t>
      </w:r>
      <w:r w:rsidRPr="00773CA5">
        <w:rPr>
          <w:iCs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2.2.4.1. Внешний транспорт</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_Toc154106550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10</w:t>
      </w:r>
      <w:r w:rsidRPr="00773CA5">
        <w:rPr>
          <w:rFonts w:ascii="Times New Roman" w:hAnsi="Times New Roman"/>
          <w:i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2.2.5. Инженерная инфраструктура</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_Toc154106551 \h </w:instrText>
      </w:r>
      <w:r w:rsidRPr="00773CA5">
        <w:rPr>
          <w:iCs w:val="0"/>
          <w:noProof/>
          <w:sz w:val="24"/>
          <w:szCs w:val="24"/>
        </w:rPr>
      </w:r>
      <w:r w:rsidRPr="00773CA5">
        <w:rPr>
          <w:iCs w:val="0"/>
          <w:noProof/>
          <w:sz w:val="24"/>
          <w:szCs w:val="24"/>
        </w:rPr>
        <w:fldChar w:fldCharType="separate"/>
      </w:r>
      <w:r w:rsidRPr="00773CA5">
        <w:rPr>
          <w:iCs w:val="0"/>
          <w:noProof/>
          <w:sz w:val="24"/>
          <w:szCs w:val="24"/>
        </w:rPr>
        <w:t>10</w:t>
      </w:r>
      <w:r w:rsidRPr="00773CA5">
        <w:rPr>
          <w:iCs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2.2.5.1. Водоснабжение</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_Toc154106552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10</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2.2.5.2. Водоотведение</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_Toc154106553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10</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2.2.5.3. Газоснабжение</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_Toc154106554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10</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2.2.5.4. Электроснабжение</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_Toc154106555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11</w:t>
      </w:r>
      <w:r w:rsidRPr="00773CA5">
        <w:rPr>
          <w:rFonts w:ascii="Times New Roman" w:hAnsi="Times New Roman"/>
          <w:i w:val="0"/>
          <w:noProof/>
          <w:sz w:val="24"/>
          <w:szCs w:val="24"/>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2.3. Прогнозируемые ограничения использования территорий</w:t>
      </w:r>
      <w:r w:rsidRPr="00773CA5">
        <w:rPr>
          <w:i w:val="0"/>
          <w:noProof/>
        </w:rPr>
        <w:tab/>
      </w:r>
      <w:r w:rsidRPr="00773CA5">
        <w:rPr>
          <w:i w:val="0"/>
          <w:noProof/>
        </w:rPr>
        <w:fldChar w:fldCharType="begin"/>
      </w:r>
      <w:r w:rsidRPr="00773CA5">
        <w:rPr>
          <w:i w:val="0"/>
          <w:noProof/>
        </w:rPr>
        <w:instrText xml:space="preserve"> PAGEREF _Toc154106556 \h </w:instrText>
      </w:r>
      <w:r w:rsidRPr="00773CA5">
        <w:rPr>
          <w:i w:val="0"/>
          <w:noProof/>
        </w:rPr>
      </w:r>
      <w:r w:rsidRPr="00773CA5">
        <w:rPr>
          <w:i w:val="0"/>
          <w:noProof/>
        </w:rPr>
        <w:fldChar w:fldCharType="separate"/>
      </w:r>
      <w:r w:rsidRPr="00773CA5">
        <w:rPr>
          <w:i w:val="0"/>
          <w:noProof/>
        </w:rPr>
        <w:t>11</w:t>
      </w:r>
      <w:r w:rsidRPr="00773CA5">
        <w:rPr>
          <w:i w:val="0"/>
          <w:noProof/>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2.3.1. Защитная зона объекта культурного наследия</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_Toc154106557 \h </w:instrText>
      </w:r>
      <w:r w:rsidRPr="00773CA5">
        <w:rPr>
          <w:iCs w:val="0"/>
          <w:noProof/>
          <w:sz w:val="24"/>
          <w:szCs w:val="24"/>
        </w:rPr>
      </w:r>
      <w:r w:rsidRPr="00773CA5">
        <w:rPr>
          <w:iCs w:val="0"/>
          <w:noProof/>
          <w:sz w:val="24"/>
          <w:szCs w:val="24"/>
        </w:rPr>
        <w:fldChar w:fldCharType="separate"/>
      </w:r>
      <w:r w:rsidRPr="00773CA5">
        <w:rPr>
          <w:iCs w:val="0"/>
          <w:noProof/>
          <w:sz w:val="24"/>
          <w:szCs w:val="24"/>
        </w:rPr>
        <w:t>11</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2.3.2. Санитарно-защитные зоны</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_Toc154106558 \h </w:instrText>
      </w:r>
      <w:r w:rsidRPr="00773CA5">
        <w:rPr>
          <w:iCs w:val="0"/>
          <w:noProof/>
          <w:sz w:val="24"/>
          <w:szCs w:val="24"/>
        </w:rPr>
      </w:r>
      <w:r w:rsidRPr="00773CA5">
        <w:rPr>
          <w:iCs w:val="0"/>
          <w:noProof/>
          <w:sz w:val="24"/>
          <w:szCs w:val="24"/>
        </w:rPr>
        <w:fldChar w:fldCharType="separate"/>
      </w:r>
      <w:r w:rsidRPr="00773CA5">
        <w:rPr>
          <w:iCs w:val="0"/>
          <w:noProof/>
          <w:sz w:val="24"/>
          <w:szCs w:val="24"/>
        </w:rPr>
        <w:t>11</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2.3.3. Водоохранные зоны, прибрежные защитные полосы, береговые полосы</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_Toc154106559 \h </w:instrText>
      </w:r>
      <w:r w:rsidRPr="00773CA5">
        <w:rPr>
          <w:iCs w:val="0"/>
          <w:noProof/>
          <w:sz w:val="24"/>
          <w:szCs w:val="24"/>
        </w:rPr>
      </w:r>
      <w:r w:rsidRPr="00773CA5">
        <w:rPr>
          <w:iCs w:val="0"/>
          <w:noProof/>
          <w:sz w:val="24"/>
          <w:szCs w:val="24"/>
        </w:rPr>
        <w:fldChar w:fldCharType="separate"/>
      </w:r>
      <w:r w:rsidRPr="00773CA5">
        <w:rPr>
          <w:iCs w:val="0"/>
          <w:noProof/>
          <w:sz w:val="24"/>
          <w:szCs w:val="24"/>
        </w:rPr>
        <w:t>12</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2.3.4. Зоны санитарной охраны источников водоснабжения</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_Toc154106560 \h </w:instrText>
      </w:r>
      <w:r w:rsidRPr="00773CA5">
        <w:rPr>
          <w:iCs w:val="0"/>
          <w:noProof/>
          <w:sz w:val="24"/>
          <w:szCs w:val="24"/>
        </w:rPr>
      </w:r>
      <w:r w:rsidRPr="00773CA5">
        <w:rPr>
          <w:iCs w:val="0"/>
          <w:noProof/>
          <w:sz w:val="24"/>
          <w:szCs w:val="24"/>
        </w:rPr>
        <w:fldChar w:fldCharType="separate"/>
      </w:r>
      <w:r w:rsidRPr="00773CA5">
        <w:rPr>
          <w:iCs w:val="0"/>
          <w:noProof/>
          <w:sz w:val="24"/>
          <w:szCs w:val="24"/>
        </w:rPr>
        <w:t>13</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2.3.5. Охранные зоны</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_Toc154106561 \h </w:instrText>
      </w:r>
      <w:r w:rsidRPr="00773CA5">
        <w:rPr>
          <w:iCs w:val="0"/>
          <w:noProof/>
          <w:sz w:val="24"/>
          <w:szCs w:val="24"/>
        </w:rPr>
      </w:r>
      <w:r w:rsidRPr="00773CA5">
        <w:rPr>
          <w:iCs w:val="0"/>
          <w:noProof/>
          <w:sz w:val="24"/>
          <w:szCs w:val="24"/>
        </w:rPr>
        <w:fldChar w:fldCharType="separate"/>
      </w:r>
      <w:r w:rsidRPr="00773CA5">
        <w:rPr>
          <w:iCs w:val="0"/>
          <w:noProof/>
          <w:sz w:val="24"/>
          <w:szCs w:val="24"/>
        </w:rPr>
        <w:t>15</w:t>
      </w:r>
      <w:r w:rsidRPr="00773CA5">
        <w:rPr>
          <w:iCs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2.3.5.1. Охранные зоны трубопроводов</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_Toc154106562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15</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2.3.5.2. Охранные зоны объектов газоснабжения</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_Toc154106563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16</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2.3.5.3. Охранные зоны объектов электросетевого хозяйства</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_Toc154106564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16</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2.3.5.4. Охранные зоны линий и сооружений связи</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_Toc154106565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17</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2.3.5.5. Охранная зона тепловой сети</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_Toc154106566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18</w:t>
      </w:r>
      <w:r w:rsidRPr="00773CA5">
        <w:rPr>
          <w:rFonts w:ascii="Times New Roman" w:hAnsi="Times New Roman"/>
          <w:i w:val="0"/>
          <w:noProof/>
          <w:sz w:val="24"/>
          <w:szCs w:val="24"/>
        </w:rPr>
        <w:fldChar w:fldCharType="end"/>
      </w:r>
    </w:p>
    <w:p w:rsidR="00773CA5" w:rsidRPr="00773CA5" w:rsidRDefault="00773CA5" w:rsidP="00773CA5">
      <w:pPr>
        <w:pStyle w:val="41"/>
        <w:tabs>
          <w:tab w:val="right" w:leader="dot" w:pos="10065"/>
        </w:tabs>
        <w:ind w:left="0"/>
        <w:rPr>
          <w:rFonts w:ascii="Times New Roman" w:eastAsiaTheme="minorEastAsia" w:hAnsi="Times New Roman"/>
          <w:i w:val="0"/>
          <w:noProof/>
          <w:sz w:val="24"/>
          <w:szCs w:val="24"/>
        </w:rPr>
      </w:pPr>
      <w:r w:rsidRPr="00773CA5">
        <w:rPr>
          <w:rFonts w:ascii="Times New Roman" w:hAnsi="Times New Roman"/>
          <w:i w:val="0"/>
          <w:noProof/>
          <w:sz w:val="24"/>
          <w:szCs w:val="24"/>
        </w:rPr>
        <w:t>2.3.5.6. Охранные зоны геодезических пунктов</w:t>
      </w:r>
      <w:r w:rsidRPr="00773CA5">
        <w:rPr>
          <w:rFonts w:ascii="Times New Roman" w:hAnsi="Times New Roman"/>
          <w:i w:val="0"/>
          <w:noProof/>
          <w:sz w:val="24"/>
          <w:szCs w:val="24"/>
        </w:rPr>
        <w:tab/>
      </w:r>
      <w:r w:rsidRPr="00773CA5">
        <w:rPr>
          <w:rFonts w:ascii="Times New Roman" w:hAnsi="Times New Roman"/>
          <w:i w:val="0"/>
          <w:noProof/>
          <w:sz w:val="24"/>
          <w:szCs w:val="24"/>
        </w:rPr>
        <w:fldChar w:fldCharType="begin"/>
      </w:r>
      <w:r w:rsidRPr="00773CA5">
        <w:rPr>
          <w:rFonts w:ascii="Times New Roman" w:hAnsi="Times New Roman"/>
          <w:i w:val="0"/>
          <w:noProof/>
          <w:sz w:val="24"/>
          <w:szCs w:val="24"/>
        </w:rPr>
        <w:instrText xml:space="preserve"> PAGEREF _Toc154106567 \h </w:instrText>
      </w:r>
      <w:r w:rsidRPr="00773CA5">
        <w:rPr>
          <w:rFonts w:ascii="Times New Roman" w:hAnsi="Times New Roman"/>
          <w:i w:val="0"/>
          <w:noProof/>
          <w:sz w:val="24"/>
          <w:szCs w:val="24"/>
        </w:rPr>
      </w:r>
      <w:r w:rsidRPr="00773CA5">
        <w:rPr>
          <w:rFonts w:ascii="Times New Roman" w:hAnsi="Times New Roman"/>
          <w:i w:val="0"/>
          <w:noProof/>
          <w:sz w:val="24"/>
          <w:szCs w:val="24"/>
        </w:rPr>
        <w:fldChar w:fldCharType="separate"/>
      </w:r>
      <w:r w:rsidRPr="00773CA5">
        <w:rPr>
          <w:rFonts w:ascii="Times New Roman" w:hAnsi="Times New Roman"/>
          <w:i w:val="0"/>
          <w:noProof/>
          <w:sz w:val="24"/>
          <w:szCs w:val="24"/>
        </w:rPr>
        <w:t>18</w:t>
      </w:r>
      <w:r w:rsidRPr="00773CA5">
        <w:rPr>
          <w:rFonts w:ascii="Times New Roman" w:hAnsi="Times New Roman"/>
          <w:i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2.3.6. Придорожная полоса автомобильных дорог</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_Toc154106568 \h </w:instrText>
      </w:r>
      <w:r w:rsidRPr="00773CA5">
        <w:rPr>
          <w:iCs w:val="0"/>
          <w:noProof/>
          <w:sz w:val="24"/>
          <w:szCs w:val="24"/>
        </w:rPr>
      </w:r>
      <w:r w:rsidRPr="00773CA5">
        <w:rPr>
          <w:iCs w:val="0"/>
          <w:noProof/>
          <w:sz w:val="24"/>
          <w:szCs w:val="24"/>
        </w:rPr>
        <w:fldChar w:fldCharType="separate"/>
      </w:r>
      <w:r w:rsidRPr="00773CA5">
        <w:rPr>
          <w:iCs w:val="0"/>
          <w:noProof/>
          <w:sz w:val="24"/>
          <w:szCs w:val="24"/>
        </w:rPr>
        <w:t>18</w:t>
      </w:r>
      <w:r w:rsidRPr="00773CA5">
        <w:rPr>
          <w:iCs w:val="0"/>
          <w:noProof/>
          <w:sz w:val="24"/>
          <w:szCs w:val="24"/>
        </w:rPr>
        <w:fldChar w:fldCharType="end"/>
      </w:r>
    </w:p>
    <w:p w:rsidR="00773CA5" w:rsidRPr="00773CA5" w:rsidRDefault="00773CA5" w:rsidP="00773CA5">
      <w:pPr>
        <w:pStyle w:val="34"/>
        <w:tabs>
          <w:tab w:val="right" w:leader="dot" w:pos="10065"/>
          <w:tab w:val="right" w:leader="dot" w:pos="10195"/>
        </w:tabs>
        <w:ind w:left="0" w:firstLine="0"/>
        <w:rPr>
          <w:rFonts w:eastAsiaTheme="minorEastAsia"/>
          <w:iCs w:val="0"/>
          <w:noProof/>
          <w:sz w:val="24"/>
          <w:szCs w:val="24"/>
        </w:rPr>
      </w:pPr>
      <w:r w:rsidRPr="00773CA5">
        <w:rPr>
          <w:iCs w:val="0"/>
          <w:noProof/>
          <w:sz w:val="24"/>
          <w:szCs w:val="24"/>
        </w:rPr>
        <w:t>2.3.7. Зоны затопления и подтопления</w:t>
      </w:r>
      <w:r w:rsidRPr="00773CA5">
        <w:rPr>
          <w:iCs w:val="0"/>
          <w:noProof/>
          <w:sz w:val="24"/>
          <w:szCs w:val="24"/>
        </w:rPr>
        <w:tab/>
      </w:r>
      <w:r w:rsidRPr="00773CA5">
        <w:rPr>
          <w:iCs w:val="0"/>
          <w:noProof/>
          <w:sz w:val="24"/>
          <w:szCs w:val="24"/>
        </w:rPr>
        <w:fldChar w:fldCharType="begin"/>
      </w:r>
      <w:r w:rsidRPr="00773CA5">
        <w:rPr>
          <w:iCs w:val="0"/>
          <w:noProof/>
          <w:sz w:val="24"/>
          <w:szCs w:val="24"/>
        </w:rPr>
        <w:instrText xml:space="preserve"> PAGEREF _Toc154106569 \h </w:instrText>
      </w:r>
      <w:r w:rsidRPr="00773CA5">
        <w:rPr>
          <w:iCs w:val="0"/>
          <w:noProof/>
          <w:sz w:val="24"/>
          <w:szCs w:val="24"/>
        </w:rPr>
      </w:r>
      <w:r w:rsidRPr="00773CA5">
        <w:rPr>
          <w:iCs w:val="0"/>
          <w:noProof/>
          <w:sz w:val="24"/>
          <w:szCs w:val="24"/>
        </w:rPr>
        <w:fldChar w:fldCharType="separate"/>
      </w:r>
      <w:r w:rsidRPr="00773CA5">
        <w:rPr>
          <w:iCs w:val="0"/>
          <w:noProof/>
          <w:sz w:val="24"/>
          <w:szCs w:val="24"/>
        </w:rPr>
        <w:t>19</w:t>
      </w:r>
      <w:r w:rsidRPr="00773CA5">
        <w:rPr>
          <w:iCs w:val="0"/>
          <w:noProof/>
          <w:sz w:val="24"/>
          <w:szCs w:val="24"/>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3. ОЦЕНКА ВОЗМОЖНОГО ВЛИЯНИЯ ПЛАНИРУЕМЫХ ДЛЯ РАЗМЕЩЕНИЯ ОБЪЕКТОВ МЕСТНОГО ЗНАЧЕНИЯ МУНИЦИПАЛЬНОГО ОКРУГА НА КОМПЛЕКСНОЕ РАЗВИТИЕ ЭТИХ ТЕРРИТОРИЙ</w:t>
      </w:r>
      <w:r w:rsidRPr="00773CA5">
        <w:rPr>
          <w:i w:val="0"/>
          <w:noProof/>
        </w:rPr>
        <w:tab/>
      </w:r>
      <w:r w:rsidRPr="00773CA5">
        <w:rPr>
          <w:i w:val="0"/>
          <w:noProof/>
        </w:rPr>
        <w:fldChar w:fldCharType="begin"/>
      </w:r>
      <w:r w:rsidRPr="00773CA5">
        <w:rPr>
          <w:i w:val="0"/>
          <w:noProof/>
        </w:rPr>
        <w:instrText xml:space="preserve"> PAGEREF _Toc154106570 \h </w:instrText>
      </w:r>
      <w:r w:rsidRPr="00773CA5">
        <w:rPr>
          <w:i w:val="0"/>
          <w:noProof/>
        </w:rPr>
      </w:r>
      <w:r w:rsidRPr="00773CA5">
        <w:rPr>
          <w:i w:val="0"/>
          <w:noProof/>
        </w:rPr>
        <w:fldChar w:fldCharType="separate"/>
      </w:r>
      <w:r w:rsidRPr="00773CA5">
        <w:rPr>
          <w:i w:val="0"/>
          <w:noProof/>
        </w:rPr>
        <w:t>19</w:t>
      </w:r>
      <w:r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 xml:space="preserve">4. УТВЕРЖДЁННЫЕ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w:t>
      </w:r>
      <w:r w:rsidRPr="00773CA5">
        <w:rPr>
          <w:i w:val="0"/>
          <w:noProof/>
        </w:rPr>
        <w:lastRenderedPageBreak/>
        <w:t>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773CA5">
        <w:rPr>
          <w:i w:val="0"/>
          <w:noProof/>
        </w:rPr>
        <w:tab/>
      </w:r>
      <w:r w:rsidRPr="00773CA5">
        <w:rPr>
          <w:i w:val="0"/>
          <w:noProof/>
        </w:rPr>
        <w:fldChar w:fldCharType="begin"/>
      </w:r>
      <w:r w:rsidRPr="00773CA5">
        <w:rPr>
          <w:i w:val="0"/>
          <w:noProof/>
        </w:rPr>
        <w:instrText xml:space="preserve"> PAGEREF _Toc154106571 \h </w:instrText>
      </w:r>
      <w:r w:rsidRPr="00773CA5">
        <w:rPr>
          <w:i w:val="0"/>
          <w:noProof/>
        </w:rPr>
      </w:r>
      <w:r w:rsidRPr="00773CA5">
        <w:rPr>
          <w:i w:val="0"/>
          <w:noProof/>
        </w:rPr>
        <w:fldChar w:fldCharType="separate"/>
      </w:r>
      <w:r w:rsidRPr="00773CA5">
        <w:rPr>
          <w:i w:val="0"/>
          <w:noProof/>
        </w:rPr>
        <w:t>19</w:t>
      </w:r>
      <w:r w:rsidRPr="00773CA5">
        <w:rPr>
          <w:i w:val="0"/>
          <w:noProof/>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4.1. Информация о реквизитах документов территориального планирования Российской Федерации</w:t>
      </w:r>
      <w:r w:rsidRPr="00773CA5">
        <w:rPr>
          <w:i w:val="0"/>
          <w:noProof/>
        </w:rPr>
        <w:tab/>
      </w:r>
      <w:r w:rsidRPr="00773CA5">
        <w:rPr>
          <w:i w:val="0"/>
          <w:noProof/>
        </w:rPr>
        <w:fldChar w:fldCharType="begin"/>
      </w:r>
      <w:r w:rsidRPr="00773CA5">
        <w:rPr>
          <w:i w:val="0"/>
          <w:noProof/>
        </w:rPr>
        <w:instrText xml:space="preserve"> PAGEREF _Toc154106572 \h </w:instrText>
      </w:r>
      <w:r w:rsidRPr="00773CA5">
        <w:rPr>
          <w:i w:val="0"/>
          <w:noProof/>
        </w:rPr>
      </w:r>
      <w:r w:rsidRPr="00773CA5">
        <w:rPr>
          <w:i w:val="0"/>
          <w:noProof/>
        </w:rPr>
        <w:fldChar w:fldCharType="separate"/>
      </w:r>
      <w:r w:rsidRPr="00773CA5">
        <w:rPr>
          <w:i w:val="0"/>
          <w:noProof/>
        </w:rPr>
        <w:t>20</w:t>
      </w:r>
      <w:r w:rsidRPr="00773CA5">
        <w:rPr>
          <w:i w:val="0"/>
          <w:noProof/>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4.2. Информация о реквизитах документов территориального планирования двух и более субъектов Российской Федерации, одним из которых является Пермский край</w:t>
      </w:r>
      <w:r w:rsidRPr="00773CA5">
        <w:rPr>
          <w:i w:val="0"/>
          <w:noProof/>
        </w:rPr>
        <w:tab/>
      </w:r>
      <w:r w:rsidRPr="00773CA5">
        <w:rPr>
          <w:i w:val="0"/>
          <w:noProof/>
        </w:rPr>
        <w:fldChar w:fldCharType="begin"/>
      </w:r>
      <w:r w:rsidRPr="00773CA5">
        <w:rPr>
          <w:i w:val="0"/>
          <w:noProof/>
        </w:rPr>
        <w:instrText xml:space="preserve"> PAGEREF _Toc154106573 \h </w:instrText>
      </w:r>
      <w:r w:rsidRPr="00773CA5">
        <w:rPr>
          <w:i w:val="0"/>
          <w:noProof/>
        </w:rPr>
      </w:r>
      <w:r w:rsidRPr="00773CA5">
        <w:rPr>
          <w:i w:val="0"/>
          <w:noProof/>
        </w:rPr>
        <w:fldChar w:fldCharType="separate"/>
      </w:r>
      <w:r w:rsidRPr="00773CA5">
        <w:rPr>
          <w:i w:val="0"/>
          <w:noProof/>
        </w:rPr>
        <w:t>20</w:t>
      </w:r>
      <w:r w:rsidRPr="00773CA5">
        <w:rPr>
          <w:i w:val="0"/>
          <w:noProof/>
        </w:rPr>
        <w:fldChar w:fldCharType="end"/>
      </w:r>
    </w:p>
    <w:p w:rsidR="00773CA5" w:rsidRPr="00773CA5" w:rsidRDefault="00773CA5" w:rsidP="00773CA5">
      <w:pPr>
        <w:pStyle w:val="25"/>
        <w:tabs>
          <w:tab w:val="clear" w:pos="9214"/>
          <w:tab w:val="right" w:leader="dot" w:pos="10065"/>
        </w:tabs>
        <w:rPr>
          <w:rFonts w:eastAsiaTheme="minorEastAsia"/>
          <w:i w:val="0"/>
          <w:noProof/>
          <w:kern w:val="0"/>
        </w:rPr>
      </w:pPr>
      <w:r w:rsidRPr="00773CA5">
        <w:rPr>
          <w:i w:val="0"/>
          <w:noProof/>
        </w:rPr>
        <w:t>4.3. Сведения о планируемых к размещению объектах регионального значения</w:t>
      </w:r>
      <w:r w:rsidRPr="00773CA5">
        <w:rPr>
          <w:i w:val="0"/>
          <w:noProof/>
        </w:rPr>
        <w:tab/>
      </w:r>
      <w:r w:rsidRPr="00773CA5">
        <w:rPr>
          <w:i w:val="0"/>
          <w:noProof/>
        </w:rPr>
        <w:fldChar w:fldCharType="begin"/>
      </w:r>
      <w:r w:rsidRPr="00773CA5">
        <w:rPr>
          <w:i w:val="0"/>
          <w:noProof/>
        </w:rPr>
        <w:instrText xml:space="preserve"> PAGEREF _Toc154106574 \h </w:instrText>
      </w:r>
      <w:r w:rsidRPr="00773CA5">
        <w:rPr>
          <w:i w:val="0"/>
          <w:noProof/>
        </w:rPr>
      </w:r>
      <w:r w:rsidRPr="00773CA5">
        <w:rPr>
          <w:i w:val="0"/>
          <w:noProof/>
        </w:rPr>
        <w:fldChar w:fldCharType="separate"/>
      </w:r>
      <w:r w:rsidRPr="00773CA5">
        <w:rPr>
          <w:i w:val="0"/>
          <w:noProof/>
        </w:rPr>
        <w:t>20</w:t>
      </w:r>
      <w:r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6. ПЕРЕЧЕНЬ И ХАРАКТЕРИСТИКА ОСНОВНЫХ ФАКТОРОВ РИСКА ВОЗНИКНОВЕНИЯ ЧРЕЗВЫЧАЙНЫХ СИТУАЦИЙ ПРИРОДНОГО И ТЕХНОГЕННОГО ХАРАКТЕРА</w:t>
      </w:r>
      <w:r w:rsidRPr="00773CA5">
        <w:rPr>
          <w:i w:val="0"/>
          <w:noProof/>
        </w:rPr>
        <w:tab/>
      </w:r>
      <w:r w:rsidRPr="00773CA5">
        <w:rPr>
          <w:i w:val="0"/>
          <w:noProof/>
        </w:rPr>
        <w:fldChar w:fldCharType="begin"/>
      </w:r>
      <w:r w:rsidRPr="00773CA5">
        <w:rPr>
          <w:i w:val="0"/>
          <w:noProof/>
        </w:rPr>
        <w:instrText xml:space="preserve"> PAGEREF _Toc154106575 \h </w:instrText>
      </w:r>
      <w:r w:rsidRPr="00773CA5">
        <w:rPr>
          <w:i w:val="0"/>
          <w:noProof/>
        </w:rPr>
      </w:r>
      <w:r w:rsidRPr="00773CA5">
        <w:rPr>
          <w:i w:val="0"/>
          <w:noProof/>
        </w:rPr>
        <w:fldChar w:fldCharType="separate"/>
      </w:r>
      <w:r w:rsidRPr="00773CA5">
        <w:rPr>
          <w:i w:val="0"/>
          <w:noProof/>
        </w:rPr>
        <w:t>22</w:t>
      </w:r>
      <w:r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7. ПЕРЕЧЕНЬ ЗЕМЕЛЬНЫХ УЧАСТКОВ, КОТОРЫЕ ВКЛЮЧАЮТСЯ В ГРАНИЦЫ НАСЕЛЁННЫХ ПУНКТОВ, ВХОДЯЩИХ В СОСТАВ МУНИЦИПАЛЬНОГО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773CA5">
        <w:rPr>
          <w:i w:val="0"/>
          <w:noProof/>
        </w:rPr>
        <w:tab/>
      </w:r>
      <w:r w:rsidRPr="00773CA5">
        <w:rPr>
          <w:i w:val="0"/>
          <w:noProof/>
        </w:rPr>
        <w:fldChar w:fldCharType="begin"/>
      </w:r>
      <w:r w:rsidRPr="00773CA5">
        <w:rPr>
          <w:i w:val="0"/>
          <w:noProof/>
        </w:rPr>
        <w:instrText xml:space="preserve"> PAGEREF _Toc154106576 \h </w:instrText>
      </w:r>
      <w:r w:rsidRPr="00773CA5">
        <w:rPr>
          <w:i w:val="0"/>
          <w:noProof/>
        </w:rPr>
      </w:r>
      <w:r w:rsidRPr="00773CA5">
        <w:rPr>
          <w:i w:val="0"/>
          <w:noProof/>
        </w:rPr>
        <w:fldChar w:fldCharType="separate"/>
      </w:r>
      <w:r w:rsidRPr="00773CA5">
        <w:rPr>
          <w:i w:val="0"/>
          <w:noProof/>
        </w:rPr>
        <w:t>23</w:t>
      </w:r>
      <w:r w:rsidRPr="00773CA5">
        <w:rPr>
          <w:i w:val="0"/>
          <w:noProof/>
        </w:rPr>
        <w:fldChar w:fldCharType="end"/>
      </w:r>
    </w:p>
    <w:p w:rsidR="00773CA5" w:rsidRPr="00773CA5" w:rsidRDefault="00773CA5" w:rsidP="00773CA5">
      <w:pPr>
        <w:pStyle w:val="15"/>
        <w:tabs>
          <w:tab w:val="clear" w:pos="9214"/>
          <w:tab w:val="right" w:leader="dot" w:pos="10065"/>
        </w:tabs>
        <w:rPr>
          <w:rFonts w:eastAsiaTheme="minorEastAsia"/>
          <w:i w:val="0"/>
          <w:noProof/>
        </w:rPr>
      </w:pPr>
      <w:r w:rsidRPr="00773CA5">
        <w:rPr>
          <w:i w:val="0"/>
          <w:noProof/>
        </w:rPr>
        <w:t>ОСНОВНЫЕ ТЕХНИКО-ЭКОНОМИЧЕСКИЕ ПОКАЗАТЕЛИ</w:t>
      </w:r>
      <w:r w:rsidRPr="00773CA5">
        <w:rPr>
          <w:i w:val="0"/>
          <w:noProof/>
        </w:rPr>
        <w:tab/>
      </w:r>
      <w:r w:rsidRPr="00773CA5">
        <w:rPr>
          <w:i w:val="0"/>
          <w:noProof/>
        </w:rPr>
        <w:fldChar w:fldCharType="begin"/>
      </w:r>
      <w:r w:rsidRPr="00773CA5">
        <w:rPr>
          <w:i w:val="0"/>
          <w:noProof/>
        </w:rPr>
        <w:instrText xml:space="preserve"> PAGEREF _Toc154106577 \h </w:instrText>
      </w:r>
      <w:r w:rsidRPr="00773CA5">
        <w:rPr>
          <w:i w:val="0"/>
          <w:noProof/>
        </w:rPr>
      </w:r>
      <w:r w:rsidRPr="00773CA5">
        <w:rPr>
          <w:i w:val="0"/>
          <w:noProof/>
        </w:rPr>
        <w:fldChar w:fldCharType="separate"/>
      </w:r>
      <w:r w:rsidRPr="00773CA5">
        <w:rPr>
          <w:i w:val="0"/>
          <w:noProof/>
        </w:rPr>
        <w:t>35</w:t>
      </w:r>
      <w:r w:rsidRPr="00773CA5">
        <w:rPr>
          <w:i w:val="0"/>
          <w:noProof/>
        </w:rPr>
        <w:fldChar w:fldCharType="end"/>
      </w:r>
    </w:p>
    <w:p w:rsidR="007E2C97" w:rsidRDefault="00367907" w:rsidP="00773CA5">
      <w:pPr>
        <w:tabs>
          <w:tab w:val="right" w:leader="dot" w:pos="8647"/>
          <w:tab w:val="right" w:leader="dot" w:pos="9639"/>
          <w:tab w:val="right" w:leader="dot" w:pos="10065"/>
        </w:tabs>
        <w:ind w:firstLine="0"/>
      </w:pPr>
      <w:r w:rsidRPr="00773CA5">
        <w:fldChar w:fldCharType="end"/>
      </w:r>
    </w:p>
    <w:bookmarkEnd w:id="1"/>
    <w:bookmarkEnd w:id="2"/>
    <w:bookmarkEnd w:id="3"/>
    <w:bookmarkEnd w:id="4"/>
    <w:p w:rsidR="00144444" w:rsidRPr="00562133" w:rsidRDefault="00144444" w:rsidP="00C84DD8">
      <w:pPr>
        <w:pStyle w:val="13"/>
        <w:rPr>
          <w:szCs w:val="24"/>
        </w:rPr>
        <w:sectPr w:rsidR="00144444" w:rsidRPr="00562133" w:rsidSect="00035D0F">
          <w:pgSz w:w="11906" w:h="16838" w:code="9"/>
          <w:pgMar w:top="1134" w:right="567" w:bottom="1134" w:left="1134" w:header="357" w:footer="369" w:gutter="0"/>
          <w:cols w:space="708"/>
          <w:docGrid w:linePitch="381"/>
        </w:sectPr>
      </w:pPr>
    </w:p>
    <w:p w:rsidR="009E0818" w:rsidRPr="00EC0A07" w:rsidRDefault="009E0818" w:rsidP="009C1472">
      <w:pPr>
        <w:pStyle w:val="13"/>
        <w:rPr>
          <w:bCs/>
          <w:iCs/>
        </w:rPr>
      </w:pPr>
      <w:bookmarkStart w:id="10" w:name="_Toc451985966"/>
      <w:bookmarkStart w:id="11" w:name="_Toc154106538"/>
      <w:r w:rsidRPr="00EC0A07">
        <w:lastRenderedPageBreak/>
        <w:t>ВВЕДЕНИЕ</w:t>
      </w:r>
      <w:bookmarkEnd w:id="10"/>
      <w:bookmarkEnd w:id="11"/>
    </w:p>
    <w:p w:rsidR="00927AB3" w:rsidRDefault="00F32B85" w:rsidP="004F05F3">
      <w:pPr>
        <w:pStyle w:val="S1"/>
      </w:pPr>
      <w:r w:rsidRPr="00EC0A07">
        <w:t>Проект разработан ООО «</w:t>
      </w:r>
      <w:proofErr w:type="spellStart"/>
      <w:r w:rsidRPr="00EC0A07">
        <w:t>ТерраПроект</w:t>
      </w:r>
      <w:proofErr w:type="spellEnd"/>
      <w:r w:rsidR="00927AB3" w:rsidRPr="00EC0A07">
        <w:t xml:space="preserve">» по заказу </w:t>
      </w:r>
      <w:r w:rsidR="001A622C">
        <w:t>А</w:t>
      </w:r>
      <w:r w:rsidR="002C18E0" w:rsidRPr="00EC0A07">
        <w:t>дминистрации</w:t>
      </w:r>
      <w:r w:rsidR="00AB3BB3">
        <w:t xml:space="preserve"> </w:t>
      </w:r>
      <w:proofErr w:type="spellStart"/>
      <w:r w:rsidR="00F418E8">
        <w:t>Юсьвинского</w:t>
      </w:r>
      <w:proofErr w:type="spellEnd"/>
      <w:r w:rsidR="00F418E8">
        <w:t xml:space="preserve"> муниципального округа </w:t>
      </w:r>
      <w:r w:rsidR="007E6489">
        <w:t>Пермского края</w:t>
      </w:r>
      <w:r w:rsidR="005B5900" w:rsidRPr="00EC0A07">
        <w:t xml:space="preserve"> </w:t>
      </w:r>
      <w:r w:rsidR="004421F7" w:rsidRPr="00EC0A07">
        <w:t>(</w:t>
      </w:r>
      <w:r w:rsidR="00CC1EF8" w:rsidRPr="006C0217">
        <w:t>Муниципальный</w:t>
      </w:r>
      <w:r w:rsidR="00927AB3" w:rsidRPr="006C0217">
        <w:t xml:space="preserve"> кон</w:t>
      </w:r>
      <w:r w:rsidR="00BE101D" w:rsidRPr="006C0217">
        <w:t>тракт</w:t>
      </w:r>
      <w:r w:rsidR="00707B0B">
        <w:t xml:space="preserve"> </w:t>
      </w:r>
      <w:r w:rsidR="002759DC" w:rsidRPr="00B70145">
        <w:t xml:space="preserve">от </w:t>
      </w:r>
      <w:r w:rsidR="0077093B">
        <w:t>04</w:t>
      </w:r>
      <w:r w:rsidR="002759DC" w:rsidRPr="00A77306">
        <w:t>.0</w:t>
      </w:r>
      <w:r w:rsidR="0077093B">
        <w:t>8</w:t>
      </w:r>
      <w:r w:rsidR="002759DC" w:rsidRPr="00A77306">
        <w:t>.20</w:t>
      </w:r>
      <w:r w:rsidR="007E6489" w:rsidRPr="007E6489">
        <w:t>2</w:t>
      </w:r>
      <w:r w:rsidR="0077093B">
        <w:t>3</w:t>
      </w:r>
      <w:r w:rsidR="002759DC" w:rsidRPr="00A77306">
        <w:t xml:space="preserve"> </w:t>
      </w:r>
      <w:r w:rsidR="00707B0B" w:rsidRPr="00A77306">
        <w:t>№</w:t>
      </w:r>
      <w:r w:rsidR="000B1966">
        <w:t> </w:t>
      </w:r>
      <w:r w:rsidR="0077093B">
        <w:t>01-24/69</w:t>
      </w:r>
      <w:r w:rsidR="00707B0B">
        <w:t>)</w:t>
      </w:r>
      <w:r w:rsidR="00027334">
        <w:t xml:space="preserve"> </w:t>
      </w:r>
      <w:r w:rsidR="00927AB3" w:rsidRPr="00EC0A07">
        <w:t>с</w:t>
      </w:r>
      <w:r w:rsidR="004F3AC4">
        <w:t xml:space="preserve"> целью</w:t>
      </w:r>
      <w:r w:rsidR="00927AB3" w:rsidRPr="00EC0A07">
        <w:t>:</w:t>
      </w:r>
    </w:p>
    <w:p w:rsidR="004F3AC4" w:rsidRDefault="004F3AC4" w:rsidP="004F05F3">
      <w:pPr>
        <w:pStyle w:val="S1"/>
      </w:pPr>
      <w:r>
        <w:t xml:space="preserve">1. Включение в состав села Юсьва населённых пунктов </w:t>
      </w:r>
      <w:r w:rsidRPr="00264F93">
        <w:t>д</w:t>
      </w:r>
      <w:r>
        <w:t xml:space="preserve">еревня </w:t>
      </w:r>
      <w:proofErr w:type="spellStart"/>
      <w:r w:rsidRPr="00264F93">
        <w:t>Асаново</w:t>
      </w:r>
      <w:proofErr w:type="spellEnd"/>
      <w:r w:rsidRPr="00264F93">
        <w:t>, д</w:t>
      </w:r>
      <w:r>
        <w:t xml:space="preserve">еревня </w:t>
      </w:r>
      <w:proofErr w:type="spellStart"/>
      <w:r w:rsidRPr="00264F93">
        <w:t>Баранчиново</w:t>
      </w:r>
      <w:proofErr w:type="spellEnd"/>
      <w:r w:rsidRPr="00264F93">
        <w:t>, д</w:t>
      </w:r>
      <w:r>
        <w:t xml:space="preserve">еревня </w:t>
      </w:r>
      <w:r w:rsidRPr="00264F93">
        <w:t>Верх-Мега, д</w:t>
      </w:r>
      <w:r>
        <w:t xml:space="preserve">еревня </w:t>
      </w:r>
      <w:proofErr w:type="spellStart"/>
      <w:r w:rsidRPr="00264F93">
        <w:t>Жигиново</w:t>
      </w:r>
      <w:proofErr w:type="spellEnd"/>
      <w:r w:rsidRPr="00264F93">
        <w:t>, д</w:t>
      </w:r>
      <w:r>
        <w:t xml:space="preserve">еревня </w:t>
      </w:r>
      <w:r w:rsidRPr="00264F93">
        <w:t>Зуево, д</w:t>
      </w:r>
      <w:r>
        <w:t xml:space="preserve">еревня </w:t>
      </w:r>
      <w:r w:rsidRPr="00264F93">
        <w:t>Мокрушино, д</w:t>
      </w:r>
      <w:r>
        <w:t xml:space="preserve">еревня </w:t>
      </w:r>
      <w:proofErr w:type="spellStart"/>
      <w:r w:rsidRPr="00264F93">
        <w:t>Почашер</w:t>
      </w:r>
      <w:proofErr w:type="spellEnd"/>
      <w:r>
        <w:t xml:space="preserve"> в соответствии с Техническим заданием, подготовленным администрацией </w:t>
      </w:r>
      <w:proofErr w:type="spellStart"/>
      <w:r>
        <w:t>Юсьвинского</w:t>
      </w:r>
      <w:proofErr w:type="spellEnd"/>
      <w:r>
        <w:t xml:space="preserve"> муниципального </w:t>
      </w:r>
      <w:r w:rsidR="00E635B1">
        <w:t>округа</w:t>
      </w:r>
      <w:r>
        <w:t xml:space="preserve"> Пермского края.</w:t>
      </w:r>
    </w:p>
    <w:p w:rsidR="004F3AC4" w:rsidRPr="007E6489" w:rsidRDefault="004F3AC4" w:rsidP="004F05F3">
      <w:pPr>
        <w:pStyle w:val="S1"/>
      </w:pPr>
      <w:r>
        <w:t>2. Актуализация сведений, требующих отражения в генеральном плане (объекты капитального строительства, зоны с особыми условиями использования территории).</w:t>
      </w:r>
    </w:p>
    <w:p w:rsidR="0068281C" w:rsidRDefault="004F3AC4" w:rsidP="004F05F3">
      <w:pPr>
        <w:pStyle w:val="S1"/>
      </w:pPr>
      <w:r>
        <w:t>Действующий г</w:t>
      </w:r>
      <w:r w:rsidR="00914832">
        <w:t xml:space="preserve">енеральный план </w:t>
      </w:r>
      <w:proofErr w:type="spellStart"/>
      <w:r w:rsidR="00914832">
        <w:t>Юсьвинского</w:t>
      </w:r>
      <w:proofErr w:type="spellEnd"/>
      <w:r w:rsidR="00914832">
        <w:t xml:space="preserve"> муниципального округа Пермского края утверждён Решением Думы </w:t>
      </w:r>
      <w:proofErr w:type="spellStart"/>
      <w:r w:rsidR="00914832">
        <w:t>Юсьвинского</w:t>
      </w:r>
      <w:proofErr w:type="spellEnd"/>
      <w:r w:rsidR="00914832">
        <w:t xml:space="preserve"> муниципального округа Пермского края от 22.04.2021 № 303</w:t>
      </w:r>
      <w:r w:rsidR="0068281C" w:rsidRPr="00EC0A07">
        <w:t>.</w:t>
      </w:r>
    </w:p>
    <w:p w:rsidR="00F96CC4" w:rsidRPr="00F96CC4" w:rsidRDefault="00F96CC4" w:rsidP="004F05F3">
      <w:pPr>
        <w:pStyle w:val="S1"/>
      </w:pPr>
      <w:r>
        <w:t>Генеральным планом</w:t>
      </w:r>
      <w:r w:rsidRPr="00EC0A07">
        <w:t xml:space="preserve"> определено развитие </w:t>
      </w:r>
      <w:r>
        <w:t>проектируемой части территории муниципального округа</w:t>
      </w:r>
      <w:r w:rsidRPr="00EC0A07">
        <w:t xml:space="preserve"> до 204</w:t>
      </w:r>
      <w:r>
        <w:t>8</w:t>
      </w:r>
      <w:r w:rsidRPr="00EC0A07">
        <w:t xml:space="preserve"> года (расчётный срок ГП — 25 лет), с выделением мероприятий, подлежащих первоочередной реализации — до 202</w:t>
      </w:r>
      <w:r>
        <w:t>8</w:t>
      </w:r>
      <w:r w:rsidRPr="00EC0A07">
        <w:t xml:space="preserve"> года (первая очередь — 5 лет). Исходный год — 20</w:t>
      </w:r>
      <w:r>
        <w:t>23.</w:t>
      </w:r>
    </w:p>
    <w:p w:rsidR="001A2357" w:rsidRPr="005B69CE" w:rsidRDefault="001A2357" w:rsidP="005B69CE">
      <w:pPr>
        <w:sectPr w:rsidR="001A2357" w:rsidRPr="005B69CE" w:rsidSect="00035D0F">
          <w:pgSz w:w="11906" w:h="16838"/>
          <w:pgMar w:top="1134" w:right="567" w:bottom="1134" w:left="1134" w:header="709" w:footer="369" w:gutter="0"/>
          <w:cols w:space="708"/>
          <w:docGrid w:linePitch="381"/>
        </w:sectPr>
      </w:pPr>
    </w:p>
    <w:p w:rsidR="00AE5AD6" w:rsidRPr="00EC0A07" w:rsidRDefault="00AE5AD6" w:rsidP="009C1472">
      <w:pPr>
        <w:pStyle w:val="13"/>
        <w:rPr>
          <w:szCs w:val="24"/>
        </w:rPr>
      </w:pPr>
      <w:bookmarkStart w:id="12" w:name="_Toc451985967"/>
      <w:bookmarkStart w:id="13" w:name="_Toc154106539"/>
      <w:r w:rsidRPr="00EC0A07">
        <w:rPr>
          <w:szCs w:val="24"/>
        </w:rPr>
        <w:lastRenderedPageBreak/>
        <w:t xml:space="preserve">1. </w:t>
      </w:r>
      <w:r w:rsidR="00E33AC4" w:rsidRPr="00EC0A07">
        <w:rPr>
          <w:szCs w:val="24"/>
        </w:rPr>
        <w:t>СВЕДЕНИЯ</w:t>
      </w:r>
      <w:r w:rsidR="005A2874">
        <w:rPr>
          <w:szCs w:val="24"/>
        </w:rPr>
        <w:t xml:space="preserve"> </w:t>
      </w:r>
      <w:r w:rsidR="00E33AC4" w:rsidRPr="00EC0A07">
        <w:rPr>
          <w:szCs w:val="24"/>
        </w:rPr>
        <w:t>О ПЛАНАХ И ПРОГРАММАХ КОМПЛЕКСНОГО СОЦИАЛЬНО</w:t>
      </w:r>
      <w:r w:rsidR="00890E8E" w:rsidRPr="00EC0A07">
        <w:rPr>
          <w:szCs w:val="24"/>
        </w:rPr>
        <w:t>-</w:t>
      </w:r>
      <w:r w:rsidR="00E33AC4" w:rsidRPr="00EC0A07">
        <w:rPr>
          <w:szCs w:val="24"/>
        </w:rPr>
        <w:t>ЭКОНОМИЧЕСКОГО РАЗВИТИЯ МУНИЦИПАЛЬНОГО ОБРАЗОВАНИЯ (ПРИ ИХ НАЛИЧИИ), ДЛЯ РЕАЛИЗАЦИИ КОТОРЫХ ОСУЩЕСТВЛЯЕТСЯ СОЗДАНИЕ ОБЪЕКТОВ МЕСТНОГО ЗНАЧЕНИЯ</w:t>
      </w:r>
      <w:bookmarkEnd w:id="12"/>
      <w:r w:rsidR="0071279F">
        <w:rPr>
          <w:szCs w:val="24"/>
        </w:rPr>
        <w:t xml:space="preserve"> </w:t>
      </w:r>
      <w:r w:rsidR="004D6A1A">
        <w:rPr>
          <w:szCs w:val="24"/>
        </w:rPr>
        <w:t>МУНИЦИПАЛЬНОГО</w:t>
      </w:r>
      <w:r w:rsidR="003D14DA">
        <w:rPr>
          <w:szCs w:val="24"/>
        </w:rPr>
        <w:t xml:space="preserve"> ОКРУГА</w:t>
      </w:r>
      <w:bookmarkEnd w:id="13"/>
    </w:p>
    <w:p w:rsidR="00834B57" w:rsidRPr="00914832" w:rsidRDefault="00834B57" w:rsidP="00834B57">
      <w:pPr>
        <w:pStyle w:val="S1"/>
        <w:rPr>
          <w:b/>
          <w:bCs/>
        </w:rPr>
      </w:pPr>
      <w:bookmarkStart w:id="14" w:name="_Toc451985968"/>
      <w:r w:rsidRPr="00914832">
        <w:rPr>
          <w:b/>
          <w:bCs/>
        </w:rPr>
        <w:t>Перечень действующих государственных программ Пермского края (на основании Постановления Правительства Пермского края от 10.02.2020 № 61-п) с указанием ответственных исполнителей:</w:t>
      </w:r>
    </w:p>
    <w:p w:rsidR="00914832" w:rsidRPr="00EC0A07" w:rsidRDefault="00834B57" w:rsidP="00914832">
      <w:pPr>
        <w:pStyle w:val="S1"/>
      </w:pPr>
      <w:r w:rsidRPr="00EC0A07">
        <w:t>—</w:t>
      </w:r>
      <w:r w:rsidR="00914832">
        <w:t xml:space="preserve"> </w:t>
      </w:r>
      <w:r w:rsidR="00914832" w:rsidRPr="00EC0A07">
        <w:t>Качественное здравоохранение (Министерство здравоохранения Пермского края);</w:t>
      </w:r>
    </w:p>
    <w:p w:rsidR="00914832" w:rsidRPr="00EC0A07" w:rsidRDefault="00914832" w:rsidP="00914832">
      <w:pPr>
        <w:pStyle w:val="S1"/>
      </w:pPr>
      <w:r w:rsidRPr="00EC0A07">
        <w:t>—</w:t>
      </w:r>
      <w:r>
        <w:t xml:space="preserve"> </w:t>
      </w:r>
      <w:r w:rsidRPr="00EC0A07">
        <w:t>Образование и молодёжная политика (Министерство образования и науки Пермского края);</w:t>
      </w:r>
    </w:p>
    <w:p w:rsidR="00914832" w:rsidRPr="00EC0A07" w:rsidRDefault="00914832" w:rsidP="00914832">
      <w:pPr>
        <w:pStyle w:val="S1"/>
      </w:pPr>
      <w:r w:rsidRPr="00EC0A07">
        <w:t>—</w:t>
      </w:r>
      <w:r>
        <w:t xml:space="preserve"> </w:t>
      </w:r>
      <w:r w:rsidRPr="00EC0A07">
        <w:t xml:space="preserve">Социальная поддержка </w:t>
      </w:r>
      <w:r>
        <w:t>жителей</w:t>
      </w:r>
      <w:r w:rsidRPr="00EC0A07">
        <w:t xml:space="preserve"> Пермского края (Министерство социального развития Пермского края);</w:t>
      </w:r>
    </w:p>
    <w:p w:rsidR="00914832" w:rsidRPr="00EC0A07" w:rsidRDefault="00914832" w:rsidP="00914832">
      <w:pPr>
        <w:pStyle w:val="S1"/>
      </w:pPr>
      <w:r w:rsidRPr="00EC0A07">
        <w:t>—</w:t>
      </w:r>
      <w:r>
        <w:t xml:space="preserve"> </w:t>
      </w:r>
      <w:r w:rsidRPr="00EC0A07">
        <w:t xml:space="preserve">Пермский край </w:t>
      </w:r>
      <w:r>
        <w:t xml:space="preserve">- </w:t>
      </w:r>
      <w:r w:rsidRPr="00EC0A07">
        <w:t>территория культуры (Министерство культуры Пермского края);</w:t>
      </w:r>
    </w:p>
    <w:p w:rsidR="00914832" w:rsidRPr="00EC0A07" w:rsidRDefault="00914832" w:rsidP="00914832">
      <w:pPr>
        <w:pStyle w:val="S1"/>
      </w:pPr>
      <w:r w:rsidRPr="00EC0A07">
        <w:t>—</w:t>
      </w:r>
      <w:r>
        <w:t xml:space="preserve"> </w:t>
      </w:r>
      <w:r w:rsidRPr="00EC0A07">
        <w:t>Спортивное Прикамье (Министерство физической культуры</w:t>
      </w:r>
      <w:r>
        <w:t xml:space="preserve"> и</w:t>
      </w:r>
      <w:r w:rsidRPr="00EC0A07">
        <w:t xml:space="preserve"> спорта Пермского края);</w:t>
      </w:r>
    </w:p>
    <w:p w:rsidR="00914832" w:rsidRPr="00EC0A07" w:rsidRDefault="00914832" w:rsidP="00914832">
      <w:pPr>
        <w:pStyle w:val="S1"/>
      </w:pPr>
      <w:r w:rsidRPr="00EC0A07">
        <w:t>—</w:t>
      </w:r>
      <w:r>
        <w:t xml:space="preserve"> </w:t>
      </w:r>
      <w:r w:rsidRPr="00EC0A07">
        <w:t>Безопасный регион (Министерство территориальной безопасности Пермского края);</w:t>
      </w:r>
    </w:p>
    <w:p w:rsidR="00914832" w:rsidRPr="00EC0A07" w:rsidRDefault="00914832" w:rsidP="00914832">
      <w:pPr>
        <w:pStyle w:val="S1"/>
      </w:pPr>
      <w:r w:rsidRPr="00EC0A07">
        <w:t>—</w:t>
      </w:r>
      <w:r>
        <w:t xml:space="preserve"> </w:t>
      </w:r>
      <w:r w:rsidRPr="00EC0A07">
        <w:t>Экономическая политика и инновационное развитие (Министерство промышленности</w:t>
      </w:r>
      <w:r>
        <w:t xml:space="preserve"> </w:t>
      </w:r>
      <w:r w:rsidRPr="00EC0A07">
        <w:t>и торговли Пермского края);</w:t>
      </w:r>
    </w:p>
    <w:p w:rsidR="00914832" w:rsidRPr="00EC0A07" w:rsidRDefault="00914832" w:rsidP="00914832">
      <w:pPr>
        <w:pStyle w:val="S1"/>
      </w:pPr>
      <w:r w:rsidRPr="00EC0A07">
        <w:t>—</w:t>
      </w:r>
      <w:r>
        <w:t xml:space="preserve"> </w:t>
      </w:r>
      <w:r w:rsidRPr="00EC0A07">
        <w:t xml:space="preserve">Государственная поддержка агропромышленного комплекса Пермского края (Министерство </w:t>
      </w:r>
      <w:r>
        <w:t>агропромышленного комплекса</w:t>
      </w:r>
      <w:r w:rsidRPr="00EC0A07">
        <w:t xml:space="preserve"> Пермского края);</w:t>
      </w:r>
    </w:p>
    <w:p w:rsidR="00914832" w:rsidRPr="00EC0A07" w:rsidRDefault="00914832" w:rsidP="00914832">
      <w:pPr>
        <w:pStyle w:val="S1"/>
      </w:pPr>
      <w:r w:rsidRPr="00EC0A07">
        <w:t>—</w:t>
      </w:r>
      <w:r>
        <w:t xml:space="preserve"> </w:t>
      </w:r>
      <w:r w:rsidRPr="00EC0A07">
        <w:t>Градостроительная и жилищная политика, создание условий для комфортной городской среды (Министерство строительства Пермского края);</w:t>
      </w:r>
    </w:p>
    <w:p w:rsidR="00914832" w:rsidRPr="00EC0A07" w:rsidRDefault="00914832" w:rsidP="00914832">
      <w:pPr>
        <w:pStyle w:val="S1"/>
      </w:pPr>
      <w:r w:rsidRPr="00EC0A07">
        <w:t>—</w:t>
      </w:r>
      <w:r>
        <w:t xml:space="preserve"> </w:t>
      </w:r>
      <w:r w:rsidRPr="00EC0A07">
        <w:t>Развитие транспортной системы (Министерство транспорта Пермского края);</w:t>
      </w:r>
    </w:p>
    <w:p w:rsidR="00914832" w:rsidRPr="00EC0A07" w:rsidRDefault="00914832" w:rsidP="00914832">
      <w:pPr>
        <w:pStyle w:val="S1"/>
      </w:pPr>
      <w:r w:rsidRPr="00EC0A07">
        <w:t>—</w:t>
      </w:r>
      <w:r>
        <w:t xml:space="preserve"> </w:t>
      </w:r>
      <w:r w:rsidRPr="00EC0A07">
        <w:t>Региональная политика и развитие территорий (Министерство территориального развития Пермского края);</w:t>
      </w:r>
    </w:p>
    <w:p w:rsidR="00914832" w:rsidRPr="00EC0A07" w:rsidRDefault="00914832" w:rsidP="00914832">
      <w:pPr>
        <w:pStyle w:val="S1"/>
      </w:pPr>
      <w:r w:rsidRPr="00EC0A07">
        <w:t>—</w:t>
      </w:r>
      <w:r>
        <w:t xml:space="preserve"> </w:t>
      </w:r>
      <w:r w:rsidRPr="00EC0A07">
        <w:t>Общество и власть (Администрация губернатора Пермского края);</w:t>
      </w:r>
    </w:p>
    <w:p w:rsidR="00914832" w:rsidRDefault="00914832" w:rsidP="00914832">
      <w:pPr>
        <w:pStyle w:val="S1"/>
      </w:pPr>
      <w:r w:rsidRPr="00EC0A07">
        <w:t>—</w:t>
      </w:r>
      <w:r>
        <w:t xml:space="preserve"> </w:t>
      </w:r>
      <w:r w:rsidRPr="00EC0A07">
        <w:t>Развитие информационного общества (Министерство информационного развития и связи Пермского края)</w:t>
      </w:r>
      <w:r>
        <w:t>;</w:t>
      </w:r>
    </w:p>
    <w:p w:rsidR="00834B57" w:rsidRPr="00EC0A07" w:rsidRDefault="00914832" w:rsidP="00914832">
      <w:pPr>
        <w:pStyle w:val="S1"/>
      </w:pPr>
      <w:r w:rsidRPr="00EC0A07">
        <w:t>—</w:t>
      </w:r>
      <w:r>
        <w:t xml:space="preserve"> Экология (Министерство природных ресурсов, лесного хозяйства и экологии Пермского края</w:t>
      </w:r>
      <w:r w:rsidR="00834B57" w:rsidRPr="00EC0A07">
        <w:t>).</w:t>
      </w:r>
    </w:p>
    <w:p w:rsidR="00250192" w:rsidRDefault="00250192" w:rsidP="00250192">
      <w:r>
        <w:t xml:space="preserve">Перечень действующих муниципальных программ </w:t>
      </w:r>
      <w:proofErr w:type="spellStart"/>
      <w:r w:rsidR="00F418E8">
        <w:t>Юсьвинского</w:t>
      </w:r>
      <w:proofErr w:type="spellEnd"/>
      <w:r w:rsidR="00F418E8">
        <w:t xml:space="preserve"> муниципального округа </w:t>
      </w:r>
      <w:r>
        <w:t>Пермского края:</w:t>
      </w:r>
    </w:p>
    <w:p w:rsidR="002165DC" w:rsidRDefault="002165DC" w:rsidP="00250192">
      <w:r>
        <w:t xml:space="preserve">1. Территориальное развитие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620/9):</w:t>
      </w:r>
    </w:p>
    <w:p w:rsidR="00914832" w:rsidRDefault="002165DC" w:rsidP="00250192">
      <w:r>
        <w:t>—</w:t>
      </w:r>
      <w:r w:rsidRPr="002165DC">
        <w:rPr>
          <w:rFonts w:eastAsia="Times New Roman"/>
          <w:color w:val="000000"/>
        </w:rPr>
        <w:t xml:space="preserve"> </w:t>
      </w:r>
      <w:r>
        <w:rPr>
          <w:rFonts w:eastAsia="Times New Roman"/>
          <w:color w:val="000000"/>
        </w:rPr>
        <w:t>с</w:t>
      </w:r>
      <w:r w:rsidRPr="002A39BB">
        <w:rPr>
          <w:rFonts w:eastAsia="Times New Roman"/>
          <w:color w:val="000000"/>
        </w:rPr>
        <w:t>троительство очистных сооружений в с. Юсьва</w:t>
      </w:r>
      <w:r>
        <w:rPr>
          <w:rFonts w:eastAsia="Times New Roman"/>
          <w:color w:val="000000"/>
        </w:rPr>
        <w:t xml:space="preserve"> производительностью 303,84 м</w:t>
      </w:r>
      <w:r>
        <w:rPr>
          <w:rFonts w:eastAsia="Times New Roman"/>
          <w:color w:val="000000"/>
          <w:vertAlign w:val="superscript"/>
        </w:rPr>
        <w:t>3</w:t>
      </w:r>
      <w:r>
        <w:rPr>
          <w:rFonts w:eastAsia="Times New Roman"/>
          <w:color w:val="000000"/>
        </w:rPr>
        <w:t>/</w:t>
      </w:r>
      <w:proofErr w:type="spellStart"/>
      <w:r>
        <w:rPr>
          <w:rFonts w:eastAsia="Times New Roman"/>
          <w:color w:val="000000"/>
        </w:rPr>
        <w:t>сут</w:t>
      </w:r>
      <w:proofErr w:type="spellEnd"/>
      <w:r>
        <w:rPr>
          <w:rFonts w:eastAsia="Times New Roman"/>
          <w:color w:val="000000"/>
        </w:rPr>
        <w:t xml:space="preserve">., </w:t>
      </w:r>
      <w:r>
        <w:t xml:space="preserve">на момент разработки генерального плана </w:t>
      </w:r>
      <w:proofErr w:type="spellStart"/>
      <w:r>
        <w:t>Юсьвинского</w:t>
      </w:r>
      <w:proofErr w:type="spellEnd"/>
      <w:r>
        <w:t xml:space="preserve"> муниципального округа Пермского края на часть территории данный проект находится в стадии реализации.</w:t>
      </w:r>
    </w:p>
    <w:p w:rsidR="002165DC" w:rsidRDefault="002165DC" w:rsidP="002165DC">
      <w:pPr>
        <w:pStyle w:val="S1"/>
      </w:pPr>
      <w:r w:rsidRPr="002165DC">
        <w:t xml:space="preserve">2. Развитие образования </w:t>
      </w:r>
      <w:proofErr w:type="spellStart"/>
      <w:r w:rsidRPr="002165DC">
        <w:t>Юсьвинского</w:t>
      </w:r>
      <w:proofErr w:type="spellEnd"/>
      <w:r w:rsidRPr="002165DC">
        <w:t xml:space="preserve"> муниципального округа Пермского края</w:t>
      </w:r>
      <w:r>
        <w:t xml:space="preserve"> (утверждена постановлением администрации </w:t>
      </w:r>
      <w:proofErr w:type="spellStart"/>
      <w:r>
        <w:t>Юсьвинского</w:t>
      </w:r>
      <w:proofErr w:type="spellEnd"/>
      <w:r>
        <w:t xml:space="preserve"> муниципального округа Пермского края от 24.10.2022 № 620/1).</w:t>
      </w:r>
    </w:p>
    <w:p w:rsidR="002165DC" w:rsidRDefault="002165DC" w:rsidP="002165DC">
      <w:pPr>
        <w:pStyle w:val="S1"/>
      </w:pPr>
      <w:r>
        <w:t xml:space="preserve">3. Формирование комфортной городской среды на территории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620/11).</w:t>
      </w:r>
    </w:p>
    <w:p w:rsidR="002165DC" w:rsidRDefault="002165DC" w:rsidP="002165DC">
      <w:pPr>
        <w:pStyle w:val="S1"/>
      </w:pPr>
      <w:r>
        <w:t xml:space="preserve">4. Улучшение жилищных условий граждан, проживающих в </w:t>
      </w:r>
      <w:proofErr w:type="spellStart"/>
      <w:r>
        <w:t>Юсьвинском</w:t>
      </w:r>
      <w:proofErr w:type="spellEnd"/>
      <w:r>
        <w:t xml:space="preserve"> муниципальном округе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620/3).</w:t>
      </w:r>
    </w:p>
    <w:p w:rsidR="002165DC" w:rsidRDefault="002165DC" w:rsidP="002165DC">
      <w:pPr>
        <w:pStyle w:val="S1"/>
      </w:pPr>
      <w:r>
        <w:t xml:space="preserve">5. Распоряжение земельными ресурсами и развитие градостроительной деятельности в </w:t>
      </w:r>
      <w:proofErr w:type="spellStart"/>
      <w:r>
        <w:t>Юсьвинском</w:t>
      </w:r>
      <w:proofErr w:type="spellEnd"/>
      <w:r>
        <w:t xml:space="preserve"> муниципальном округе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620/14).</w:t>
      </w:r>
    </w:p>
    <w:p w:rsidR="002165DC" w:rsidRDefault="002165DC" w:rsidP="002165DC">
      <w:pPr>
        <w:pStyle w:val="S1"/>
      </w:pPr>
      <w:r>
        <w:lastRenderedPageBreak/>
        <w:t xml:space="preserve">6. Управление муниципальным имуществом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620/4).</w:t>
      </w:r>
    </w:p>
    <w:p w:rsidR="002165DC" w:rsidRDefault="002165DC" w:rsidP="002165DC">
      <w:pPr>
        <w:pStyle w:val="S1"/>
      </w:pPr>
      <w:r>
        <w:t>7. Развитие культуры, искусства и молод</w:t>
      </w:r>
      <w:r w:rsidR="00FF5681">
        <w:t>ё</w:t>
      </w:r>
      <w:r>
        <w:t xml:space="preserve">жной политики в </w:t>
      </w:r>
      <w:proofErr w:type="spellStart"/>
      <w:r>
        <w:t>Юсьвинском</w:t>
      </w:r>
      <w:proofErr w:type="spellEnd"/>
      <w:r>
        <w:t xml:space="preserve"> муниципальном округе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620/5).</w:t>
      </w:r>
    </w:p>
    <w:p w:rsidR="002165DC" w:rsidRDefault="002165DC" w:rsidP="002165DC">
      <w:pPr>
        <w:pStyle w:val="S1"/>
      </w:pPr>
      <w:r>
        <w:t xml:space="preserve">8. Переселение граждан и снос ветхих (аварийных) домов на территории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620/13).</w:t>
      </w:r>
    </w:p>
    <w:p w:rsidR="002165DC" w:rsidRDefault="002165DC" w:rsidP="002165DC">
      <w:pPr>
        <w:pStyle w:val="S1"/>
      </w:pPr>
      <w:r>
        <w:t xml:space="preserve">9. Совершенствование муниципального управления в </w:t>
      </w:r>
      <w:proofErr w:type="spellStart"/>
      <w:r>
        <w:t>Юсьвинском</w:t>
      </w:r>
      <w:proofErr w:type="spellEnd"/>
      <w:r>
        <w:t xml:space="preserve"> муниципальном округе Пермского края</w:t>
      </w:r>
      <w:r w:rsidRPr="002165DC">
        <w:t xml:space="preserve"> </w:t>
      </w:r>
      <w:r>
        <w:t xml:space="preserve">(утверждена постановлением администрации </w:t>
      </w:r>
      <w:proofErr w:type="spellStart"/>
      <w:r>
        <w:t>Юсьвинского</w:t>
      </w:r>
      <w:proofErr w:type="spellEnd"/>
      <w:r>
        <w:t xml:space="preserve"> муниципального округа Пермского края от 24.10.2022 № 620).</w:t>
      </w:r>
    </w:p>
    <w:p w:rsidR="002165DC" w:rsidRDefault="002165DC" w:rsidP="002165DC">
      <w:pPr>
        <w:pStyle w:val="S1"/>
      </w:pPr>
      <w:r>
        <w:t xml:space="preserve">10. Развитие транспортной системы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620/10).</w:t>
      </w:r>
    </w:p>
    <w:p w:rsidR="00E46C36" w:rsidRDefault="00E46C36" w:rsidP="00E46C36">
      <w:pPr>
        <w:pStyle w:val="S1"/>
      </w:pPr>
      <w:r>
        <w:t xml:space="preserve">11. Развитие физической культуры и спорта в </w:t>
      </w:r>
      <w:proofErr w:type="spellStart"/>
      <w:r>
        <w:t>Юсьвинском</w:t>
      </w:r>
      <w:proofErr w:type="spellEnd"/>
      <w:r>
        <w:t xml:space="preserve"> муниципальном округе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620/6).</w:t>
      </w:r>
    </w:p>
    <w:p w:rsidR="00FF5681" w:rsidRDefault="00FF5681" w:rsidP="00FF5681">
      <w:pPr>
        <w:pStyle w:val="S1"/>
      </w:pPr>
      <w:r>
        <w:t xml:space="preserve">12. Экономическое развитие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620/8).</w:t>
      </w:r>
    </w:p>
    <w:p w:rsidR="00FF5681" w:rsidRDefault="00FF5681" w:rsidP="00FF5681">
      <w:pPr>
        <w:pStyle w:val="S1"/>
      </w:pPr>
      <w:r>
        <w:t xml:space="preserve">13. Защита населения и территории </w:t>
      </w:r>
      <w:proofErr w:type="spellStart"/>
      <w:r>
        <w:t>Юсьвинского</w:t>
      </w:r>
      <w:proofErr w:type="spellEnd"/>
      <w:r>
        <w:t xml:space="preserve"> муниципального округа Пермского края от чрезвычайных ситуаций, обеспечение пожарной безопасности и безопасности людей на водных объектах (утверждена постановлением администрации </w:t>
      </w:r>
      <w:proofErr w:type="spellStart"/>
      <w:r>
        <w:t>Юсьвинского</w:t>
      </w:r>
      <w:proofErr w:type="spellEnd"/>
      <w:r>
        <w:t xml:space="preserve"> муниципального округа Пермского края от 24.10.2022 № 620/12).</w:t>
      </w:r>
    </w:p>
    <w:p w:rsidR="00FF5681" w:rsidRDefault="00FF5681" w:rsidP="00FF5681">
      <w:pPr>
        <w:pStyle w:val="S1"/>
      </w:pPr>
      <w:r>
        <w:t xml:space="preserve">14. Улучшение качества жизни населения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620/2).</w:t>
      </w:r>
    </w:p>
    <w:p w:rsidR="002165DC" w:rsidRDefault="00FF5681" w:rsidP="002165DC">
      <w:pPr>
        <w:pStyle w:val="S1"/>
      </w:pPr>
      <w:r>
        <w:t xml:space="preserve">15. Обеспечение общественной безопасности на территории </w:t>
      </w:r>
      <w:proofErr w:type="spellStart"/>
      <w:r>
        <w:t>Юсьвинского</w:t>
      </w:r>
      <w:proofErr w:type="spellEnd"/>
      <w:r>
        <w:t xml:space="preserve"> муниципального округа Пермского края (утверждена постановлением администрации </w:t>
      </w:r>
      <w:proofErr w:type="spellStart"/>
      <w:r>
        <w:t>Юсьвинского</w:t>
      </w:r>
      <w:proofErr w:type="spellEnd"/>
      <w:r>
        <w:t xml:space="preserve"> муниципального округа Пермского края от 24.10.2022 № 620/7).</w:t>
      </w:r>
    </w:p>
    <w:p w:rsidR="00FB677F" w:rsidRPr="00EC0A07" w:rsidRDefault="00E93AC1" w:rsidP="00277346">
      <w:pPr>
        <w:pStyle w:val="13"/>
      </w:pPr>
      <w:bookmarkStart w:id="15" w:name="_Toc154106540"/>
      <w:r w:rsidRPr="00EC0A07">
        <w:t>2</w:t>
      </w:r>
      <w:r w:rsidR="00AE5AD6" w:rsidRPr="00EC0A07">
        <w:t xml:space="preserve">. </w:t>
      </w:r>
      <w:bookmarkEnd w:id="14"/>
      <w:r w:rsidR="00C0518E" w:rsidRPr="00777CD9">
        <w:t>ОБОСНОВАНИЕ ВЫБРАННОГО ВАРИАНТА РАЗМЕЩЕНИЯ ОБЪЕКТОВ МЕСТНОГО ЗНАЧЕНИЯ МУНИЦИПАЛЬНОГО ОКРУГА НА ОСНОВЕ АНАЛИЗА ИСПОЛЬЗОВАНИЯ ТЕРРИТОРИЙ МУНИЦИПАЛЬНОГО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5"/>
    </w:p>
    <w:p w:rsidR="00332246" w:rsidRPr="009C1472" w:rsidRDefault="00A35935" w:rsidP="009C1472">
      <w:pPr>
        <w:pStyle w:val="21"/>
      </w:pPr>
      <w:bookmarkStart w:id="16" w:name="_Toc451985969"/>
      <w:bookmarkStart w:id="17" w:name="_Toc154106541"/>
      <w:r w:rsidRPr="009C1472">
        <w:t>2.1</w:t>
      </w:r>
      <w:r w:rsidR="000268EE" w:rsidRPr="009C1472">
        <w:t>.</w:t>
      </w:r>
      <w:r w:rsidR="0077143E" w:rsidRPr="009C1472">
        <w:t xml:space="preserve"> </w:t>
      </w:r>
      <w:r w:rsidR="004A66F1" w:rsidRPr="009C1472">
        <w:t>Анализ использования территори</w:t>
      </w:r>
      <w:bookmarkEnd w:id="16"/>
      <w:r w:rsidR="00D06EDE" w:rsidRPr="009C1472">
        <w:t>й</w:t>
      </w:r>
      <w:bookmarkEnd w:id="17"/>
    </w:p>
    <w:p w:rsidR="00091BA3" w:rsidRDefault="00C0518E" w:rsidP="00264F93">
      <w:pPr>
        <w:pStyle w:val="S1"/>
      </w:pPr>
      <w:r w:rsidRPr="00264F93">
        <w:t xml:space="preserve">Село Юсьва является административным центром </w:t>
      </w:r>
      <w:proofErr w:type="spellStart"/>
      <w:r w:rsidRPr="00264F93">
        <w:t>Юсьвинского</w:t>
      </w:r>
      <w:proofErr w:type="spellEnd"/>
      <w:r w:rsidRPr="00264F93">
        <w:t xml:space="preserve"> муниципального округа Пермского края, границы которого установлены Законом Пермского края от </w:t>
      </w:r>
      <w:r w:rsidR="00675127" w:rsidRPr="00264F93">
        <w:t xml:space="preserve">20.06.2019 № 427-ПК «Об образовании нового муниципального образования </w:t>
      </w:r>
      <w:proofErr w:type="spellStart"/>
      <w:r w:rsidR="00675127" w:rsidRPr="00264F93">
        <w:t>Юсьвинский</w:t>
      </w:r>
      <w:proofErr w:type="spellEnd"/>
      <w:r w:rsidR="00675127" w:rsidRPr="00264F93">
        <w:t xml:space="preserve"> муниципальный округ Пермского края»</w:t>
      </w:r>
      <w:r w:rsidR="00CB442D" w:rsidRPr="00264F93">
        <w:t>.</w:t>
      </w:r>
      <w:r w:rsidR="00264F93" w:rsidRPr="00264F93">
        <w:t xml:space="preserve"> Населённые пункты д. </w:t>
      </w:r>
      <w:proofErr w:type="spellStart"/>
      <w:r w:rsidR="00264F93" w:rsidRPr="00264F93">
        <w:t>Асаново</w:t>
      </w:r>
      <w:proofErr w:type="spellEnd"/>
      <w:r w:rsidR="00264F93" w:rsidRPr="00264F93">
        <w:t>, д. </w:t>
      </w:r>
      <w:proofErr w:type="spellStart"/>
      <w:r w:rsidR="00264F93" w:rsidRPr="00264F93">
        <w:t>Баранчиново</w:t>
      </w:r>
      <w:proofErr w:type="spellEnd"/>
      <w:r w:rsidR="00264F93" w:rsidRPr="00264F93">
        <w:t>, д. Верх-Мега, д. </w:t>
      </w:r>
      <w:proofErr w:type="spellStart"/>
      <w:r w:rsidR="00264F93" w:rsidRPr="00264F93">
        <w:t>Жигиново</w:t>
      </w:r>
      <w:proofErr w:type="spellEnd"/>
      <w:r w:rsidR="00264F93" w:rsidRPr="00264F93">
        <w:t>, д. Зуево, д. Мокрушино, д. </w:t>
      </w:r>
      <w:proofErr w:type="spellStart"/>
      <w:r w:rsidR="00264F93" w:rsidRPr="00264F93">
        <w:t>Почашер</w:t>
      </w:r>
      <w:proofErr w:type="spellEnd"/>
      <w:r w:rsidR="00264F93">
        <w:t xml:space="preserve"> расположены в непосредственной близости от с. Юсьва.</w:t>
      </w:r>
    </w:p>
    <w:p w:rsidR="00BB61EC" w:rsidRPr="002F2818" w:rsidRDefault="007F1CAE" w:rsidP="002F2818">
      <w:pPr>
        <w:pStyle w:val="3"/>
      </w:pPr>
      <w:bookmarkStart w:id="18" w:name="_Toc154106542"/>
      <w:bookmarkStart w:id="19" w:name="_Toc311663616"/>
      <w:bookmarkStart w:id="20" w:name="_Toc311751895"/>
      <w:bookmarkStart w:id="21" w:name="_Toc311752711"/>
      <w:r w:rsidRPr="002F2818">
        <w:lastRenderedPageBreak/>
        <w:t>2.</w:t>
      </w:r>
      <w:r w:rsidR="00A35935" w:rsidRPr="002F2818">
        <w:t>1</w:t>
      </w:r>
      <w:r w:rsidR="00753076" w:rsidRPr="002F2818">
        <w:t>.</w:t>
      </w:r>
      <w:r w:rsidR="00334A2A">
        <w:t>2</w:t>
      </w:r>
      <w:r w:rsidR="000268EE" w:rsidRPr="002F2818">
        <w:t>.</w:t>
      </w:r>
      <w:r w:rsidR="00027334" w:rsidRPr="002F2818">
        <w:t xml:space="preserve"> </w:t>
      </w:r>
      <w:r w:rsidR="0080395B" w:rsidRPr="002F2818">
        <w:t>Природные условия и ресурсы</w:t>
      </w:r>
      <w:bookmarkEnd w:id="18"/>
    </w:p>
    <w:p w:rsidR="0010477F" w:rsidRPr="00264F93" w:rsidRDefault="0010477F" w:rsidP="0010477F">
      <w:pPr>
        <w:pStyle w:val="S1"/>
      </w:pPr>
      <w:bookmarkStart w:id="22" w:name="_Toc451985976"/>
      <w:r>
        <w:t xml:space="preserve">Анализ использования территории </w:t>
      </w:r>
      <w:r w:rsidR="00DA4C24">
        <w:t xml:space="preserve">проектирования </w:t>
      </w:r>
      <w:r>
        <w:t xml:space="preserve">в части описания природных условий и ресурсов территории подробно представлен в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334A2A" w:rsidRPr="00630ACA" w:rsidRDefault="00334A2A" w:rsidP="00334A2A">
      <w:pPr>
        <w:pStyle w:val="3"/>
      </w:pPr>
      <w:bookmarkStart w:id="23" w:name="_Toc154106543"/>
      <w:bookmarkStart w:id="24" w:name="_Toc311663621"/>
      <w:bookmarkStart w:id="25" w:name="_Toc311751897"/>
      <w:bookmarkStart w:id="26" w:name="_Toc311752713"/>
      <w:bookmarkStart w:id="27" w:name="_Toc451985982"/>
      <w:bookmarkEnd w:id="19"/>
      <w:bookmarkEnd w:id="20"/>
      <w:bookmarkEnd w:id="21"/>
      <w:bookmarkEnd w:id="22"/>
      <w:r w:rsidRPr="00630ACA">
        <w:t>2.1.</w:t>
      </w:r>
      <w:r>
        <w:t>3</w:t>
      </w:r>
      <w:r w:rsidRPr="00630ACA">
        <w:t>. Объекты культурного наследия</w:t>
      </w:r>
      <w:bookmarkEnd w:id="23"/>
    </w:p>
    <w:p w:rsidR="00FC1999" w:rsidRPr="00BE14D3" w:rsidRDefault="00FC1999" w:rsidP="00FC1999">
      <w:pPr>
        <w:pStyle w:val="afffffffffff6"/>
      </w:pPr>
      <w:r w:rsidRPr="00CA7817">
        <w:t xml:space="preserve">Таблица </w:t>
      </w:r>
      <w:r w:rsidR="0010477F">
        <w:t>1</w:t>
      </w:r>
    </w:p>
    <w:p w:rsidR="00FC1999" w:rsidRPr="00C93915" w:rsidRDefault="00FC1999" w:rsidP="00FC1999">
      <w:pPr>
        <w:pStyle w:val="S1"/>
        <w:ind w:firstLine="0"/>
        <w:jc w:val="center"/>
      </w:pPr>
      <w:r>
        <w:t>Перечень о</w:t>
      </w:r>
      <w:r w:rsidRPr="00C93915">
        <w:t>бъект</w:t>
      </w:r>
      <w:r>
        <w:t>ов</w:t>
      </w:r>
      <w:r w:rsidRPr="00C93915">
        <w:t xml:space="preserve"> культурного наследия (памятник</w:t>
      </w:r>
      <w:r>
        <w:t>ов</w:t>
      </w:r>
      <w:r w:rsidRPr="00C93915">
        <w:t xml:space="preserve"> истории </w:t>
      </w:r>
      <w:r>
        <w:t>и культуры</w:t>
      </w:r>
      <w:r w:rsidRPr="00C93915">
        <w:t>) регионального значения</w:t>
      </w:r>
      <w:r w:rsidR="0010477F">
        <w:t xml:space="preserve"> на проектируемой территории</w:t>
      </w:r>
    </w:p>
    <w:tbl>
      <w:tblPr>
        <w:tblStyle w:val="af7"/>
        <w:tblW w:w="10206" w:type="dxa"/>
        <w:jc w:val="center"/>
        <w:tblLayout w:type="fixed"/>
        <w:tblLook w:val="04A0" w:firstRow="1" w:lastRow="0" w:firstColumn="1" w:lastColumn="0" w:noHBand="0" w:noVBand="1"/>
      </w:tblPr>
      <w:tblGrid>
        <w:gridCol w:w="567"/>
        <w:gridCol w:w="1701"/>
        <w:gridCol w:w="2835"/>
        <w:gridCol w:w="2551"/>
        <w:gridCol w:w="2552"/>
      </w:tblGrid>
      <w:tr w:rsidR="00DE1C41" w:rsidTr="00DE1C41">
        <w:trPr>
          <w:jc w:val="center"/>
        </w:trPr>
        <w:tc>
          <w:tcPr>
            <w:tcW w:w="567" w:type="dxa"/>
            <w:vAlign w:val="center"/>
          </w:tcPr>
          <w:p w:rsidR="00FC1999" w:rsidRPr="004E328F" w:rsidRDefault="00FC1999" w:rsidP="00FC1999">
            <w:pPr>
              <w:ind w:firstLine="0"/>
              <w:jc w:val="center"/>
              <w:rPr>
                <w:sz w:val="22"/>
                <w:szCs w:val="22"/>
              </w:rPr>
            </w:pPr>
            <w:r w:rsidRPr="004E328F">
              <w:rPr>
                <w:b/>
                <w:sz w:val="22"/>
                <w:szCs w:val="22"/>
              </w:rPr>
              <w:t>№ п/п</w:t>
            </w:r>
          </w:p>
        </w:tc>
        <w:tc>
          <w:tcPr>
            <w:tcW w:w="1701" w:type="dxa"/>
            <w:vAlign w:val="center"/>
          </w:tcPr>
          <w:p w:rsidR="00FC1999" w:rsidRPr="004E328F" w:rsidRDefault="00FC1999" w:rsidP="00FC1999">
            <w:pPr>
              <w:ind w:firstLine="0"/>
              <w:jc w:val="center"/>
              <w:rPr>
                <w:sz w:val="22"/>
                <w:szCs w:val="22"/>
              </w:rPr>
            </w:pPr>
            <w:r>
              <w:rPr>
                <w:b/>
                <w:sz w:val="22"/>
                <w:szCs w:val="22"/>
              </w:rPr>
              <w:t>Наименование</w:t>
            </w:r>
            <w:r w:rsidR="008255EB">
              <w:rPr>
                <w:b/>
                <w:sz w:val="22"/>
                <w:szCs w:val="22"/>
              </w:rPr>
              <w:t xml:space="preserve"> ОКН</w:t>
            </w:r>
          </w:p>
        </w:tc>
        <w:tc>
          <w:tcPr>
            <w:tcW w:w="2835" w:type="dxa"/>
            <w:vAlign w:val="center"/>
          </w:tcPr>
          <w:p w:rsidR="00FC1999" w:rsidRPr="004E328F" w:rsidRDefault="00FC1999" w:rsidP="00FC1999">
            <w:pPr>
              <w:ind w:firstLine="0"/>
              <w:jc w:val="center"/>
              <w:rPr>
                <w:sz w:val="22"/>
                <w:szCs w:val="22"/>
              </w:rPr>
            </w:pPr>
            <w:r>
              <w:rPr>
                <w:b/>
                <w:sz w:val="22"/>
                <w:szCs w:val="22"/>
              </w:rPr>
              <w:t>Актуальный адрес</w:t>
            </w:r>
          </w:p>
        </w:tc>
        <w:tc>
          <w:tcPr>
            <w:tcW w:w="2551" w:type="dxa"/>
            <w:vAlign w:val="center"/>
          </w:tcPr>
          <w:p w:rsidR="00FC1999" w:rsidRPr="004E328F" w:rsidRDefault="00FC1999" w:rsidP="00FC1999">
            <w:pPr>
              <w:ind w:firstLine="0"/>
              <w:jc w:val="center"/>
              <w:rPr>
                <w:sz w:val="22"/>
                <w:szCs w:val="22"/>
              </w:rPr>
            </w:pPr>
            <w:r>
              <w:rPr>
                <w:b/>
                <w:sz w:val="22"/>
                <w:szCs w:val="22"/>
              </w:rPr>
              <w:t>Реквизиты приказа об утверждении границы территории, предмета охраны и режима использования ОКН</w:t>
            </w:r>
          </w:p>
        </w:tc>
        <w:tc>
          <w:tcPr>
            <w:tcW w:w="2551" w:type="dxa"/>
            <w:vAlign w:val="center"/>
          </w:tcPr>
          <w:p w:rsidR="00FC1999" w:rsidRDefault="00DE1C41" w:rsidP="00FC1999">
            <w:pPr>
              <w:ind w:firstLine="0"/>
              <w:jc w:val="center"/>
              <w:rPr>
                <w:b/>
                <w:sz w:val="22"/>
                <w:szCs w:val="22"/>
              </w:rPr>
            </w:pPr>
            <w:r>
              <w:rPr>
                <w:b/>
                <w:sz w:val="22"/>
                <w:szCs w:val="22"/>
              </w:rPr>
              <w:t xml:space="preserve">Реквизиты приказа об </w:t>
            </w:r>
            <w:r w:rsidR="00F90B5A" w:rsidRPr="00F90B5A">
              <w:rPr>
                <w:b/>
                <w:sz w:val="22"/>
                <w:szCs w:val="22"/>
              </w:rPr>
              <w:t>утверждении границ территорий защитных зон</w:t>
            </w:r>
          </w:p>
        </w:tc>
      </w:tr>
      <w:tr w:rsidR="00DE1C41" w:rsidTr="00DE1C41">
        <w:trPr>
          <w:jc w:val="center"/>
        </w:trPr>
        <w:tc>
          <w:tcPr>
            <w:tcW w:w="567" w:type="dxa"/>
            <w:vAlign w:val="center"/>
          </w:tcPr>
          <w:p w:rsidR="00FC1999" w:rsidRPr="004E328F" w:rsidRDefault="00FC1999" w:rsidP="00190218">
            <w:pPr>
              <w:ind w:firstLine="0"/>
              <w:jc w:val="center"/>
              <w:rPr>
                <w:sz w:val="22"/>
                <w:szCs w:val="22"/>
              </w:rPr>
            </w:pPr>
            <w:r w:rsidRPr="004E328F">
              <w:rPr>
                <w:sz w:val="22"/>
                <w:szCs w:val="22"/>
              </w:rPr>
              <w:t>1</w:t>
            </w:r>
          </w:p>
        </w:tc>
        <w:tc>
          <w:tcPr>
            <w:tcW w:w="1701" w:type="dxa"/>
            <w:vAlign w:val="center"/>
          </w:tcPr>
          <w:p w:rsidR="00FC1999" w:rsidRPr="004E328F" w:rsidRDefault="00FC1999" w:rsidP="00190218">
            <w:pPr>
              <w:ind w:firstLine="0"/>
              <w:jc w:val="left"/>
              <w:rPr>
                <w:sz w:val="22"/>
                <w:szCs w:val="22"/>
              </w:rPr>
            </w:pPr>
            <w:r>
              <w:rPr>
                <w:sz w:val="22"/>
                <w:szCs w:val="22"/>
              </w:rPr>
              <w:t xml:space="preserve">Дом жилой купца </w:t>
            </w:r>
            <w:proofErr w:type="spellStart"/>
            <w:r>
              <w:rPr>
                <w:sz w:val="22"/>
                <w:szCs w:val="22"/>
              </w:rPr>
              <w:t>Вилесова</w:t>
            </w:r>
            <w:proofErr w:type="spellEnd"/>
          </w:p>
        </w:tc>
        <w:tc>
          <w:tcPr>
            <w:tcW w:w="2835" w:type="dxa"/>
            <w:vAlign w:val="center"/>
          </w:tcPr>
          <w:p w:rsidR="00FC1999" w:rsidRPr="004E328F" w:rsidRDefault="0010477F" w:rsidP="00190218">
            <w:pPr>
              <w:ind w:firstLine="0"/>
              <w:jc w:val="left"/>
              <w:rPr>
                <w:sz w:val="22"/>
                <w:szCs w:val="22"/>
              </w:rPr>
            </w:pPr>
            <w:proofErr w:type="spellStart"/>
            <w:r w:rsidRPr="0010477F">
              <w:rPr>
                <w:sz w:val="22"/>
                <w:szCs w:val="22"/>
              </w:rPr>
              <w:t>Юсьвинский</w:t>
            </w:r>
            <w:proofErr w:type="spellEnd"/>
            <w:r w:rsidRPr="0010477F">
              <w:rPr>
                <w:sz w:val="22"/>
                <w:szCs w:val="22"/>
              </w:rPr>
              <w:t xml:space="preserve"> муниципальный округ</w:t>
            </w:r>
            <w:r w:rsidR="00E635B1">
              <w:rPr>
                <w:sz w:val="22"/>
                <w:szCs w:val="22"/>
              </w:rPr>
              <w:t xml:space="preserve"> Пермского края</w:t>
            </w:r>
            <w:r w:rsidRPr="0010477F">
              <w:rPr>
                <w:sz w:val="22"/>
                <w:szCs w:val="22"/>
              </w:rPr>
              <w:t>, с.</w:t>
            </w:r>
            <w:r w:rsidR="00DE1C41">
              <w:rPr>
                <w:sz w:val="22"/>
                <w:szCs w:val="22"/>
              </w:rPr>
              <w:t> </w:t>
            </w:r>
            <w:r w:rsidRPr="0010477F">
              <w:rPr>
                <w:sz w:val="22"/>
                <w:szCs w:val="22"/>
              </w:rPr>
              <w:t>Юсьва, ул. Красноармейская, д. 16</w:t>
            </w:r>
          </w:p>
        </w:tc>
        <w:tc>
          <w:tcPr>
            <w:tcW w:w="2551" w:type="dxa"/>
            <w:vAlign w:val="center"/>
          </w:tcPr>
          <w:p w:rsidR="00FC1999" w:rsidRPr="004E328F" w:rsidRDefault="00FC1999" w:rsidP="00064E8D">
            <w:pPr>
              <w:ind w:firstLine="0"/>
              <w:jc w:val="left"/>
              <w:rPr>
                <w:sz w:val="22"/>
                <w:szCs w:val="22"/>
              </w:rPr>
            </w:pPr>
            <w:r>
              <w:rPr>
                <w:sz w:val="22"/>
                <w:szCs w:val="22"/>
              </w:rPr>
              <w:t>Приказ Инспекции</w:t>
            </w:r>
            <w:r w:rsidR="00064E8D" w:rsidRPr="00064E8D">
              <w:rPr>
                <w:sz w:val="22"/>
                <w:szCs w:val="22"/>
                <w:vertAlign w:val="superscript"/>
              </w:rPr>
              <w:t>1)</w:t>
            </w:r>
            <w:r>
              <w:rPr>
                <w:sz w:val="22"/>
                <w:szCs w:val="22"/>
              </w:rPr>
              <w:t xml:space="preserve"> от 11.03.2019 № СЭД-05-001-06-12</w:t>
            </w:r>
          </w:p>
        </w:tc>
        <w:tc>
          <w:tcPr>
            <w:tcW w:w="2551" w:type="dxa"/>
            <w:vAlign w:val="center"/>
          </w:tcPr>
          <w:p w:rsidR="00FC1999" w:rsidRPr="004E328F" w:rsidRDefault="00F90B5A" w:rsidP="00F90B5A">
            <w:pPr>
              <w:ind w:firstLine="0"/>
              <w:jc w:val="left"/>
              <w:rPr>
                <w:sz w:val="22"/>
                <w:szCs w:val="22"/>
              </w:rPr>
            </w:pPr>
            <w:r>
              <w:rPr>
                <w:rFonts w:eastAsia="Calibri"/>
                <w:sz w:val="22"/>
                <w:szCs w:val="22"/>
              </w:rPr>
              <w:t>П</w:t>
            </w:r>
            <w:r w:rsidRPr="00615A85">
              <w:rPr>
                <w:rFonts w:eastAsia="Calibri"/>
                <w:sz w:val="22"/>
                <w:szCs w:val="22"/>
              </w:rPr>
              <w:t>риказ Инспекции</w:t>
            </w:r>
            <w:r w:rsidRPr="00064E8D">
              <w:rPr>
                <w:sz w:val="22"/>
                <w:szCs w:val="22"/>
                <w:vertAlign w:val="superscript"/>
              </w:rPr>
              <w:t>1)</w:t>
            </w:r>
            <w:r w:rsidRPr="00615A85">
              <w:rPr>
                <w:rFonts w:eastAsia="Calibri"/>
                <w:sz w:val="22"/>
                <w:szCs w:val="22"/>
              </w:rPr>
              <w:t xml:space="preserve"> от </w:t>
            </w:r>
            <w:r>
              <w:rPr>
                <w:rFonts w:eastAsia="Calibri"/>
                <w:sz w:val="22"/>
                <w:szCs w:val="22"/>
              </w:rPr>
              <w:t>0</w:t>
            </w:r>
            <w:r w:rsidRPr="00615A85">
              <w:rPr>
                <w:rFonts w:eastAsia="Calibri"/>
                <w:sz w:val="22"/>
                <w:szCs w:val="22"/>
              </w:rPr>
              <w:t>4</w:t>
            </w:r>
            <w:r>
              <w:rPr>
                <w:rFonts w:eastAsia="Calibri"/>
                <w:sz w:val="22"/>
                <w:szCs w:val="22"/>
              </w:rPr>
              <w:t>.08.</w:t>
            </w:r>
            <w:r w:rsidRPr="00615A85">
              <w:rPr>
                <w:rFonts w:eastAsia="Calibri"/>
                <w:sz w:val="22"/>
                <w:szCs w:val="22"/>
              </w:rPr>
              <w:t>2020 №</w:t>
            </w:r>
            <w:r>
              <w:rPr>
                <w:rFonts w:eastAsia="Calibri"/>
                <w:sz w:val="22"/>
                <w:szCs w:val="22"/>
              </w:rPr>
              <w:t> </w:t>
            </w:r>
            <w:r w:rsidRPr="00615A85">
              <w:rPr>
                <w:rFonts w:eastAsia="Calibri"/>
                <w:sz w:val="22"/>
                <w:szCs w:val="22"/>
              </w:rPr>
              <w:t>Пр55-01-06-45</w:t>
            </w:r>
          </w:p>
        </w:tc>
      </w:tr>
      <w:tr w:rsidR="00DE1C41" w:rsidTr="00DE1C41">
        <w:trPr>
          <w:jc w:val="center"/>
        </w:trPr>
        <w:tc>
          <w:tcPr>
            <w:tcW w:w="567" w:type="dxa"/>
            <w:vAlign w:val="center"/>
          </w:tcPr>
          <w:p w:rsidR="00FC1999" w:rsidRPr="004E328F" w:rsidRDefault="00FC1999" w:rsidP="00190218">
            <w:pPr>
              <w:ind w:firstLine="0"/>
              <w:jc w:val="center"/>
              <w:rPr>
                <w:sz w:val="22"/>
                <w:szCs w:val="22"/>
              </w:rPr>
            </w:pPr>
            <w:r w:rsidRPr="004E328F">
              <w:rPr>
                <w:sz w:val="22"/>
                <w:szCs w:val="22"/>
              </w:rPr>
              <w:t>2</w:t>
            </w:r>
          </w:p>
        </w:tc>
        <w:tc>
          <w:tcPr>
            <w:tcW w:w="1701" w:type="dxa"/>
            <w:vAlign w:val="center"/>
          </w:tcPr>
          <w:p w:rsidR="00FC1999" w:rsidRPr="004E328F" w:rsidRDefault="00FC1999" w:rsidP="00190218">
            <w:pPr>
              <w:ind w:firstLine="0"/>
              <w:jc w:val="left"/>
              <w:rPr>
                <w:sz w:val="22"/>
                <w:szCs w:val="22"/>
              </w:rPr>
            </w:pPr>
            <w:r>
              <w:rPr>
                <w:sz w:val="22"/>
                <w:szCs w:val="22"/>
              </w:rPr>
              <w:t>Дом жилой купца Боталова</w:t>
            </w:r>
          </w:p>
        </w:tc>
        <w:tc>
          <w:tcPr>
            <w:tcW w:w="2835" w:type="dxa"/>
            <w:vAlign w:val="center"/>
          </w:tcPr>
          <w:p w:rsidR="00FC1999" w:rsidRPr="004E328F" w:rsidRDefault="0010477F" w:rsidP="00190218">
            <w:pPr>
              <w:ind w:firstLine="0"/>
              <w:jc w:val="left"/>
              <w:rPr>
                <w:sz w:val="22"/>
                <w:szCs w:val="22"/>
              </w:rPr>
            </w:pPr>
            <w:proofErr w:type="spellStart"/>
            <w:r w:rsidRPr="0010477F">
              <w:rPr>
                <w:sz w:val="22"/>
                <w:szCs w:val="22"/>
              </w:rPr>
              <w:t>Юсьвинский</w:t>
            </w:r>
            <w:proofErr w:type="spellEnd"/>
            <w:r w:rsidRPr="0010477F">
              <w:rPr>
                <w:sz w:val="22"/>
                <w:szCs w:val="22"/>
              </w:rPr>
              <w:t xml:space="preserve"> муниципальный округ</w:t>
            </w:r>
            <w:r w:rsidR="00E635B1">
              <w:rPr>
                <w:sz w:val="22"/>
                <w:szCs w:val="22"/>
              </w:rPr>
              <w:t xml:space="preserve"> Пермского края</w:t>
            </w:r>
            <w:r w:rsidRPr="0010477F">
              <w:rPr>
                <w:sz w:val="22"/>
                <w:szCs w:val="22"/>
              </w:rPr>
              <w:t>, с. Юсьва, ул. Красноармейская, д. 18</w:t>
            </w:r>
          </w:p>
        </w:tc>
        <w:tc>
          <w:tcPr>
            <w:tcW w:w="2551" w:type="dxa"/>
            <w:vAlign w:val="center"/>
          </w:tcPr>
          <w:p w:rsidR="00FC1999" w:rsidRPr="004E328F" w:rsidRDefault="00FC1999" w:rsidP="00064E8D">
            <w:pPr>
              <w:ind w:firstLine="0"/>
              <w:jc w:val="left"/>
              <w:rPr>
                <w:sz w:val="22"/>
                <w:szCs w:val="22"/>
              </w:rPr>
            </w:pPr>
            <w:r>
              <w:rPr>
                <w:sz w:val="22"/>
                <w:szCs w:val="22"/>
              </w:rPr>
              <w:t>Приказ Инспекции от 11.03.2019 № СЭД-05-001-06-17</w:t>
            </w:r>
          </w:p>
        </w:tc>
        <w:tc>
          <w:tcPr>
            <w:tcW w:w="2551" w:type="dxa"/>
            <w:vAlign w:val="center"/>
          </w:tcPr>
          <w:p w:rsidR="00FC1999" w:rsidRPr="004E328F" w:rsidRDefault="00F90B5A" w:rsidP="00F90B5A">
            <w:pPr>
              <w:ind w:firstLine="0"/>
              <w:jc w:val="left"/>
              <w:rPr>
                <w:sz w:val="22"/>
                <w:szCs w:val="22"/>
              </w:rPr>
            </w:pPr>
            <w:r>
              <w:rPr>
                <w:rFonts w:eastAsia="Calibri"/>
                <w:sz w:val="22"/>
                <w:szCs w:val="22"/>
              </w:rPr>
              <w:t>П</w:t>
            </w:r>
            <w:r w:rsidRPr="00615A85">
              <w:rPr>
                <w:rFonts w:eastAsia="Calibri"/>
                <w:sz w:val="22"/>
                <w:szCs w:val="22"/>
              </w:rPr>
              <w:t>риказ Инспекции</w:t>
            </w:r>
            <w:r w:rsidRPr="00064E8D">
              <w:rPr>
                <w:sz w:val="22"/>
                <w:szCs w:val="22"/>
                <w:vertAlign w:val="superscript"/>
              </w:rPr>
              <w:t>1)</w:t>
            </w:r>
            <w:r w:rsidRPr="00615A85">
              <w:rPr>
                <w:rFonts w:eastAsia="Calibri"/>
                <w:sz w:val="22"/>
                <w:szCs w:val="22"/>
              </w:rPr>
              <w:t xml:space="preserve"> от </w:t>
            </w:r>
            <w:r>
              <w:rPr>
                <w:rFonts w:eastAsia="Calibri"/>
                <w:sz w:val="22"/>
                <w:szCs w:val="22"/>
              </w:rPr>
              <w:t>0</w:t>
            </w:r>
            <w:r w:rsidRPr="00615A85">
              <w:rPr>
                <w:rFonts w:eastAsia="Calibri"/>
                <w:sz w:val="22"/>
                <w:szCs w:val="22"/>
              </w:rPr>
              <w:t>6</w:t>
            </w:r>
            <w:r>
              <w:rPr>
                <w:rFonts w:eastAsia="Calibri"/>
                <w:sz w:val="22"/>
                <w:szCs w:val="22"/>
              </w:rPr>
              <w:t>.08.</w:t>
            </w:r>
            <w:r w:rsidRPr="00615A85">
              <w:rPr>
                <w:rFonts w:eastAsia="Calibri"/>
                <w:sz w:val="22"/>
                <w:szCs w:val="22"/>
              </w:rPr>
              <w:t>2020 №</w:t>
            </w:r>
            <w:r>
              <w:rPr>
                <w:rFonts w:eastAsia="Calibri"/>
                <w:sz w:val="22"/>
                <w:szCs w:val="22"/>
              </w:rPr>
              <w:t> </w:t>
            </w:r>
            <w:r w:rsidRPr="00615A85">
              <w:rPr>
                <w:rFonts w:eastAsia="Calibri"/>
                <w:sz w:val="22"/>
                <w:szCs w:val="22"/>
              </w:rPr>
              <w:t>Пр55-01-06-54</w:t>
            </w:r>
          </w:p>
        </w:tc>
      </w:tr>
      <w:tr w:rsidR="00064E8D" w:rsidTr="00DE1C41">
        <w:trPr>
          <w:jc w:val="center"/>
        </w:trPr>
        <w:tc>
          <w:tcPr>
            <w:tcW w:w="10206" w:type="dxa"/>
            <w:gridSpan w:val="5"/>
            <w:vAlign w:val="center"/>
          </w:tcPr>
          <w:p w:rsidR="00064E8D" w:rsidRDefault="00064E8D" w:rsidP="00064E8D">
            <w:pPr>
              <w:ind w:firstLine="0"/>
              <w:jc w:val="left"/>
              <w:rPr>
                <w:sz w:val="22"/>
                <w:szCs w:val="22"/>
              </w:rPr>
            </w:pPr>
            <w:r>
              <w:rPr>
                <w:sz w:val="22"/>
                <w:szCs w:val="22"/>
              </w:rPr>
              <w:t>Примечание:</w:t>
            </w:r>
          </w:p>
          <w:p w:rsidR="00064E8D" w:rsidRDefault="00064E8D" w:rsidP="00064E8D">
            <w:pPr>
              <w:ind w:firstLine="0"/>
              <w:jc w:val="left"/>
              <w:rPr>
                <w:sz w:val="22"/>
                <w:szCs w:val="22"/>
              </w:rPr>
            </w:pPr>
            <w:r w:rsidRPr="00064E8D">
              <w:rPr>
                <w:sz w:val="22"/>
                <w:szCs w:val="22"/>
                <w:vertAlign w:val="superscript"/>
              </w:rPr>
              <w:t>1)</w:t>
            </w:r>
            <w:r>
              <w:rPr>
                <w:sz w:val="22"/>
                <w:szCs w:val="22"/>
              </w:rPr>
              <w:t xml:space="preserve"> Государственная инспекция по охране объектов культурного наследия Пермского края</w:t>
            </w:r>
          </w:p>
        </w:tc>
      </w:tr>
    </w:tbl>
    <w:p w:rsidR="009E0818" w:rsidRPr="001F6BEF" w:rsidRDefault="004F3619" w:rsidP="001F6BEF">
      <w:pPr>
        <w:pStyle w:val="3"/>
      </w:pPr>
      <w:bookmarkStart w:id="28" w:name="_Toc154106544"/>
      <w:r w:rsidRPr="001F6BEF">
        <w:t>2.</w:t>
      </w:r>
      <w:r w:rsidR="00A35935" w:rsidRPr="001F6BEF">
        <w:t>1.</w:t>
      </w:r>
      <w:r w:rsidR="00334A2A">
        <w:t>4</w:t>
      </w:r>
      <w:r w:rsidR="000268EE" w:rsidRPr="001F6BEF">
        <w:t>.</w:t>
      </w:r>
      <w:r w:rsidR="00EE3DB8" w:rsidRPr="001F6BEF">
        <w:t xml:space="preserve"> </w:t>
      </w:r>
      <w:r w:rsidR="00082599" w:rsidRPr="001F6BEF">
        <w:t>С</w:t>
      </w:r>
      <w:r w:rsidR="007F1CAE" w:rsidRPr="001F6BEF">
        <w:t>овременно</w:t>
      </w:r>
      <w:r w:rsidR="00082599" w:rsidRPr="001F6BEF">
        <w:t>е</w:t>
      </w:r>
      <w:r w:rsidR="007F1CAE" w:rsidRPr="001F6BEF">
        <w:t xml:space="preserve"> состояни</w:t>
      </w:r>
      <w:r w:rsidR="00082599" w:rsidRPr="001F6BEF">
        <w:t>е</w:t>
      </w:r>
      <w:bookmarkEnd w:id="24"/>
      <w:bookmarkEnd w:id="25"/>
      <w:bookmarkEnd w:id="26"/>
      <w:r w:rsidR="00572C5D" w:rsidRPr="001F6BEF">
        <w:t xml:space="preserve"> территорий</w:t>
      </w:r>
      <w:bookmarkEnd w:id="27"/>
      <w:bookmarkEnd w:id="28"/>
    </w:p>
    <w:p w:rsidR="001F6BEF" w:rsidRDefault="00411665" w:rsidP="001F6BEF">
      <w:pPr>
        <w:ind w:right="-1"/>
      </w:pPr>
      <w:bookmarkStart w:id="29" w:name="_Toc311663622"/>
      <w:bookmarkStart w:id="30" w:name="_Toc311751898"/>
      <w:bookmarkStart w:id="31" w:name="_Toc311752714"/>
      <w:bookmarkStart w:id="32" w:name="_Toc451985983"/>
      <w:r>
        <w:t>Современное состояние территории</w:t>
      </w:r>
      <w:r w:rsidR="00DA4C24">
        <w:t xml:space="preserve"> проектирования</w:t>
      </w:r>
      <w:r>
        <w:t xml:space="preserve"> подробно описано в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r w:rsidR="00DA4C24">
        <w:t>, за исключением сведений</w:t>
      </w:r>
      <w:r w:rsidR="00FF43D8" w:rsidRPr="00FF43D8">
        <w:t xml:space="preserve"> </w:t>
      </w:r>
      <w:r w:rsidR="00FF43D8">
        <w:t>о населении</w:t>
      </w:r>
      <w:r w:rsidR="00DA4C24">
        <w:t>, требующих актуализации</w:t>
      </w:r>
      <w:r w:rsidR="001F6BEF" w:rsidRPr="00DB102E">
        <w:t>.</w:t>
      </w:r>
    </w:p>
    <w:p w:rsidR="00302153" w:rsidRPr="00562133" w:rsidRDefault="00302153" w:rsidP="00302153">
      <w:pPr>
        <w:pStyle w:val="S1"/>
      </w:pPr>
      <w:r w:rsidRPr="00562133">
        <w:t>Расч</w:t>
      </w:r>
      <w:r>
        <w:t>ё</w:t>
      </w:r>
      <w:r w:rsidRPr="00562133">
        <w:t>т прогнозируемой численности населения производился по формуле:</w:t>
      </w:r>
    </w:p>
    <w:p w:rsidR="00302153" w:rsidRPr="00562133" w:rsidRDefault="00302153" w:rsidP="00302153">
      <w:pPr>
        <w:pStyle w:val="S1"/>
      </w:pPr>
      <w:proofErr w:type="spellStart"/>
      <w:r w:rsidRPr="00562133">
        <w:rPr>
          <w:lang w:val="en-US"/>
        </w:rPr>
        <w:t>H</w:t>
      </w:r>
      <w:r w:rsidRPr="00562133">
        <w:rPr>
          <w:vertAlign w:val="subscript"/>
          <w:lang w:val="en-US"/>
        </w:rPr>
        <w:t>t</w:t>
      </w:r>
      <w:proofErr w:type="spellEnd"/>
      <w:r w:rsidRPr="00562133">
        <w:rPr>
          <w:vertAlign w:val="subscript"/>
        </w:rPr>
        <w:t>+</w:t>
      </w:r>
      <w:r w:rsidRPr="00562133">
        <w:rPr>
          <w:vertAlign w:val="subscript"/>
          <w:lang w:val="en-US"/>
        </w:rPr>
        <w:t>n</w:t>
      </w:r>
      <w:r>
        <w:t xml:space="preserve"> </w:t>
      </w:r>
      <w:r w:rsidRPr="00562133">
        <w:t>=</w:t>
      </w:r>
      <w:r>
        <w:t xml:space="preserve"> </w:t>
      </w:r>
      <w:proofErr w:type="spellStart"/>
      <w:r w:rsidRPr="007746E6">
        <w:rPr>
          <w:lang w:val="en-US"/>
        </w:rPr>
        <w:t>H</w:t>
      </w:r>
      <w:r w:rsidRPr="00DD4198">
        <w:rPr>
          <w:vertAlign w:val="subscript"/>
          <w:lang w:val="en-US"/>
        </w:rPr>
        <w:t>n</w:t>
      </w:r>
      <w:proofErr w:type="spellEnd"/>
      <w:r w:rsidRPr="007746E6">
        <w:t>·</w:t>
      </w:r>
      <w:r w:rsidRPr="00562133">
        <w:t xml:space="preserve"> (1</w:t>
      </w:r>
      <w:r>
        <w:t xml:space="preserve"> </w:t>
      </w:r>
      <w:r w:rsidRPr="00562133">
        <w:t>+</w:t>
      </w:r>
      <w:r>
        <w:t xml:space="preserve"> </w:t>
      </w:r>
      <w:r w:rsidRPr="00562133">
        <w:rPr>
          <w:lang w:val="en-US"/>
        </w:rPr>
        <w:t>K</w:t>
      </w:r>
      <w:r w:rsidRPr="00562133">
        <w:rPr>
          <w:vertAlign w:val="subscript"/>
        </w:rPr>
        <w:t>О.П.</w:t>
      </w:r>
      <w:r>
        <w:t xml:space="preserve"> </w:t>
      </w:r>
      <w:r w:rsidRPr="00562133">
        <w:t>/</w:t>
      </w:r>
      <w:r>
        <w:t xml:space="preserve"> </w:t>
      </w:r>
      <w:r w:rsidRPr="00562133">
        <w:t>10</w:t>
      </w:r>
      <w:r>
        <w:t>0</w:t>
      </w:r>
      <w:r w:rsidRPr="00562133">
        <w:t>0)</w:t>
      </w:r>
      <w:r w:rsidRPr="00297CD4">
        <w:rPr>
          <w:vertAlign w:val="superscript"/>
        </w:rPr>
        <w:t xml:space="preserve"> </w:t>
      </w:r>
      <w:r w:rsidRPr="00562133">
        <w:rPr>
          <w:vertAlign w:val="superscript"/>
          <w:lang w:val="en-US"/>
        </w:rPr>
        <w:t>t</w:t>
      </w:r>
      <w:r>
        <w:t>, где</w:t>
      </w:r>
    </w:p>
    <w:p w:rsidR="00302153" w:rsidRPr="00562133" w:rsidRDefault="00302153" w:rsidP="00302153">
      <w:pPr>
        <w:pStyle w:val="S1"/>
      </w:pPr>
      <w:proofErr w:type="spellStart"/>
      <w:r w:rsidRPr="00562133">
        <w:rPr>
          <w:lang w:val="en-US"/>
        </w:rPr>
        <w:t>H</w:t>
      </w:r>
      <w:r w:rsidRPr="00562133">
        <w:rPr>
          <w:vertAlign w:val="subscript"/>
          <w:lang w:val="en-US"/>
        </w:rPr>
        <w:t>t</w:t>
      </w:r>
      <w:proofErr w:type="spellEnd"/>
      <w:r w:rsidRPr="00562133">
        <w:rPr>
          <w:vertAlign w:val="subscript"/>
        </w:rPr>
        <w:t>+</w:t>
      </w:r>
      <w:r w:rsidRPr="00562133">
        <w:rPr>
          <w:vertAlign w:val="subscript"/>
          <w:lang w:val="en-US"/>
        </w:rPr>
        <w:t>n</w:t>
      </w:r>
      <w:r>
        <w:t xml:space="preserve"> —</w:t>
      </w:r>
      <w:r w:rsidRPr="00562133">
        <w:t xml:space="preserve"> численность населени</w:t>
      </w:r>
      <w:r>
        <w:t>я</w:t>
      </w:r>
      <w:r w:rsidRPr="00562133">
        <w:t xml:space="preserve"> на рассматриваемый период;</w:t>
      </w:r>
    </w:p>
    <w:p w:rsidR="00302153" w:rsidRPr="00562133" w:rsidRDefault="00302153" w:rsidP="00302153">
      <w:pPr>
        <w:pStyle w:val="S1"/>
      </w:pPr>
      <w:proofErr w:type="spellStart"/>
      <w:r w:rsidRPr="00562133">
        <w:rPr>
          <w:lang w:val="en-US"/>
        </w:rPr>
        <w:t>H</w:t>
      </w:r>
      <w:r w:rsidRPr="00562133">
        <w:rPr>
          <w:vertAlign w:val="subscript"/>
          <w:lang w:val="en-US"/>
        </w:rPr>
        <w:t>n</w:t>
      </w:r>
      <w:proofErr w:type="spellEnd"/>
      <w:r>
        <w:t xml:space="preserve"> —</w:t>
      </w:r>
      <w:r w:rsidRPr="00562133">
        <w:t xml:space="preserve"> численность населения на исходный год;</w:t>
      </w:r>
    </w:p>
    <w:p w:rsidR="00302153" w:rsidRPr="00562133" w:rsidRDefault="00302153" w:rsidP="00302153">
      <w:pPr>
        <w:pStyle w:val="S1"/>
      </w:pPr>
      <w:r w:rsidRPr="00562133">
        <w:rPr>
          <w:lang w:val="en-US"/>
        </w:rPr>
        <w:t>K</w:t>
      </w:r>
      <w:r w:rsidRPr="00562133">
        <w:rPr>
          <w:vertAlign w:val="subscript"/>
        </w:rPr>
        <w:t>О.П</w:t>
      </w:r>
      <w:r>
        <w:rPr>
          <w:vertAlign w:val="subscript"/>
        </w:rPr>
        <w:t xml:space="preserve">. </w:t>
      </w:r>
      <w:r>
        <w:t>—</w:t>
      </w:r>
      <w:r w:rsidRPr="00562133">
        <w:t xml:space="preserve"> коэффициент общего прироста населения;</w:t>
      </w:r>
    </w:p>
    <w:p w:rsidR="00302153" w:rsidRPr="00562133" w:rsidRDefault="00302153" w:rsidP="00302153">
      <w:pPr>
        <w:pStyle w:val="S1"/>
      </w:pPr>
      <w:r>
        <w:rPr>
          <w:lang w:val="en-US"/>
        </w:rPr>
        <w:t>t</w:t>
      </w:r>
      <w:r>
        <w:t xml:space="preserve"> — ч</w:t>
      </w:r>
      <w:r w:rsidRPr="00562133">
        <w:t>исло лет, на котор</w:t>
      </w:r>
      <w:r>
        <w:t>о</w:t>
      </w:r>
      <w:r w:rsidRPr="00562133">
        <w:t xml:space="preserve">е </w:t>
      </w:r>
      <w:r>
        <w:t>рассчитывается прогноз</w:t>
      </w:r>
      <w:r w:rsidRPr="00562133">
        <w:t>.</w:t>
      </w:r>
    </w:p>
    <w:p w:rsidR="00302153" w:rsidRPr="00302153" w:rsidRDefault="00302153" w:rsidP="001F6BEF">
      <w:pPr>
        <w:ind w:right="-1"/>
        <w:rPr>
          <w:iCs/>
        </w:rPr>
      </w:pPr>
      <w:r w:rsidRPr="00562133">
        <w:rPr>
          <w:lang w:val="en-US"/>
        </w:rPr>
        <w:t>K</w:t>
      </w:r>
      <w:r w:rsidRPr="00562133">
        <w:rPr>
          <w:vertAlign w:val="subscript"/>
        </w:rPr>
        <w:t>О.П</w:t>
      </w:r>
      <w:r>
        <w:rPr>
          <w:vertAlign w:val="subscript"/>
        </w:rPr>
        <w:t xml:space="preserve">. </w:t>
      </w:r>
      <w:r>
        <w:t xml:space="preserve">взят в соответствии с генеральным планом </w:t>
      </w:r>
      <w:proofErr w:type="spellStart"/>
      <w:r>
        <w:t>Юсьвинского</w:t>
      </w:r>
      <w:proofErr w:type="spellEnd"/>
      <w:r>
        <w:t xml:space="preserve"> муниципального округа Пермского края: -18,13 для первой очереди и -1,52 для расчётного срока.</w:t>
      </w:r>
    </w:p>
    <w:bookmarkEnd w:id="29"/>
    <w:bookmarkEnd w:id="30"/>
    <w:bookmarkEnd w:id="31"/>
    <w:bookmarkEnd w:id="32"/>
    <w:p w:rsidR="00056493" w:rsidRPr="00BE14D3" w:rsidRDefault="00056493" w:rsidP="00056493">
      <w:pPr>
        <w:pStyle w:val="afffffffffff6"/>
      </w:pPr>
      <w:r>
        <w:t xml:space="preserve">Таблица </w:t>
      </w:r>
      <w:r w:rsidR="00DA4C24">
        <w:t>2</w:t>
      </w:r>
    </w:p>
    <w:p w:rsidR="00056493" w:rsidRDefault="00056493" w:rsidP="00056493">
      <w:pPr>
        <w:pStyle w:val="afffffffffff4"/>
      </w:pPr>
      <w:r>
        <w:t>Ста</w:t>
      </w:r>
      <w:r w:rsidR="005860B1">
        <w:t>тистические данные по населению</w:t>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886"/>
        <w:gridCol w:w="1886"/>
        <w:gridCol w:w="1886"/>
      </w:tblGrid>
      <w:tr w:rsidR="00302153" w:rsidRPr="0034211C" w:rsidTr="001C557D">
        <w:trPr>
          <w:trHeight w:val="284"/>
          <w:jc w:val="center"/>
        </w:trPr>
        <w:tc>
          <w:tcPr>
            <w:tcW w:w="568" w:type="dxa"/>
            <w:vMerge w:val="restart"/>
            <w:vAlign w:val="center"/>
          </w:tcPr>
          <w:p w:rsidR="00302153" w:rsidRPr="0034211C" w:rsidRDefault="00302153" w:rsidP="001C557D">
            <w:pPr>
              <w:ind w:firstLine="0"/>
              <w:jc w:val="center"/>
              <w:rPr>
                <w:b/>
                <w:sz w:val="22"/>
                <w:szCs w:val="22"/>
              </w:rPr>
            </w:pPr>
            <w:r w:rsidRPr="0034211C">
              <w:rPr>
                <w:b/>
                <w:sz w:val="22"/>
                <w:szCs w:val="22"/>
              </w:rPr>
              <w:t>№ п/п</w:t>
            </w:r>
          </w:p>
        </w:tc>
        <w:tc>
          <w:tcPr>
            <w:tcW w:w="3969" w:type="dxa"/>
            <w:vMerge w:val="restart"/>
            <w:vAlign w:val="center"/>
          </w:tcPr>
          <w:p w:rsidR="00302153" w:rsidRPr="00545148" w:rsidRDefault="00302153" w:rsidP="001C557D">
            <w:pPr>
              <w:ind w:firstLine="0"/>
              <w:jc w:val="center"/>
              <w:rPr>
                <w:b/>
                <w:sz w:val="22"/>
                <w:szCs w:val="22"/>
              </w:rPr>
            </w:pPr>
            <w:r w:rsidRPr="00545148">
              <w:rPr>
                <w:b/>
                <w:sz w:val="22"/>
                <w:szCs w:val="22"/>
              </w:rPr>
              <w:t>Наименование населённого пункта</w:t>
            </w:r>
          </w:p>
        </w:tc>
        <w:tc>
          <w:tcPr>
            <w:tcW w:w="5658" w:type="dxa"/>
            <w:gridSpan w:val="3"/>
            <w:vAlign w:val="center"/>
          </w:tcPr>
          <w:p w:rsidR="00302153" w:rsidRPr="0034211C" w:rsidRDefault="00302153" w:rsidP="001C557D">
            <w:pPr>
              <w:ind w:firstLine="0"/>
              <w:jc w:val="center"/>
              <w:rPr>
                <w:b/>
                <w:sz w:val="22"/>
                <w:szCs w:val="22"/>
              </w:rPr>
            </w:pPr>
            <w:r>
              <w:rPr>
                <w:b/>
                <w:sz w:val="22"/>
                <w:szCs w:val="22"/>
              </w:rPr>
              <w:t>Численность населения</w:t>
            </w:r>
          </w:p>
        </w:tc>
      </w:tr>
      <w:tr w:rsidR="00302153" w:rsidRPr="0034211C" w:rsidTr="001C557D">
        <w:trPr>
          <w:trHeight w:val="284"/>
          <w:jc w:val="center"/>
        </w:trPr>
        <w:tc>
          <w:tcPr>
            <w:tcW w:w="568" w:type="dxa"/>
            <w:vMerge/>
            <w:vAlign w:val="center"/>
          </w:tcPr>
          <w:p w:rsidR="00302153" w:rsidRPr="0034211C" w:rsidRDefault="00302153" w:rsidP="001C557D">
            <w:pPr>
              <w:ind w:firstLine="0"/>
              <w:jc w:val="center"/>
              <w:rPr>
                <w:b/>
                <w:sz w:val="22"/>
                <w:szCs w:val="22"/>
              </w:rPr>
            </w:pPr>
          </w:p>
        </w:tc>
        <w:tc>
          <w:tcPr>
            <w:tcW w:w="3969" w:type="dxa"/>
            <w:vMerge/>
            <w:vAlign w:val="center"/>
          </w:tcPr>
          <w:p w:rsidR="00302153" w:rsidRPr="00545148" w:rsidRDefault="00302153" w:rsidP="001C557D">
            <w:pPr>
              <w:ind w:firstLine="0"/>
              <w:jc w:val="left"/>
              <w:rPr>
                <w:b/>
                <w:sz w:val="22"/>
                <w:szCs w:val="22"/>
              </w:rPr>
            </w:pPr>
          </w:p>
        </w:tc>
        <w:tc>
          <w:tcPr>
            <w:tcW w:w="1886" w:type="dxa"/>
            <w:vAlign w:val="center"/>
          </w:tcPr>
          <w:p w:rsidR="00302153" w:rsidRPr="0034211C" w:rsidRDefault="00302153" w:rsidP="001C557D">
            <w:pPr>
              <w:ind w:firstLine="0"/>
              <w:jc w:val="center"/>
              <w:rPr>
                <w:b/>
                <w:sz w:val="22"/>
                <w:szCs w:val="22"/>
              </w:rPr>
            </w:pPr>
            <w:r>
              <w:rPr>
                <w:b/>
                <w:sz w:val="22"/>
                <w:szCs w:val="22"/>
              </w:rPr>
              <w:t>На 01.01.2023</w:t>
            </w:r>
          </w:p>
        </w:tc>
        <w:tc>
          <w:tcPr>
            <w:tcW w:w="1886" w:type="dxa"/>
            <w:vAlign w:val="center"/>
          </w:tcPr>
          <w:p w:rsidR="00302153" w:rsidRPr="0034211C" w:rsidRDefault="00302153" w:rsidP="001C557D">
            <w:pPr>
              <w:ind w:firstLine="0"/>
              <w:jc w:val="center"/>
              <w:rPr>
                <w:b/>
                <w:sz w:val="22"/>
                <w:szCs w:val="22"/>
              </w:rPr>
            </w:pPr>
            <w:r>
              <w:rPr>
                <w:b/>
                <w:sz w:val="22"/>
                <w:szCs w:val="22"/>
              </w:rPr>
              <w:t>Первая очередь</w:t>
            </w:r>
          </w:p>
        </w:tc>
        <w:tc>
          <w:tcPr>
            <w:tcW w:w="1886" w:type="dxa"/>
            <w:vAlign w:val="center"/>
          </w:tcPr>
          <w:p w:rsidR="00302153" w:rsidRPr="0034211C" w:rsidRDefault="00302153" w:rsidP="001C557D">
            <w:pPr>
              <w:ind w:firstLine="0"/>
              <w:jc w:val="center"/>
              <w:rPr>
                <w:b/>
                <w:sz w:val="22"/>
                <w:szCs w:val="22"/>
              </w:rPr>
            </w:pPr>
            <w:r>
              <w:rPr>
                <w:b/>
                <w:sz w:val="22"/>
                <w:szCs w:val="22"/>
              </w:rPr>
              <w:t>Расчётный срок</w:t>
            </w:r>
          </w:p>
        </w:tc>
      </w:tr>
      <w:tr w:rsidR="00302153" w:rsidRPr="0034211C" w:rsidTr="001C557D">
        <w:trPr>
          <w:trHeight w:val="284"/>
          <w:jc w:val="center"/>
        </w:trPr>
        <w:tc>
          <w:tcPr>
            <w:tcW w:w="568" w:type="dxa"/>
            <w:vAlign w:val="center"/>
          </w:tcPr>
          <w:p w:rsidR="00302153" w:rsidRPr="00F33170" w:rsidRDefault="00302153" w:rsidP="00302153">
            <w:pPr>
              <w:ind w:firstLine="0"/>
              <w:jc w:val="center"/>
              <w:rPr>
                <w:sz w:val="22"/>
                <w:szCs w:val="22"/>
              </w:rPr>
            </w:pPr>
            <w:r w:rsidRPr="00F33170">
              <w:rPr>
                <w:sz w:val="22"/>
                <w:szCs w:val="22"/>
              </w:rPr>
              <w:t>1</w:t>
            </w:r>
          </w:p>
        </w:tc>
        <w:tc>
          <w:tcPr>
            <w:tcW w:w="3969" w:type="dxa"/>
            <w:vAlign w:val="center"/>
          </w:tcPr>
          <w:p w:rsidR="00302153" w:rsidRPr="00545148" w:rsidRDefault="00302153" w:rsidP="00302153">
            <w:pPr>
              <w:widowControl w:val="0"/>
              <w:autoSpaceDE w:val="0"/>
              <w:autoSpaceDN w:val="0"/>
              <w:adjustRightInd w:val="0"/>
              <w:ind w:firstLine="0"/>
              <w:jc w:val="left"/>
              <w:rPr>
                <w:sz w:val="22"/>
                <w:szCs w:val="22"/>
              </w:rPr>
            </w:pPr>
            <w:r w:rsidRPr="00545148">
              <w:rPr>
                <w:sz w:val="22"/>
                <w:szCs w:val="22"/>
              </w:rPr>
              <w:t>с. Юсьва</w:t>
            </w:r>
          </w:p>
        </w:tc>
        <w:tc>
          <w:tcPr>
            <w:tcW w:w="1886" w:type="dxa"/>
            <w:vAlign w:val="center"/>
          </w:tcPr>
          <w:p w:rsidR="00302153" w:rsidRPr="0034211C" w:rsidRDefault="00302153" w:rsidP="00302153">
            <w:pPr>
              <w:ind w:firstLine="0"/>
              <w:jc w:val="center"/>
              <w:rPr>
                <w:sz w:val="22"/>
                <w:szCs w:val="22"/>
              </w:rPr>
            </w:pPr>
            <w:r>
              <w:rPr>
                <w:sz w:val="22"/>
                <w:szCs w:val="22"/>
              </w:rPr>
              <w:t>5103</w:t>
            </w:r>
          </w:p>
        </w:tc>
        <w:tc>
          <w:tcPr>
            <w:tcW w:w="1886" w:type="dxa"/>
            <w:vAlign w:val="bottom"/>
          </w:tcPr>
          <w:p w:rsidR="00302153" w:rsidRPr="00302153" w:rsidRDefault="006E536A" w:rsidP="00302153">
            <w:pPr>
              <w:ind w:firstLine="0"/>
              <w:jc w:val="center"/>
              <w:rPr>
                <w:sz w:val="22"/>
                <w:szCs w:val="22"/>
              </w:rPr>
            </w:pPr>
            <w:r>
              <w:rPr>
                <w:sz w:val="22"/>
                <w:szCs w:val="22"/>
              </w:rPr>
              <w:t>5118</w:t>
            </w:r>
          </w:p>
        </w:tc>
        <w:tc>
          <w:tcPr>
            <w:tcW w:w="1886" w:type="dxa"/>
            <w:vAlign w:val="bottom"/>
          </w:tcPr>
          <w:p w:rsidR="00302153" w:rsidRPr="00302153" w:rsidRDefault="006E536A" w:rsidP="006E536A">
            <w:pPr>
              <w:ind w:firstLine="0"/>
              <w:jc w:val="center"/>
              <w:rPr>
                <w:sz w:val="22"/>
                <w:szCs w:val="22"/>
              </w:rPr>
            </w:pPr>
            <w:r>
              <w:rPr>
                <w:sz w:val="22"/>
                <w:szCs w:val="22"/>
              </w:rPr>
              <w:t>4964</w:t>
            </w:r>
          </w:p>
        </w:tc>
      </w:tr>
      <w:tr w:rsidR="00302153" w:rsidRPr="0034211C" w:rsidTr="001C557D">
        <w:trPr>
          <w:trHeight w:val="284"/>
          <w:jc w:val="center"/>
        </w:trPr>
        <w:tc>
          <w:tcPr>
            <w:tcW w:w="568" w:type="dxa"/>
            <w:vAlign w:val="center"/>
          </w:tcPr>
          <w:p w:rsidR="00302153" w:rsidRPr="00F33170" w:rsidRDefault="00302153" w:rsidP="00302153">
            <w:pPr>
              <w:ind w:firstLine="0"/>
              <w:jc w:val="center"/>
              <w:rPr>
                <w:sz w:val="22"/>
                <w:szCs w:val="22"/>
              </w:rPr>
            </w:pPr>
            <w:r>
              <w:rPr>
                <w:sz w:val="22"/>
                <w:szCs w:val="22"/>
              </w:rPr>
              <w:t>2</w:t>
            </w:r>
          </w:p>
        </w:tc>
        <w:tc>
          <w:tcPr>
            <w:tcW w:w="3969" w:type="dxa"/>
            <w:vAlign w:val="center"/>
          </w:tcPr>
          <w:p w:rsidR="00302153" w:rsidRPr="00545148" w:rsidRDefault="00302153" w:rsidP="00302153">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Асаново</w:t>
            </w:r>
            <w:proofErr w:type="spellEnd"/>
          </w:p>
        </w:tc>
        <w:tc>
          <w:tcPr>
            <w:tcW w:w="1886" w:type="dxa"/>
            <w:vAlign w:val="center"/>
          </w:tcPr>
          <w:p w:rsidR="00302153" w:rsidRDefault="00302153" w:rsidP="00302153">
            <w:pPr>
              <w:ind w:firstLine="0"/>
              <w:jc w:val="center"/>
              <w:rPr>
                <w:sz w:val="22"/>
                <w:szCs w:val="22"/>
              </w:rPr>
            </w:pPr>
            <w:r>
              <w:rPr>
                <w:sz w:val="22"/>
                <w:szCs w:val="22"/>
              </w:rPr>
              <w:t>17</w:t>
            </w:r>
          </w:p>
        </w:tc>
        <w:tc>
          <w:tcPr>
            <w:tcW w:w="1886" w:type="dxa"/>
            <w:vAlign w:val="bottom"/>
          </w:tcPr>
          <w:p w:rsidR="00302153" w:rsidRPr="00302153" w:rsidRDefault="006E536A" w:rsidP="00302153">
            <w:pPr>
              <w:ind w:firstLine="0"/>
              <w:jc w:val="center"/>
              <w:rPr>
                <w:sz w:val="22"/>
                <w:szCs w:val="22"/>
              </w:rPr>
            </w:pPr>
            <w:r>
              <w:rPr>
                <w:sz w:val="22"/>
                <w:szCs w:val="22"/>
              </w:rPr>
              <w:t>0</w:t>
            </w:r>
          </w:p>
        </w:tc>
        <w:tc>
          <w:tcPr>
            <w:tcW w:w="1886" w:type="dxa"/>
            <w:vAlign w:val="bottom"/>
          </w:tcPr>
          <w:p w:rsidR="00302153" w:rsidRPr="00302153" w:rsidRDefault="006E536A" w:rsidP="00302153">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Pr>
                <w:sz w:val="22"/>
                <w:szCs w:val="22"/>
              </w:rPr>
              <w:t>3</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Баранчиново</w:t>
            </w:r>
            <w:proofErr w:type="spellEnd"/>
          </w:p>
        </w:tc>
        <w:tc>
          <w:tcPr>
            <w:tcW w:w="1886" w:type="dxa"/>
            <w:vAlign w:val="center"/>
          </w:tcPr>
          <w:p w:rsidR="006E536A" w:rsidRDefault="006E536A" w:rsidP="006E536A">
            <w:pPr>
              <w:ind w:firstLine="0"/>
              <w:jc w:val="center"/>
              <w:rPr>
                <w:sz w:val="22"/>
                <w:szCs w:val="22"/>
              </w:rPr>
            </w:pPr>
            <w:r>
              <w:rPr>
                <w:sz w:val="22"/>
                <w:szCs w:val="22"/>
              </w:rPr>
              <w:t>172</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Pr>
                <w:sz w:val="22"/>
                <w:szCs w:val="22"/>
              </w:rPr>
              <w:t>4</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Верх-Мега</w:t>
            </w:r>
          </w:p>
        </w:tc>
        <w:tc>
          <w:tcPr>
            <w:tcW w:w="1886" w:type="dxa"/>
            <w:vAlign w:val="center"/>
          </w:tcPr>
          <w:p w:rsidR="006E536A" w:rsidRDefault="006E536A" w:rsidP="006E536A">
            <w:pPr>
              <w:ind w:firstLine="0"/>
              <w:jc w:val="center"/>
              <w:rPr>
                <w:sz w:val="22"/>
                <w:szCs w:val="22"/>
              </w:rPr>
            </w:pPr>
            <w:r>
              <w:rPr>
                <w:sz w:val="22"/>
                <w:szCs w:val="22"/>
              </w:rPr>
              <w:t>39</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Pr>
                <w:sz w:val="22"/>
                <w:szCs w:val="22"/>
              </w:rPr>
              <w:t>5</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Жигиново</w:t>
            </w:r>
            <w:proofErr w:type="spellEnd"/>
          </w:p>
        </w:tc>
        <w:tc>
          <w:tcPr>
            <w:tcW w:w="1886" w:type="dxa"/>
            <w:vAlign w:val="center"/>
          </w:tcPr>
          <w:p w:rsidR="006E536A" w:rsidRDefault="006E536A" w:rsidP="006E536A">
            <w:pPr>
              <w:ind w:firstLine="0"/>
              <w:jc w:val="center"/>
              <w:rPr>
                <w:sz w:val="22"/>
                <w:szCs w:val="22"/>
              </w:rPr>
            </w:pPr>
            <w:r>
              <w:rPr>
                <w:sz w:val="22"/>
                <w:szCs w:val="22"/>
              </w:rPr>
              <w:t>87</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Pr>
                <w:sz w:val="22"/>
                <w:szCs w:val="22"/>
              </w:rPr>
              <w:t>6</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Зуево</w:t>
            </w:r>
          </w:p>
        </w:tc>
        <w:tc>
          <w:tcPr>
            <w:tcW w:w="1886" w:type="dxa"/>
            <w:vAlign w:val="center"/>
          </w:tcPr>
          <w:p w:rsidR="006E536A" w:rsidRDefault="006E536A" w:rsidP="006E536A">
            <w:pPr>
              <w:ind w:firstLine="0"/>
              <w:jc w:val="center"/>
              <w:rPr>
                <w:sz w:val="22"/>
                <w:szCs w:val="22"/>
              </w:rPr>
            </w:pPr>
            <w:r>
              <w:rPr>
                <w:sz w:val="22"/>
                <w:szCs w:val="22"/>
              </w:rPr>
              <w:t>100</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sidRPr="00F33170">
              <w:rPr>
                <w:sz w:val="22"/>
                <w:szCs w:val="22"/>
              </w:rPr>
              <w:t>7</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Мокрушино</w:t>
            </w:r>
          </w:p>
        </w:tc>
        <w:tc>
          <w:tcPr>
            <w:tcW w:w="1886" w:type="dxa"/>
            <w:vAlign w:val="center"/>
          </w:tcPr>
          <w:p w:rsidR="006E536A" w:rsidRDefault="006E536A" w:rsidP="006E536A">
            <w:pPr>
              <w:ind w:firstLine="0"/>
              <w:jc w:val="center"/>
              <w:rPr>
                <w:sz w:val="22"/>
                <w:szCs w:val="22"/>
              </w:rPr>
            </w:pPr>
            <w:r>
              <w:rPr>
                <w:sz w:val="22"/>
                <w:szCs w:val="22"/>
              </w:rPr>
              <w:t>7</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6E536A" w:rsidRPr="0034211C" w:rsidTr="001C557D">
        <w:trPr>
          <w:trHeight w:val="284"/>
          <w:jc w:val="center"/>
        </w:trPr>
        <w:tc>
          <w:tcPr>
            <w:tcW w:w="568" w:type="dxa"/>
            <w:vAlign w:val="center"/>
          </w:tcPr>
          <w:p w:rsidR="006E536A" w:rsidRPr="00F33170" w:rsidRDefault="006E536A" w:rsidP="006E536A">
            <w:pPr>
              <w:ind w:firstLine="0"/>
              <w:jc w:val="center"/>
              <w:rPr>
                <w:sz w:val="22"/>
                <w:szCs w:val="22"/>
              </w:rPr>
            </w:pPr>
            <w:r>
              <w:rPr>
                <w:sz w:val="22"/>
                <w:szCs w:val="22"/>
              </w:rPr>
              <w:t>8</w:t>
            </w:r>
          </w:p>
        </w:tc>
        <w:tc>
          <w:tcPr>
            <w:tcW w:w="3969" w:type="dxa"/>
            <w:vAlign w:val="center"/>
          </w:tcPr>
          <w:p w:rsidR="006E536A" w:rsidRPr="00545148" w:rsidRDefault="006E536A" w:rsidP="006E536A">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Почашер</w:t>
            </w:r>
            <w:proofErr w:type="spellEnd"/>
          </w:p>
        </w:tc>
        <w:tc>
          <w:tcPr>
            <w:tcW w:w="1886" w:type="dxa"/>
            <w:vAlign w:val="center"/>
          </w:tcPr>
          <w:p w:rsidR="006E536A" w:rsidRDefault="006E536A" w:rsidP="006E536A">
            <w:pPr>
              <w:ind w:firstLine="0"/>
              <w:jc w:val="center"/>
              <w:rPr>
                <w:sz w:val="22"/>
                <w:szCs w:val="22"/>
              </w:rPr>
            </w:pPr>
            <w:r>
              <w:rPr>
                <w:sz w:val="22"/>
                <w:szCs w:val="22"/>
              </w:rPr>
              <w:t>83</w:t>
            </w:r>
          </w:p>
        </w:tc>
        <w:tc>
          <w:tcPr>
            <w:tcW w:w="1886" w:type="dxa"/>
            <w:vAlign w:val="bottom"/>
          </w:tcPr>
          <w:p w:rsidR="006E536A" w:rsidRPr="00302153" w:rsidRDefault="006E536A" w:rsidP="006E536A">
            <w:pPr>
              <w:ind w:firstLine="0"/>
              <w:jc w:val="center"/>
              <w:rPr>
                <w:sz w:val="22"/>
                <w:szCs w:val="22"/>
              </w:rPr>
            </w:pPr>
            <w:r>
              <w:rPr>
                <w:sz w:val="22"/>
                <w:szCs w:val="22"/>
              </w:rPr>
              <w:t>0</w:t>
            </w:r>
          </w:p>
        </w:tc>
        <w:tc>
          <w:tcPr>
            <w:tcW w:w="1886" w:type="dxa"/>
            <w:vAlign w:val="bottom"/>
          </w:tcPr>
          <w:p w:rsidR="006E536A" w:rsidRPr="00302153" w:rsidRDefault="006E536A" w:rsidP="006E536A">
            <w:pPr>
              <w:ind w:firstLine="0"/>
              <w:jc w:val="center"/>
              <w:rPr>
                <w:sz w:val="22"/>
                <w:szCs w:val="22"/>
              </w:rPr>
            </w:pPr>
            <w:r>
              <w:rPr>
                <w:sz w:val="22"/>
                <w:szCs w:val="22"/>
              </w:rPr>
              <w:t>0</w:t>
            </w:r>
          </w:p>
        </w:tc>
      </w:tr>
      <w:tr w:rsidR="00302153" w:rsidRPr="0034211C" w:rsidTr="001C557D">
        <w:trPr>
          <w:trHeight w:val="284"/>
          <w:jc w:val="center"/>
        </w:trPr>
        <w:tc>
          <w:tcPr>
            <w:tcW w:w="568" w:type="dxa"/>
            <w:vAlign w:val="center"/>
          </w:tcPr>
          <w:p w:rsidR="00302153" w:rsidRDefault="00302153" w:rsidP="00302153">
            <w:pPr>
              <w:ind w:firstLine="0"/>
              <w:jc w:val="center"/>
              <w:rPr>
                <w:sz w:val="22"/>
                <w:szCs w:val="22"/>
              </w:rPr>
            </w:pPr>
          </w:p>
        </w:tc>
        <w:tc>
          <w:tcPr>
            <w:tcW w:w="3969" w:type="dxa"/>
            <w:vAlign w:val="center"/>
          </w:tcPr>
          <w:p w:rsidR="00302153" w:rsidRPr="00545148" w:rsidRDefault="00302153" w:rsidP="00302153">
            <w:pPr>
              <w:widowControl w:val="0"/>
              <w:autoSpaceDE w:val="0"/>
              <w:autoSpaceDN w:val="0"/>
              <w:adjustRightInd w:val="0"/>
              <w:ind w:firstLine="0"/>
              <w:jc w:val="left"/>
              <w:rPr>
                <w:sz w:val="22"/>
                <w:szCs w:val="22"/>
              </w:rPr>
            </w:pPr>
            <w:r>
              <w:rPr>
                <w:sz w:val="22"/>
                <w:szCs w:val="22"/>
              </w:rPr>
              <w:t>ИТОГО</w:t>
            </w:r>
          </w:p>
        </w:tc>
        <w:tc>
          <w:tcPr>
            <w:tcW w:w="1886" w:type="dxa"/>
            <w:vAlign w:val="center"/>
          </w:tcPr>
          <w:p w:rsidR="00302153" w:rsidRPr="00302153" w:rsidRDefault="00302153" w:rsidP="00302153">
            <w:pPr>
              <w:ind w:firstLine="0"/>
              <w:jc w:val="center"/>
              <w:rPr>
                <w:b/>
                <w:bCs/>
                <w:sz w:val="22"/>
                <w:szCs w:val="22"/>
              </w:rPr>
            </w:pPr>
            <w:r w:rsidRPr="00302153">
              <w:rPr>
                <w:b/>
                <w:bCs/>
                <w:sz w:val="22"/>
                <w:szCs w:val="22"/>
              </w:rPr>
              <w:t>5608</w:t>
            </w:r>
          </w:p>
        </w:tc>
        <w:tc>
          <w:tcPr>
            <w:tcW w:w="1886" w:type="dxa"/>
            <w:vAlign w:val="bottom"/>
          </w:tcPr>
          <w:p w:rsidR="00302153" w:rsidRPr="00302153" w:rsidRDefault="00302153" w:rsidP="00302153">
            <w:pPr>
              <w:ind w:firstLine="0"/>
              <w:jc w:val="center"/>
              <w:rPr>
                <w:b/>
                <w:bCs/>
                <w:sz w:val="22"/>
                <w:szCs w:val="22"/>
              </w:rPr>
            </w:pPr>
            <w:r w:rsidRPr="00302153">
              <w:rPr>
                <w:b/>
                <w:bCs/>
                <w:sz w:val="22"/>
                <w:szCs w:val="22"/>
              </w:rPr>
              <w:t>5118</w:t>
            </w:r>
          </w:p>
        </w:tc>
        <w:tc>
          <w:tcPr>
            <w:tcW w:w="1886" w:type="dxa"/>
            <w:vAlign w:val="bottom"/>
          </w:tcPr>
          <w:p w:rsidR="00302153" w:rsidRPr="00302153" w:rsidRDefault="00302153" w:rsidP="00302153">
            <w:pPr>
              <w:ind w:firstLine="0"/>
              <w:jc w:val="center"/>
              <w:rPr>
                <w:b/>
                <w:bCs/>
                <w:sz w:val="22"/>
                <w:szCs w:val="22"/>
              </w:rPr>
            </w:pPr>
            <w:r w:rsidRPr="00302153">
              <w:rPr>
                <w:b/>
                <w:bCs/>
                <w:sz w:val="22"/>
                <w:szCs w:val="22"/>
              </w:rPr>
              <w:t>4964</w:t>
            </w:r>
          </w:p>
        </w:tc>
      </w:tr>
    </w:tbl>
    <w:p w:rsidR="00572C5D" w:rsidRPr="00241754" w:rsidRDefault="00572C5D" w:rsidP="00EC0A07">
      <w:pPr>
        <w:pStyle w:val="21"/>
        <w:rPr>
          <w:szCs w:val="24"/>
        </w:rPr>
      </w:pPr>
      <w:bookmarkStart w:id="33" w:name="_Toc451986005"/>
      <w:bookmarkStart w:id="34" w:name="_Toc154106545"/>
      <w:r w:rsidRPr="00241754">
        <w:rPr>
          <w:szCs w:val="24"/>
        </w:rPr>
        <w:lastRenderedPageBreak/>
        <w:t>2.2</w:t>
      </w:r>
      <w:r w:rsidR="000268EE" w:rsidRPr="00241754">
        <w:rPr>
          <w:szCs w:val="24"/>
        </w:rPr>
        <w:t>.</w:t>
      </w:r>
      <w:r w:rsidRPr="00241754">
        <w:rPr>
          <w:szCs w:val="24"/>
        </w:rPr>
        <w:t xml:space="preserve"> Возможные направления развития территори</w:t>
      </w:r>
      <w:bookmarkEnd w:id="33"/>
      <w:r w:rsidR="00D06EDE">
        <w:rPr>
          <w:szCs w:val="24"/>
        </w:rPr>
        <w:t>й</w:t>
      </w:r>
      <w:bookmarkEnd w:id="34"/>
    </w:p>
    <w:p w:rsidR="00C84201" w:rsidRPr="00B368B5" w:rsidRDefault="00FF43D8" w:rsidP="00C84DD8">
      <w:pPr>
        <w:ind w:right="-1"/>
      </w:pPr>
      <w:r>
        <w:t xml:space="preserve">Возможные направления развития территорий подробно описано в </w:t>
      </w:r>
      <w:r w:rsidR="00C84201">
        <w:t xml:space="preserve">действующем </w:t>
      </w:r>
      <w:r>
        <w:t xml:space="preserve">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r w:rsidR="00C84201">
        <w:t xml:space="preserve">, за исключением планировочной структуры территории (границы населённых пунктов) и требующих уточнения сведений </w:t>
      </w:r>
      <w:r w:rsidR="00014686">
        <w:t xml:space="preserve">по </w:t>
      </w:r>
      <w:r w:rsidR="00C84201">
        <w:t>реализованны</w:t>
      </w:r>
      <w:r w:rsidR="00014686">
        <w:t>м</w:t>
      </w:r>
      <w:r w:rsidR="00C84201">
        <w:t xml:space="preserve"> мероприятия</w:t>
      </w:r>
      <w:r w:rsidR="00014686">
        <w:t>м</w:t>
      </w:r>
      <w:r w:rsidR="00C84201">
        <w:t xml:space="preserve"> по размещению объектов местного значения</w:t>
      </w:r>
      <w:r w:rsidR="00014686">
        <w:t>.</w:t>
      </w:r>
    </w:p>
    <w:p w:rsidR="00572C5D" w:rsidRPr="00241754" w:rsidRDefault="00572C5D" w:rsidP="00EC0A07">
      <w:pPr>
        <w:pStyle w:val="3"/>
        <w:rPr>
          <w:szCs w:val="24"/>
        </w:rPr>
      </w:pPr>
      <w:bookmarkStart w:id="35" w:name="_Toc451986006"/>
      <w:bookmarkStart w:id="36" w:name="_Toc154106546"/>
      <w:r w:rsidRPr="00241754">
        <w:rPr>
          <w:szCs w:val="24"/>
        </w:rPr>
        <w:t>2.2.1</w:t>
      </w:r>
      <w:r w:rsidR="000268EE" w:rsidRPr="00241754">
        <w:rPr>
          <w:szCs w:val="24"/>
        </w:rPr>
        <w:t>.</w:t>
      </w:r>
      <w:r w:rsidRPr="00241754">
        <w:rPr>
          <w:szCs w:val="24"/>
        </w:rPr>
        <w:t xml:space="preserve"> Планировочная и архитектурно</w:t>
      </w:r>
      <w:r w:rsidR="00890E8E" w:rsidRPr="00241754">
        <w:rPr>
          <w:szCs w:val="24"/>
        </w:rPr>
        <w:t>-</w:t>
      </w:r>
      <w:r w:rsidRPr="00241754">
        <w:rPr>
          <w:szCs w:val="24"/>
        </w:rPr>
        <w:t>пространственная структура территории</w:t>
      </w:r>
      <w:bookmarkEnd w:id="35"/>
      <w:bookmarkEnd w:id="36"/>
    </w:p>
    <w:p w:rsidR="00B368B5" w:rsidRPr="007D1EDC" w:rsidRDefault="00B368B5" w:rsidP="00B368B5">
      <w:pPr>
        <w:ind w:right="-1"/>
      </w:pPr>
      <w:r>
        <w:t xml:space="preserve">В соответствии с Техническим заданием, подготовленным администрацией </w:t>
      </w:r>
      <w:proofErr w:type="spellStart"/>
      <w:r>
        <w:t>Юсьвинского</w:t>
      </w:r>
      <w:proofErr w:type="spellEnd"/>
      <w:r>
        <w:t xml:space="preserve"> муниципального </w:t>
      </w:r>
      <w:r w:rsidR="00E635B1">
        <w:t>округа</w:t>
      </w:r>
      <w:r>
        <w:t xml:space="preserve"> Пермского края планируется ликвидация населённых пунктов </w:t>
      </w:r>
      <w:r w:rsidRPr="00264F93">
        <w:t>д</w:t>
      </w:r>
      <w:r>
        <w:t xml:space="preserve">еревня </w:t>
      </w:r>
      <w:proofErr w:type="spellStart"/>
      <w:r w:rsidRPr="00264F93">
        <w:t>Асаново</w:t>
      </w:r>
      <w:proofErr w:type="spellEnd"/>
      <w:r w:rsidRPr="00264F93">
        <w:t>, д</w:t>
      </w:r>
      <w:r>
        <w:t xml:space="preserve">еревня </w:t>
      </w:r>
      <w:proofErr w:type="spellStart"/>
      <w:r w:rsidRPr="00264F93">
        <w:t>Баранчиново</w:t>
      </w:r>
      <w:proofErr w:type="spellEnd"/>
      <w:r w:rsidRPr="00264F93">
        <w:t>, д</w:t>
      </w:r>
      <w:r>
        <w:t xml:space="preserve">еревня </w:t>
      </w:r>
      <w:r w:rsidRPr="00264F93">
        <w:t>Верх-Мега, д</w:t>
      </w:r>
      <w:r>
        <w:t xml:space="preserve">еревня </w:t>
      </w:r>
      <w:proofErr w:type="spellStart"/>
      <w:r w:rsidRPr="00264F93">
        <w:t>Жигиново</w:t>
      </w:r>
      <w:proofErr w:type="spellEnd"/>
      <w:r w:rsidRPr="00264F93">
        <w:t>, д</w:t>
      </w:r>
      <w:r>
        <w:t xml:space="preserve">еревня </w:t>
      </w:r>
      <w:r w:rsidRPr="00264F93">
        <w:t>Зуево, д</w:t>
      </w:r>
      <w:r>
        <w:t xml:space="preserve">еревня </w:t>
      </w:r>
      <w:r w:rsidRPr="00264F93">
        <w:t>Мокрушино, д</w:t>
      </w:r>
      <w:r>
        <w:t xml:space="preserve">еревня </w:t>
      </w:r>
      <w:proofErr w:type="spellStart"/>
      <w:r w:rsidRPr="00264F93">
        <w:t>Почашер</w:t>
      </w:r>
      <w:proofErr w:type="spellEnd"/>
      <w:r>
        <w:t xml:space="preserve"> путём включения их территорий в состав села Юсьва</w:t>
      </w:r>
      <w:r w:rsidRPr="007D1EDC">
        <w:t>.</w:t>
      </w:r>
      <w:r>
        <w:t xml:space="preserve"> При этом смены категории земель не предполагается, функциональное зонирование остаётся в соответствии с генеральным планом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091E91" w:rsidRPr="00F37AB1" w:rsidRDefault="00FB5B88" w:rsidP="00C84DD8">
      <w:pPr>
        <w:spacing w:before="120"/>
        <w:ind w:firstLine="567"/>
        <w:jc w:val="right"/>
        <w:rPr>
          <w:sz w:val="20"/>
          <w:szCs w:val="20"/>
        </w:rPr>
      </w:pPr>
      <w:r w:rsidRPr="00D40C24">
        <w:rPr>
          <w:sz w:val="20"/>
          <w:szCs w:val="20"/>
        </w:rPr>
        <w:t xml:space="preserve">Таблица </w:t>
      </w:r>
      <w:r w:rsidR="00302153" w:rsidRPr="00F37AB1">
        <w:rPr>
          <w:sz w:val="20"/>
          <w:szCs w:val="20"/>
        </w:rPr>
        <w:t>3</w:t>
      </w:r>
    </w:p>
    <w:p w:rsidR="009A1433" w:rsidRPr="00D40C24" w:rsidRDefault="00091E91" w:rsidP="00C84DD8">
      <w:pPr>
        <w:ind w:right="-1" w:firstLine="0"/>
        <w:jc w:val="center"/>
      </w:pPr>
      <w:r w:rsidRPr="00D40C24">
        <w:t>Территориальное развитие</w:t>
      </w:r>
      <w:r w:rsidR="00246134">
        <w:t xml:space="preserve"> </w:t>
      </w:r>
      <w:r w:rsidR="00972729">
        <w:t xml:space="preserve">населённых пунктов </w:t>
      </w:r>
      <w:r w:rsidR="004D6A1A">
        <w:t>муниципального</w:t>
      </w:r>
      <w:r w:rsidR="003D14DA">
        <w:t xml:space="preserve"> округа</w:t>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886"/>
        <w:gridCol w:w="1886"/>
        <w:gridCol w:w="1886"/>
      </w:tblGrid>
      <w:tr w:rsidR="004155BC" w:rsidRPr="0034211C" w:rsidTr="00500242">
        <w:trPr>
          <w:trHeight w:val="284"/>
          <w:jc w:val="center"/>
        </w:trPr>
        <w:tc>
          <w:tcPr>
            <w:tcW w:w="568" w:type="dxa"/>
            <w:vMerge w:val="restart"/>
            <w:vAlign w:val="center"/>
          </w:tcPr>
          <w:p w:rsidR="004155BC" w:rsidRPr="0034211C" w:rsidRDefault="004155BC" w:rsidP="00545148">
            <w:pPr>
              <w:ind w:firstLine="0"/>
              <w:jc w:val="center"/>
              <w:rPr>
                <w:b/>
                <w:sz w:val="22"/>
                <w:szCs w:val="22"/>
              </w:rPr>
            </w:pPr>
            <w:bookmarkStart w:id="37" w:name="_Toc451986007"/>
            <w:r w:rsidRPr="0034211C">
              <w:rPr>
                <w:b/>
                <w:sz w:val="22"/>
                <w:szCs w:val="22"/>
              </w:rPr>
              <w:t>№ п/п</w:t>
            </w:r>
          </w:p>
        </w:tc>
        <w:tc>
          <w:tcPr>
            <w:tcW w:w="3969" w:type="dxa"/>
            <w:vMerge w:val="restart"/>
            <w:vAlign w:val="center"/>
          </w:tcPr>
          <w:p w:rsidR="004155BC" w:rsidRPr="00545148" w:rsidRDefault="004155BC" w:rsidP="00545148">
            <w:pPr>
              <w:ind w:firstLine="0"/>
              <w:jc w:val="center"/>
              <w:rPr>
                <w:b/>
                <w:sz w:val="22"/>
                <w:szCs w:val="22"/>
              </w:rPr>
            </w:pPr>
            <w:r w:rsidRPr="00545148">
              <w:rPr>
                <w:b/>
                <w:sz w:val="22"/>
                <w:szCs w:val="22"/>
              </w:rPr>
              <w:t>Наименование населённого пункта</w:t>
            </w:r>
          </w:p>
        </w:tc>
        <w:tc>
          <w:tcPr>
            <w:tcW w:w="5658" w:type="dxa"/>
            <w:gridSpan w:val="3"/>
            <w:vAlign w:val="center"/>
          </w:tcPr>
          <w:p w:rsidR="004155BC" w:rsidRPr="0034211C" w:rsidRDefault="004155BC" w:rsidP="00545148">
            <w:pPr>
              <w:ind w:firstLine="0"/>
              <w:jc w:val="center"/>
              <w:rPr>
                <w:b/>
                <w:sz w:val="22"/>
                <w:szCs w:val="22"/>
              </w:rPr>
            </w:pPr>
            <w:r w:rsidRPr="0034211C">
              <w:rPr>
                <w:b/>
                <w:sz w:val="22"/>
                <w:szCs w:val="22"/>
              </w:rPr>
              <w:t>Площадь земель населённого пункта, га</w:t>
            </w:r>
          </w:p>
        </w:tc>
      </w:tr>
      <w:tr w:rsidR="004155BC" w:rsidRPr="0034211C" w:rsidTr="00500242">
        <w:trPr>
          <w:trHeight w:val="284"/>
          <w:jc w:val="center"/>
        </w:trPr>
        <w:tc>
          <w:tcPr>
            <w:tcW w:w="568" w:type="dxa"/>
            <w:vMerge/>
            <w:vAlign w:val="center"/>
          </w:tcPr>
          <w:p w:rsidR="004155BC" w:rsidRPr="0034211C" w:rsidRDefault="004155BC" w:rsidP="004155BC">
            <w:pPr>
              <w:ind w:firstLine="0"/>
              <w:jc w:val="center"/>
              <w:rPr>
                <w:b/>
                <w:sz w:val="22"/>
                <w:szCs w:val="22"/>
              </w:rPr>
            </w:pPr>
          </w:p>
        </w:tc>
        <w:tc>
          <w:tcPr>
            <w:tcW w:w="3969" w:type="dxa"/>
            <w:vMerge/>
            <w:vAlign w:val="center"/>
          </w:tcPr>
          <w:p w:rsidR="004155BC" w:rsidRPr="00545148" w:rsidRDefault="004155BC" w:rsidP="00545148">
            <w:pPr>
              <w:ind w:firstLine="0"/>
              <w:jc w:val="left"/>
              <w:rPr>
                <w:b/>
                <w:sz w:val="22"/>
                <w:szCs w:val="22"/>
              </w:rPr>
            </w:pPr>
          </w:p>
        </w:tc>
        <w:tc>
          <w:tcPr>
            <w:tcW w:w="1886" w:type="dxa"/>
            <w:vAlign w:val="center"/>
          </w:tcPr>
          <w:p w:rsidR="004155BC" w:rsidRPr="0034211C" w:rsidRDefault="004155BC" w:rsidP="004155BC">
            <w:pPr>
              <w:ind w:firstLine="0"/>
              <w:jc w:val="center"/>
              <w:rPr>
                <w:b/>
                <w:sz w:val="22"/>
                <w:szCs w:val="22"/>
              </w:rPr>
            </w:pPr>
            <w:r w:rsidRPr="0034211C">
              <w:rPr>
                <w:b/>
                <w:sz w:val="22"/>
                <w:szCs w:val="22"/>
              </w:rPr>
              <w:t>В существующих границах</w:t>
            </w:r>
          </w:p>
        </w:tc>
        <w:tc>
          <w:tcPr>
            <w:tcW w:w="1886" w:type="dxa"/>
            <w:vAlign w:val="center"/>
          </w:tcPr>
          <w:p w:rsidR="004155BC" w:rsidRPr="0034211C" w:rsidRDefault="004155BC" w:rsidP="004155BC">
            <w:pPr>
              <w:ind w:firstLine="0"/>
              <w:jc w:val="center"/>
              <w:rPr>
                <w:b/>
                <w:sz w:val="22"/>
                <w:szCs w:val="22"/>
              </w:rPr>
            </w:pPr>
            <w:r>
              <w:rPr>
                <w:b/>
                <w:sz w:val="22"/>
                <w:szCs w:val="22"/>
              </w:rPr>
              <w:t>Первая очередь</w:t>
            </w:r>
          </w:p>
        </w:tc>
        <w:tc>
          <w:tcPr>
            <w:tcW w:w="1886" w:type="dxa"/>
            <w:vAlign w:val="center"/>
          </w:tcPr>
          <w:p w:rsidR="004155BC" w:rsidRPr="0034211C" w:rsidRDefault="004155BC" w:rsidP="004155BC">
            <w:pPr>
              <w:ind w:firstLine="0"/>
              <w:jc w:val="center"/>
              <w:rPr>
                <w:b/>
                <w:sz w:val="22"/>
                <w:szCs w:val="22"/>
              </w:rPr>
            </w:pPr>
            <w:r>
              <w:rPr>
                <w:b/>
                <w:sz w:val="22"/>
                <w:szCs w:val="22"/>
              </w:rPr>
              <w:t>Расчётный срок</w:t>
            </w:r>
          </w:p>
        </w:tc>
      </w:tr>
      <w:tr w:rsidR="00500242" w:rsidRPr="0034211C" w:rsidTr="00500242">
        <w:trPr>
          <w:trHeight w:val="284"/>
          <w:jc w:val="center"/>
        </w:trPr>
        <w:tc>
          <w:tcPr>
            <w:tcW w:w="568" w:type="dxa"/>
            <w:vAlign w:val="center"/>
          </w:tcPr>
          <w:p w:rsidR="00500242" w:rsidRPr="00F33170" w:rsidRDefault="00500242" w:rsidP="00500242">
            <w:pPr>
              <w:ind w:firstLine="0"/>
              <w:jc w:val="center"/>
              <w:rPr>
                <w:sz w:val="22"/>
                <w:szCs w:val="22"/>
              </w:rPr>
            </w:pPr>
            <w:r w:rsidRPr="00F33170">
              <w:rPr>
                <w:sz w:val="22"/>
                <w:szCs w:val="22"/>
              </w:rPr>
              <w:t>1</w:t>
            </w:r>
          </w:p>
        </w:tc>
        <w:tc>
          <w:tcPr>
            <w:tcW w:w="3969" w:type="dxa"/>
            <w:vAlign w:val="center"/>
          </w:tcPr>
          <w:p w:rsidR="00500242" w:rsidRPr="00545148" w:rsidRDefault="00500242" w:rsidP="00500242">
            <w:pPr>
              <w:widowControl w:val="0"/>
              <w:autoSpaceDE w:val="0"/>
              <w:autoSpaceDN w:val="0"/>
              <w:adjustRightInd w:val="0"/>
              <w:ind w:firstLine="0"/>
              <w:jc w:val="left"/>
              <w:rPr>
                <w:sz w:val="22"/>
                <w:szCs w:val="22"/>
              </w:rPr>
            </w:pPr>
            <w:r w:rsidRPr="00545148">
              <w:rPr>
                <w:sz w:val="22"/>
                <w:szCs w:val="22"/>
              </w:rPr>
              <w:t>с. Юсьва</w:t>
            </w:r>
          </w:p>
        </w:tc>
        <w:tc>
          <w:tcPr>
            <w:tcW w:w="1886" w:type="dxa"/>
            <w:vAlign w:val="center"/>
          </w:tcPr>
          <w:p w:rsidR="00500242" w:rsidRPr="0034211C" w:rsidRDefault="00B368B5" w:rsidP="00500242">
            <w:pPr>
              <w:ind w:firstLine="0"/>
              <w:jc w:val="center"/>
              <w:rPr>
                <w:sz w:val="22"/>
                <w:szCs w:val="22"/>
              </w:rPr>
            </w:pPr>
            <w:r>
              <w:rPr>
                <w:sz w:val="22"/>
                <w:szCs w:val="22"/>
              </w:rPr>
              <w:t>1027,79</w:t>
            </w:r>
          </w:p>
        </w:tc>
        <w:tc>
          <w:tcPr>
            <w:tcW w:w="1886" w:type="dxa"/>
            <w:vAlign w:val="center"/>
          </w:tcPr>
          <w:p w:rsidR="00500242" w:rsidRPr="0034211C" w:rsidRDefault="00C84201" w:rsidP="00500242">
            <w:pPr>
              <w:ind w:firstLine="0"/>
              <w:jc w:val="center"/>
              <w:rPr>
                <w:sz w:val="22"/>
                <w:szCs w:val="22"/>
              </w:rPr>
            </w:pPr>
            <w:r>
              <w:rPr>
                <w:sz w:val="22"/>
                <w:szCs w:val="22"/>
              </w:rPr>
              <w:t>1311,</w:t>
            </w:r>
            <w:r w:rsidR="00DB3138">
              <w:rPr>
                <w:sz w:val="22"/>
                <w:szCs w:val="22"/>
              </w:rPr>
              <w:t>19</w:t>
            </w:r>
          </w:p>
        </w:tc>
        <w:tc>
          <w:tcPr>
            <w:tcW w:w="1886" w:type="dxa"/>
            <w:vAlign w:val="center"/>
          </w:tcPr>
          <w:p w:rsidR="00500242" w:rsidRPr="0034211C" w:rsidRDefault="00C84201" w:rsidP="00500242">
            <w:pPr>
              <w:ind w:firstLine="0"/>
              <w:jc w:val="center"/>
              <w:rPr>
                <w:sz w:val="22"/>
                <w:szCs w:val="22"/>
              </w:rPr>
            </w:pPr>
            <w:r>
              <w:rPr>
                <w:sz w:val="22"/>
                <w:szCs w:val="22"/>
              </w:rPr>
              <w:t>1311,</w:t>
            </w:r>
            <w:r w:rsidR="00DB3138">
              <w:rPr>
                <w:sz w:val="22"/>
                <w:szCs w:val="22"/>
              </w:rPr>
              <w:t>19</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2</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Асаново</w:t>
            </w:r>
            <w:proofErr w:type="spellEnd"/>
          </w:p>
        </w:tc>
        <w:tc>
          <w:tcPr>
            <w:tcW w:w="1886" w:type="dxa"/>
            <w:vAlign w:val="center"/>
          </w:tcPr>
          <w:p w:rsidR="00B368B5" w:rsidRDefault="00B368B5" w:rsidP="00B368B5">
            <w:pPr>
              <w:ind w:firstLine="0"/>
              <w:jc w:val="center"/>
              <w:rPr>
                <w:sz w:val="22"/>
                <w:szCs w:val="22"/>
              </w:rPr>
            </w:pPr>
            <w:r>
              <w:rPr>
                <w:sz w:val="22"/>
                <w:szCs w:val="22"/>
              </w:rPr>
              <w:t>40,42</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3</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Баранчиново</w:t>
            </w:r>
            <w:proofErr w:type="spellEnd"/>
          </w:p>
        </w:tc>
        <w:tc>
          <w:tcPr>
            <w:tcW w:w="1886" w:type="dxa"/>
            <w:vAlign w:val="center"/>
          </w:tcPr>
          <w:p w:rsidR="00B368B5" w:rsidRDefault="00B368B5" w:rsidP="00B368B5">
            <w:pPr>
              <w:ind w:firstLine="0"/>
              <w:jc w:val="center"/>
              <w:rPr>
                <w:sz w:val="22"/>
                <w:szCs w:val="22"/>
              </w:rPr>
            </w:pPr>
            <w:r>
              <w:rPr>
                <w:sz w:val="22"/>
                <w:szCs w:val="22"/>
              </w:rPr>
              <w:t>39,47</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4</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Верх-Мега</w:t>
            </w:r>
          </w:p>
        </w:tc>
        <w:tc>
          <w:tcPr>
            <w:tcW w:w="1886" w:type="dxa"/>
            <w:vAlign w:val="center"/>
          </w:tcPr>
          <w:p w:rsidR="00B368B5" w:rsidRDefault="00372D0E" w:rsidP="00B368B5">
            <w:pPr>
              <w:ind w:firstLine="0"/>
              <w:jc w:val="center"/>
              <w:rPr>
                <w:sz w:val="22"/>
                <w:szCs w:val="22"/>
              </w:rPr>
            </w:pPr>
            <w:r>
              <w:rPr>
                <w:sz w:val="22"/>
                <w:szCs w:val="22"/>
              </w:rPr>
              <w:t>29,76</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5</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Жигиново</w:t>
            </w:r>
            <w:proofErr w:type="spellEnd"/>
          </w:p>
        </w:tc>
        <w:tc>
          <w:tcPr>
            <w:tcW w:w="1886" w:type="dxa"/>
            <w:vAlign w:val="center"/>
          </w:tcPr>
          <w:p w:rsidR="00B368B5" w:rsidRDefault="00B368B5" w:rsidP="00B368B5">
            <w:pPr>
              <w:ind w:firstLine="0"/>
              <w:jc w:val="center"/>
              <w:rPr>
                <w:sz w:val="22"/>
                <w:szCs w:val="22"/>
              </w:rPr>
            </w:pPr>
            <w:r>
              <w:rPr>
                <w:sz w:val="22"/>
                <w:szCs w:val="22"/>
              </w:rPr>
              <w:t>31,38</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6</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Зуево</w:t>
            </w:r>
          </w:p>
        </w:tc>
        <w:tc>
          <w:tcPr>
            <w:tcW w:w="1886" w:type="dxa"/>
            <w:vAlign w:val="center"/>
          </w:tcPr>
          <w:p w:rsidR="00B368B5" w:rsidRDefault="00372D0E" w:rsidP="00B368B5">
            <w:pPr>
              <w:ind w:firstLine="0"/>
              <w:jc w:val="center"/>
              <w:rPr>
                <w:sz w:val="22"/>
                <w:szCs w:val="22"/>
              </w:rPr>
            </w:pPr>
            <w:r>
              <w:rPr>
                <w:sz w:val="22"/>
                <w:szCs w:val="22"/>
              </w:rPr>
              <w:t>49,15</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sidRPr="00F33170">
              <w:rPr>
                <w:sz w:val="22"/>
                <w:szCs w:val="22"/>
              </w:rPr>
              <w:t>7</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Мокрушино</w:t>
            </w:r>
          </w:p>
        </w:tc>
        <w:tc>
          <w:tcPr>
            <w:tcW w:w="1886" w:type="dxa"/>
            <w:vAlign w:val="center"/>
          </w:tcPr>
          <w:p w:rsidR="00B368B5" w:rsidRDefault="00B368B5" w:rsidP="00B368B5">
            <w:pPr>
              <w:ind w:firstLine="0"/>
              <w:jc w:val="center"/>
              <w:rPr>
                <w:sz w:val="22"/>
                <w:szCs w:val="22"/>
              </w:rPr>
            </w:pPr>
            <w:r>
              <w:rPr>
                <w:sz w:val="22"/>
                <w:szCs w:val="22"/>
              </w:rPr>
              <w:t>11,92</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r w:rsidR="00B368B5" w:rsidRPr="0034211C" w:rsidTr="00500242">
        <w:trPr>
          <w:trHeight w:val="284"/>
          <w:jc w:val="center"/>
        </w:trPr>
        <w:tc>
          <w:tcPr>
            <w:tcW w:w="568" w:type="dxa"/>
            <w:vAlign w:val="center"/>
          </w:tcPr>
          <w:p w:rsidR="00B368B5" w:rsidRPr="00F33170" w:rsidRDefault="00B368B5" w:rsidP="00B368B5">
            <w:pPr>
              <w:ind w:firstLine="0"/>
              <w:jc w:val="center"/>
              <w:rPr>
                <w:sz w:val="22"/>
                <w:szCs w:val="22"/>
              </w:rPr>
            </w:pPr>
            <w:r>
              <w:rPr>
                <w:sz w:val="22"/>
                <w:szCs w:val="22"/>
              </w:rPr>
              <w:t>8</w:t>
            </w:r>
          </w:p>
        </w:tc>
        <w:tc>
          <w:tcPr>
            <w:tcW w:w="3969" w:type="dxa"/>
            <w:vAlign w:val="center"/>
          </w:tcPr>
          <w:p w:rsidR="00B368B5" w:rsidRPr="00545148" w:rsidRDefault="00B368B5" w:rsidP="00B368B5">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Почашер</w:t>
            </w:r>
            <w:proofErr w:type="spellEnd"/>
          </w:p>
        </w:tc>
        <w:tc>
          <w:tcPr>
            <w:tcW w:w="1886" w:type="dxa"/>
            <w:vAlign w:val="center"/>
          </w:tcPr>
          <w:p w:rsidR="00B368B5" w:rsidRDefault="00B368B5" w:rsidP="00B368B5">
            <w:pPr>
              <w:ind w:firstLine="0"/>
              <w:jc w:val="center"/>
              <w:rPr>
                <w:sz w:val="22"/>
                <w:szCs w:val="22"/>
              </w:rPr>
            </w:pPr>
            <w:r>
              <w:rPr>
                <w:sz w:val="22"/>
                <w:szCs w:val="22"/>
              </w:rPr>
              <w:t>81,72</w:t>
            </w:r>
          </w:p>
        </w:tc>
        <w:tc>
          <w:tcPr>
            <w:tcW w:w="1886" w:type="dxa"/>
            <w:vAlign w:val="center"/>
          </w:tcPr>
          <w:p w:rsidR="00B368B5" w:rsidRDefault="00B368B5" w:rsidP="00B368B5">
            <w:pPr>
              <w:ind w:firstLine="0"/>
              <w:jc w:val="center"/>
              <w:rPr>
                <w:sz w:val="22"/>
                <w:szCs w:val="22"/>
              </w:rPr>
            </w:pPr>
            <w:r>
              <w:rPr>
                <w:sz w:val="22"/>
                <w:szCs w:val="22"/>
              </w:rPr>
              <w:t>—</w:t>
            </w:r>
          </w:p>
        </w:tc>
        <w:tc>
          <w:tcPr>
            <w:tcW w:w="1886" w:type="dxa"/>
            <w:vAlign w:val="center"/>
          </w:tcPr>
          <w:p w:rsidR="00B368B5" w:rsidRDefault="00B368B5" w:rsidP="00B368B5">
            <w:pPr>
              <w:ind w:firstLine="0"/>
              <w:jc w:val="center"/>
              <w:rPr>
                <w:sz w:val="22"/>
                <w:szCs w:val="22"/>
              </w:rPr>
            </w:pPr>
            <w:r>
              <w:rPr>
                <w:sz w:val="22"/>
                <w:szCs w:val="22"/>
              </w:rPr>
              <w:t>—</w:t>
            </w:r>
          </w:p>
        </w:tc>
      </w:tr>
    </w:tbl>
    <w:p w:rsidR="00DB3138" w:rsidRDefault="00DB3138" w:rsidP="00DB3138">
      <w:pPr>
        <w:pStyle w:val="S1"/>
      </w:pPr>
      <w:bookmarkStart w:id="38" w:name="_Toc451986009"/>
      <w:bookmarkEnd w:id="37"/>
      <w:r>
        <w:t xml:space="preserve">Дополнительно устранены пересечения границ населённых пунктов с границами лесничеств (землями лесного фонда) путём исключения земель лесного фонда из черты населённых пунктов: </w:t>
      </w:r>
      <w:r w:rsidRPr="00C944EF">
        <w:t xml:space="preserve">в квартале № 4 (части выделов 3, 8) </w:t>
      </w:r>
      <w:proofErr w:type="spellStart"/>
      <w:r w:rsidRPr="00C944EF">
        <w:t>Юсьвинского</w:t>
      </w:r>
      <w:proofErr w:type="spellEnd"/>
      <w:r w:rsidRPr="00C944EF">
        <w:t xml:space="preserve"> участкового лесничества (Колхоз Заря Будущего) </w:t>
      </w:r>
      <w:proofErr w:type="spellStart"/>
      <w:r w:rsidRPr="00C944EF">
        <w:t>Юсьвинского</w:t>
      </w:r>
      <w:proofErr w:type="spellEnd"/>
      <w:r w:rsidRPr="00C944EF">
        <w:t xml:space="preserve"> лесничества Пермского края общей площадью 0,31 га и в кварталах № 9 (часть выдела 9) и № 16 (часть выдела 1) </w:t>
      </w:r>
      <w:proofErr w:type="spellStart"/>
      <w:r w:rsidRPr="00C944EF">
        <w:t>Юсьвинского</w:t>
      </w:r>
      <w:proofErr w:type="spellEnd"/>
      <w:r w:rsidRPr="00C944EF">
        <w:t xml:space="preserve"> участкового лесничества (Колхоз Заря Будущего) </w:t>
      </w:r>
      <w:proofErr w:type="spellStart"/>
      <w:r w:rsidRPr="00C944EF">
        <w:t>Юсьвинского</w:t>
      </w:r>
      <w:proofErr w:type="spellEnd"/>
      <w:r w:rsidRPr="00C944EF">
        <w:t xml:space="preserve"> лесничества Пермского края общей площадью 0,09 га</w:t>
      </w:r>
      <w:r w:rsidR="00C944EF" w:rsidRPr="00C944EF">
        <w:t>.</w:t>
      </w:r>
    </w:p>
    <w:p w:rsidR="00572C5D" w:rsidRPr="00EC0A07" w:rsidRDefault="00572C5D" w:rsidP="00EC0A07">
      <w:pPr>
        <w:pStyle w:val="3"/>
        <w:rPr>
          <w:szCs w:val="24"/>
        </w:rPr>
      </w:pPr>
      <w:bookmarkStart w:id="39" w:name="_Toc154106547"/>
      <w:r w:rsidRPr="00241754">
        <w:rPr>
          <w:szCs w:val="24"/>
        </w:rPr>
        <w:t>2.2.</w:t>
      </w:r>
      <w:r w:rsidR="00014686">
        <w:rPr>
          <w:szCs w:val="24"/>
        </w:rPr>
        <w:t>2</w:t>
      </w:r>
      <w:r w:rsidR="000268EE" w:rsidRPr="00241754">
        <w:rPr>
          <w:szCs w:val="24"/>
        </w:rPr>
        <w:t>.</w:t>
      </w:r>
      <w:r w:rsidR="00027334">
        <w:rPr>
          <w:szCs w:val="24"/>
        </w:rPr>
        <w:t xml:space="preserve"> </w:t>
      </w:r>
      <w:r w:rsidRPr="00241754">
        <w:rPr>
          <w:szCs w:val="24"/>
        </w:rPr>
        <w:t>Учреждения обслуживания</w:t>
      </w:r>
      <w:bookmarkEnd w:id="38"/>
      <w:bookmarkEnd w:id="39"/>
    </w:p>
    <w:p w:rsidR="00C84201" w:rsidRDefault="00C84201" w:rsidP="00294D23">
      <w:pPr>
        <w:pStyle w:val="S1"/>
      </w:pPr>
      <w:r>
        <w:t xml:space="preserve">Планируемые объекты местного значения </w:t>
      </w:r>
      <w:r w:rsidR="00F26AE9">
        <w:t xml:space="preserve">на территории проектирования </w:t>
      </w:r>
      <w:r>
        <w:t xml:space="preserve">взяты в соответствии с действующим генеральным планом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8E55C5" w:rsidRPr="00E81DF3" w:rsidRDefault="004F4FAD" w:rsidP="005F135A">
      <w:pPr>
        <w:pStyle w:val="S1"/>
        <w:spacing w:before="120"/>
        <w:rPr>
          <w:i/>
        </w:rPr>
      </w:pPr>
      <w:r w:rsidRPr="00E81DF3">
        <w:rPr>
          <w:i/>
        </w:rPr>
        <w:t xml:space="preserve">Первая </w:t>
      </w:r>
      <w:r w:rsidR="008E55C5" w:rsidRPr="00E81DF3">
        <w:rPr>
          <w:i/>
        </w:rPr>
        <w:t>очередь</w:t>
      </w:r>
    </w:p>
    <w:p w:rsidR="003848F4" w:rsidRPr="00F26AE9" w:rsidRDefault="00F0583F" w:rsidP="00F26AE9">
      <w:pPr>
        <w:pStyle w:val="S1"/>
      </w:pPr>
      <w:r w:rsidRPr="00F26AE9">
        <w:t xml:space="preserve">1. </w:t>
      </w:r>
      <w:r w:rsidR="00F26AE9" w:rsidRPr="00F26AE9">
        <w:t>Строительство открытых детских спортивных площадок общего пользования:</w:t>
      </w:r>
    </w:p>
    <w:p w:rsidR="00F26AE9" w:rsidRPr="00F26AE9" w:rsidRDefault="00F26AE9" w:rsidP="00F26AE9">
      <w:pPr>
        <w:pStyle w:val="S1"/>
      </w:pPr>
      <w:r w:rsidRPr="00F26AE9">
        <w:t>— с. Юсьва, ул. Колхозная, д. 5а</w:t>
      </w:r>
      <w:r>
        <w:t>, площадь 375 м</w:t>
      </w:r>
      <w:r>
        <w:rPr>
          <w:vertAlign w:val="superscript"/>
        </w:rPr>
        <w:t>2</w:t>
      </w:r>
      <w:r w:rsidRPr="00F26AE9">
        <w:t>;</w:t>
      </w:r>
    </w:p>
    <w:p w:rsidR="00F26AE9" w:rsidRPr="00F26AE9" w:rsidRDefault="00F26AE9" w:rsidP="00F26AE9">
      <w:pPr>
        <w:pStyle w:val="S1"/>
      </w:pPr>
      <w:r w:rsidRPr="00F26AE9">
        <w:t>— с. Юсьва, ул. Гвардейская</w:t>
      </w:r>
      <w:r>
        <w:t>, площадь 375 м</w:t>
      </w:r>
      <w:r>
        <w:rPr>
          <w:vertAlign w:val="superscript"/>
        </w:rPr>
        <w:t>2</w:t>
      </w:r>
      <w:r w:rsidRPr="00F26AE9">
        <w:t>.</w:t>
      </w:r>
    </w:p>
    <w:p w:rsidR="00F26AE9" w:rsidRDefault="00F26AE9" w:rsidP="00F26AE9">
      <w:pPr>
        <w:pStyle w:val="S1"/>
      </w:pPr>
      <w:r w:rsidRPr="00F26AE9">
        <w:t>2. Строительство физкультурно-оздоровительного комплекса</w:t>
      </w:r>
      <w:r>
        <w:t xml:space="preserve"> в с. Юсьва, площадь 540 м</w:t>
      </w:r>
      <w:r>
        <w:rPr>
          <w:vertAlign w:val="superscript"/>
        </w:rPr>
        <w:t>2</w:t>
      </w:r>
      <w:r>
        <w:t>.</w:t>
      </w:r>
    </w:p>
    <w:p w:rsidR="00F26AE9" w:rsidRPr="00F26AE9" w:rsidRDefault="00F26AE9" w:rsidP="00F26AE9">
      <w:pPr>
        <w:pStyle w:val="S1"/>
      </w:pPr>
      <w:r w:rsidRPr="00F26AE9">
        <w:t>Планируемое расположение объектов основано на анализе данных о расположении существующих объектов физической культуры и массового спорта на территории проектирования</w:t>
      </w:r>
      <w:r>
        <w:t>, наличия свободных земельных участков, находящихся в муниципальной собственности,</w:t>
      </w:r>
      <w:r w:rsidRPr="00F26AE9">
        <w:t xml:space="preserve"> и соответствия показателю максимально допустимого уровня территориальной доступности согласно местным нормативам градостроительного проектирования </w:t>
      </w:r>
      <w:proofErr w:type="spellStart"/>
      <w:r w:rsidRPr="00F26AE9">
        <w:t>Юсьвинского</w:t>
      </w:r>
      <w:proofErr w:type="spellEnd"/>
      <w:r w:rsidRPr="00F26AE9">
        <w:t xml:space="preserve"> муниципального округа Пермского края</w:t>
      </w:r>
      <w:r>
        <w:t>.</w:t>
      </w:r>
    </w:p>
    <w:p w:rsidR="003848F4" w:rsidRDefault="0020092B" w:rsidP="00E81DF3">
      <w:pPr>
        <w:pStyle w:val="S1"/>
      </w:pPr>
      <w:r>
        <w:lastRenderedPageBreak/>
        <w:t>3</w:t>
      </w:r>
      <w:r w:rsidR="003848F4">
        <w:t xml:space="preserve">. </w:t>
      </w:r>
      <w:r w:rsidR="00F26AE9" w:rsidRPr="00F26AE9">
        <w:t>Оборудование социальных кинозалов</w:t>
      </w:r>
      <w:r w:rsidR="00F26AE9">
        <w:t xml:space="preserve"> в с. Юсьва</w:t>
      </w:r>
      <w:r w:rsidR="003848F4">
        <w:t>.</w:t>
      </w:r>
    </w:p>
    <w:p w:rsidR="00F26AE9" w:rsidRDefault="00F26AE9" w:rsidP="00E81DF3">
      <w:pPr>
        <w:pStyle w:val="S1"/>
      </w:pPr>
      <w:r>
        <w:t xml:space="preserve">Планируемое расположение объекта привязано к действующему объекту </w:t>
      </w:r>
      <w:r w:rsidR="00FC2B3C">
        <w:t>культуры.</w:t>
      </w:r>
    </w:p>
    <w:p w:rsidR="00572C5D" w:rsidRPr="006D781C" w:rsidRDefault="00572C5D" w:rsidP="00EC0A07">
      <w:pPr>
        <w:pStyle w:val="3"/>
        <w:rPr>
          <w:szCs w:val="24"/>
        </w:rPr>
      </w:pPr>
      <w:bookmarkStart w:id="40" w:name="_Toc451986010"/>
      <w:bookmarkStart w:id="41" w:name="_Toc154106548"/>
      <w:r w:rsidRPr="006D781C">
        <w:rPr>
          <w:szCs w:val="24"/>
        </w:rPr>
        <w:t>2.2.</w:t>
      </w:r>
      <w:r w:rsidR="00014686">
        <w:rPr>
          <w:szCs w:val="24"/>
        </w:rPr>
        <w:t>3</w:t>
      </w:r>
      <w:r w:rsidR="00FC2B3C">
        <w:rPr>
          <w:szCs w:val="24"/>
        </w:rPr>
        <w:t>.</w:t>
      </w:r>
      <w:r w:rsidRPr="006D781C">
        <w:rPr>
          <w:szCs w:val="24"/>
        </w:rPr>
        <w:t xml:space="preserve"> </w:t>
      </w:r>
      <w:r w:rsidR="00FC2B3C">
        <w:rPr>
          <w:szCs w:val="24"/>
        </w:rPr>
        <w:t>П</w:t>
      </w:r>
      <w:r w:rsidRPr="006D781C">
        <w:rPr>
          <w:szCs w:val="24"/>
        </w:rPr>
        <w:t>роизводственные территории</w:t>
      </w:r>
      <w:bookmarkEnd w:id="40"/>
      <w:bookmarkEnd w:id="41"/>
    </w:p>
    <w:p w:rsidR="00FC2B3C" w:rsidRDefault="00FC2B3C" w:rsidP="005F135A">
      <w:pPr>
        <w:pStyle w:val="S1"/>
        <w:spacing w:before="120"/>
        <w:rPr>
          <w:i/>
        </w:rPr>
      </w:pPr>
      <w:r>
        <w:t xml:space="preserve">Планируемые объекты местного значения на территории проектирования взяты в соответствии с действующим генеральным планом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785EB7" w:rsidRPr="00E81DF3" w:rsidRDefault="00785EB7" w:rsidP="005F135A">
      <w:pPr>
        <w:pStyle w:val="S1"/>
        <w:spacing w:before="120"/>
        <w:rPr>
          <w:i/>
        </w:rPr>
      </w:pPr>
      <w:r w:rsidRPr="00E81DF3">
        <w:rPr>
          <w:i/>
        </w:rPr>
        <w:t>Первая очередь</w:t>
      </w:r>
    </w:p>
    <w:p w:rsidR="006D5B2D" w:rsidRPr="006D5B2D" w:rsidRDefault="00FC2B3C" w:rsidP="0061391D">
      <w:pPr>
        <w:pStyle w:val="S1"/>
      </w:pPr>
      <w:r>
        <w:t>1</w:t>
      </w:r>
      <w:r w:rsidR="006D5B2D">
        <w:t xml:space="preserve">. </w:t>
      </w:r>
      <w:r w:rsidRPr="00FC2B3C">
        <w:t>Строительство деревообрабатывающего предприятия</w:t>
      </w:r>
      <w:r>
        <w:t xml:space="preserve"> </w:t>
      </w:r>
      <w:r w:rsidR="006D5B2D">
        <w:t>в с. Юсьва по ул.</w:t>
      </w:r>
      <w:r w:rsidR="00360C08">
        <w:t xml:space="preserve"> </w:t>
      </w:r>
      <w:r w:rsidR="006D5B2D">
        <w:t>Заболотная.</w:t>
      </w:r>
    </w:p>
    <w:p w:rsidR="007B30F2" w:rsidRDefault="00FC2B3C" w:rsidP="0061391D">
      <w:pPr>
        <w:pStyle w:val="S1"/>
      </w:pPr>
      <w:r>
        <w:t xml:space="preserve">Планируемое расположение объекта основано на обращении собственника земельного участка, планирующего расширение производственной деятельности на территории </w:t>
      </w:r>
      <w:proofErr w:type="spellStart"/>
      <w:r>
        <w:t>Юсьвинского</w:t>
      </w:r>
      <w:proofErr w:type="spellEnd"/>
      <w:r>
        <w:t xml:space="preserve"> муниципального округа Пермского края.</w:t>
      </w:r>
    </w:p>
    <w:p w:rsidR="00856A3C" w:rsidRDefault="00856A3C" w:rsidP="00856A3C">
      <w:pPr>
        <w:pStyle w:val="3"/>
        <w:rPr>
          <w:szCs w:val="24"/>
        </w:rPr>
      </w:pPr>
      <w:bookmarkStart w:id="42" w:name="_Toc451986014"/>
      <w:bookmarkStart w:id="43" w:name="_Toc58854567"/>
      <w:bookmarkStart w:id="44" w:name="_Toc154106549"/>
      <w:bookmarkStart w:id="45" w:name="_Toc451986018"/>
      <w:r w:rsidRPr="00890F3E">
        <w:rPr>
          <w:szCs w:val="24"/>
        </w:rPr>
        <w:t>2.2.</w:t>
      </w:r>
      <w:r w:rsidR="00014686">
        <w:rPr>
          <w:szCs w:val="24"/>
        </w:rPr>
        <w:t>4</w:t>
      </w:r>
      <w:r w:rsidRPr="00890F3E">
        <w:rPr>
          <w:szCs w:val="24"/>
        </w:rPr>
        <w:t>.</w:t>
      </w:r>
      <w:r>
        <w:rPr>
          <w:szCs w:val="24"/>
        </w:rPr>
        <w:t xml:space="preserve"> </w:t>
      </w:r>
      <w:r w:rsidRPr="00890F3E">
        <w:rPr>
          <w:szCs w:val="24"/>
        </w:rPr>
        <w:t>Транспортная инфраструктура</w:t>
      </w:r>
      <w:bookmarkEnd w:id="42"/>
      <w:bookmarkEnd w:id="43"/>
      <w:bookmarkEnd w:id="44"/>
    </w:p>
    <w:p w:rsidR="00856A3C" w:rsidRDefault="00856A3C" w:rsidP="00856A3C">
      <w:pPr>
        <w:pStyle w:val="4"/>
        <w:rPr>
          <w:szCs w:val="24"/>
        </w:rPr>
      </w:pPr>
      <w:bookmarkStart w:id="46" w:name="_Toc451986015"/>
      <w:bookmarkStart w:id="47" w:name="_Toc58854568"/>
      <w:bookmarkStart w:id="48" w:name="_Toc154106550"/>
      <w:r w:rsidRPr="00890F3E">
        <w:rPr>
          <w:szCs w:val="24"/>
        </w:rPr>
        <w:t>2.2.</w:t>
      </w:r>
      <w:r w:rsidR="00014686">
        <w:rPr>
          <w:szCs w:val="24"/>
        </w:rPr>
        <w:t>4</w:t>
      </w:r>
      <w:r w:rsidRPr="00890F3E">
        <w:rPr>
          <w:szCs w:val="24"/>
        </w:rPr>
        <w:t>.1. Внешний транспорт</w:t>
      </w:r>
      <w:bookmarkEnd w:id="46"/>
      <w:bookmarkEnd w:id="47"/>
      <w:bookmarkEnd w:id="48"/>
    </w:p>
    <w:p w:rsidR="00856A3C" w:rsidRDefault="00856A3C" w:rsidP="00856A3C">
      <w:pPr>
        <w:pStyle w:val="S1"/>
      </w:pPr>
      <w:r>
        <w:t xml:space="preserve">1. </w:t>
      </w:r>
      <w:r w:rsidRPr="00856A3C">
        <w:t>Строительство вертолётной площадки</w:t>
      </w:r>
      <w:r>
        <w:t xml:space="preserve"> в с. Юсьва.</w:t>
      </w:r>
    </w:p>
    <w:p w:rsidR="00856A3C" w:rsidRPr="00856A3C" w:rsidRDefault="00856A3C" w:rsidP="00856A3C">
      <w:pPr>
        <w:pStyle w:val="S1"/>
      </w:pPr>
      <w:r>
        <w:t>Планируемое расположение объекта основано на необходимости в наличии свободного земельного участка, находящегося в муниципальной собственности с учётом создания санитарно-защитной зоны.</w:t>
      </w:r>
    </w:p>
    <w:p w:rsidR="00572C5D" w:rsidRPr="0014473B" w:rsidRDefault="00572C5D" w:rsidP="00EC0A07">
      <w:pPr>
        <w:pStyle w:val="3"/>
        <w:rPr>
          <w:szCs w:val="24"/>
        </w:rPr>
      </w:pPr>
      <w:bookmarkStart w:id="49" w:name="_Toc154106551"/>
      <w:r w:rsidRPr="0014473B">
        <w:rPr>
          <w:szCs w:val="24"/>
        </w:rPr>
        <w:t>2.2.</w:t>
      </w:r>
      <w:r w:rsidR="00014686">
        <w:rPr>
          <w:szCs w:val="24"/>
        </w:rPr>
        <w:t>5</w:t>
      </w:r>
      <w:r w:rsidRPr="0014473B">
        <w:rPr>
          <w:szCs w:val="24"/>
        </w:rPr>
        <w:t>. Инженерная инфраструктура</w:t>
      </w:r>
      <w:bookmarkEnd w:id="45"/>
      <w:bookmarkEnd w:id="49"/>
    </w:p>
    <w:p w:rsidR="00572C5D" w:rsidRPr="00E00EEA" w:rsidRDefault="00572C5D" w:rsidP="00EC0A07">
      <w:pPr>
        <w:pStyle w:val="4"/>
        <w:rPr>
          <w:szCs w:val="24"/>
        </w:rPr>
      </w:pPr>
      <w:bookmarkStart w:id="50" w:name="_Toc451986019"/>
      <w:bookmarkStart w:id="51" w:name="_Toc154106552"/>
      <w:r w:rsidRPr="00E00EEA">
        <w:rPr>
          <w:szCs w:val="24"/>
        </w:rPr>
        <w:t>2.2.</w:t>
      </w:r>
      <w:r w:rsidR="00014686">
        <w:rPr>
          <w:szCs w:val="24"/>
        </w:rPr>
        <w:t>5</w:t>
      </w:r>
      <w:r w:rsidRPr="00E00EEA">
        <w:rPr>
          <w:szCs w:val="24"/>
        </w:rPr>
        <w:t>.1</w:t>
      </w:r>
      <w:r w:rsidR="001905C8" w:rsidRPr="00E00EEA">
        <w:rPr>
          <w:szCs w:val="24"/>
        </w:rPr>
        <w:t>.</w:t>
      </w:r>
      <w:r w:rsidRPr="00E00EEA">
        <w:rPr>
          <w:szCs w:val="24"/>
        </w:rPr>
        <w:t xml:space="preserve"> Водоснабжение</w:t>
      </w:r>
      <w:bookmarkEnd w:id="50"/>
      <w:bookmarkEnd w:id="51"/>
    </w:p>
    <w:p w:rsidR="002272C9" w:rsidRPr="00A54240" w:rsidRDefault="004F4FAD" w:rsidP="00C84DD8">
      <w:pPr>
        <w:spacing w:before="120"/>
        <w:rPr>
          <w:i/>
        </w:rPr>
      </w:pPr>
      <w:r w:rsidRPr="00A54240">
        <w:rPr>
          <w:i/>
        </w:rPr>
        <w:t>Первая</w:t>
      </w:r>
      <w:r w:rsidR="002272C9" w:rsidRPr="00A54240">
        <w:rPr>
          <w:i/>
        </w:rPr>
        <w:t xml:space="preserve"> </w:t>
      </w:r>
      <w:r w:rsidR="00FC2B3C">
        <w:rPr>
          <w:i/>
        </w:rPr>
        <w:t>очередь</w:t>
      </w:r>
    </w:p>
    <w:p w:rsidR="000D0230" w:rsidRDefault="00FC2B3C" w:rsidP="000D0230">
      <w:pPr>
        <w:pStyle w:val="S1"/>
      </w:pPr>
      <w:r>
        <w:t>1</w:t>
      </w:r>
      <w:r w:rsidR="000D0230">
        <w:t xml:space="preserve">. </w:t>
      </w:r>
      <w:r>
        <w:t>С</w:t>
      </w:r>
      <w:r w:rsidR="000D0230">
        <w:t>троительство</w:t>
      </w:r>
      <w:r>
        <w:t xml:space="preserve"> подземного водозабора в с. Юсьва (три объекта).</w:t>
      </w:r>
    </w:p>
    <w:p w:rsidR="00FC2B3C" w:rsidRDefault="00FC2B3C" w:rsidP="000D0230">
      <w:pPr>
        <w:pStyle w:val="S1"/>
      </w:pPr>
      <w:r>
        <w:t xml:space="preserve">2. </w:t>
      </w:r>
      <w:r w:rsidRPr="00FC2B3C">
        <w:t>Строительство водопроводной сети с установкой пожарных гидрантов</w:t>
      </w:r>
      <w:r>
        <w:t xml:space="preserve"> в с. Юсьва протяжённостью 32,8 км.</w:t>
      </w:r>
    </w:p>
    <w:p w:rsidR="00FC2B3C" w:rsidRDefault="00FC2B3C" w:rsidP="000D0230">
      <w:pPr>
        <w:pStyle w:val="S1"/>
      </w:pPr>
      <w:r>
        <w:t>Планируемое расположение объектов основано на анализе территорий жилой застройки с. Юсьва и расчёте потребности населения в хозяйственно-питьевом водоснабжении.</w:t>
      </w:r>
    </w:p>
    <w:p w:rsidR="00572C5D" w:rsidRPr="00B52A7F" w:rsidRDefault="00572C5D" w:rsidP="00EC0A07">
      <w:pPr>
        <w:pStyle w:val="4"/>
        <w:rPr>
          <w:szCs w:val="24"/>
        </w:rPr>
      </w:pPr>
      <w:bookmarkStart w:id="52" w:name="_Toc451986020"/>
      <w:bookmarkStart w:id="53" w:name="_Toc154106553"/>
      <w:r w:rsidRPr="00B52A7F">
        <w:rPr>
          <w:szCs w:val="24"/>
        </w:rPr>
        <w:t>2.2.</w:t>
      </w:r>
      <w:r w:rsidR="00014686">
        <w:rPr>
          <w:szCs w:val="24"/>
        </w:rPr>
        <w:t>5</w:t>
      </w:r>
      <w:r w:rsidRPr="00B52A7F">
        <w:rPr>
          <w:szCs w:val="24"/>
        </w:rPr>
        <w:t>.2</w:t>
      </w:r>
      <w:r w:rsidR="001905C8" w:rsidRPr="00B52A7F">
        <w:rPr>
          <w:szCs w:val="24"/>
        </w:rPr>
        <w:t>.</w:t>
      </w:r>
      <w:r w:rsidR="00027334">
        <w:rPr>
          <w:szCs w:val="24"/>
        </w:rPr>
        <w:t xml:space="preserve"> </w:t>
      </w:r>
      <w:r w:rsidRPr="00B52A7F">
        <w:rPr>
          <w:szCs w:val="24"/>
        </w:rPr>
        <w:t>Водоотведение</w:t>
      </w:r>
      <w:bookmarkEnd w:id="52"/>
      <w:bookmarkEnd w:id="53"/>
    </w:p>
    <w:p w:rsidR="00AE4732" w:rsidRPr="00A54240" w:rsidRDefault="00AE4732" w:rsidP="00AE4732">
      <w:pPr>
        <w:spacing w:before="120"/>
        <w:rPr>
          <w:i/>
        </w:rPr>
      </w:pPr>
      <w:r w:rsidRPr="00A54240">
        <w:rPr>
          <w:i/>
        </w:rPr>
        <w:t>Первая очередь</w:t>
      </w:r>
    </w:p>
    <w:p w:rsidR="00AE4732" w:rsidRDefault="00AE4732" w:rsidP="00AE4732">
      <w:pPr>
        <w:pStyle w:val="S1"/>
      </w:pPr>
      <w:r w:rsidRPr="00F0583F">
        <w:t>1.</w:t>
      </w:r>
      <w:r>
        <w:t> </w:t>
      </w:r>
      <w:r w:rsidR="00FC2B3C" w:rsidRPr="00FC2B3C">
        <w:t>Строительство очистных сооружений в с.</w:t>
      </w:r>
      <w:r w:rsidR="00FC2B3C">
        <w:t> </w:t>
      </w:r>
      <w:r w:rsidR="00FC2B3C" w:rsidRPr="00FC2B3C">
        <w:t>Юсьва Пермского края</w:t>
      </w:r>
      <w:r w:rsidR="00FC2B3C">
        <w:t>.</w:t>
      </w:r>
      <w:r w:rsidR="00362A55">
        <w:t xml:space="preserve"> Данное мероприятие на момент разработки настоящего генерального план находится в процессе реализации.</w:t>
      </w:r>
    </w:p>
    <w:p w:rsidR="00572C5D" w:rsidRPr="00B52A7F" w:rsidRDefault="00572C5D" w:rsidP="00EC0A07">
      <w:pPr>
        <w:pStyle w:val="4"/>
        <w:rPr>
          <w:szCs w:val="24"/>
        </w:rPr>
      </w:pPr>
      <w:bookmarkStart w:id="54" w:name="_Toc451986021"/>
      <w:bookmarkStart w:id="55" w:name="_Toc154106554"/>
      <w:bookmarkStart w:id="56" w:name="_GoBack"/>
      <w:bookmarkEnd w:id="56"/>
      <w:r w:rsidRPr="00B52A7F">
        <w:rPr>
          <w:szCs w:val="24"/>
        </w:rPr>
        <w:t>2.2.</w:t>
      </w:r>
      <w:r w:rsidR="00014686">
        <w:rPr>
          <w:szCs w:val="24"/>
        </w:rPr>
        <w:t>5</w:t>
      </w:r>
      <w:r w:rsidRPr="00B52A7F">
        <w:rPr>
          <w:szCs w:val="24"/>
        </w:rPr>
        <w:t>.3</w:t>
      </w:r>
      <w:r w:rsidR="001905C8" w:rsidRPr="00B52A7F">
        <w:rPr>
          <w:szCs w:val="24"/>
        </w:rPr>
        <w:t>.</w:t>
      </w:r>
      <w:r w:rsidR="00027334">
        <w:rPr>
          <w:szCs w:val="24"/>
        </w:rPr>
        <w:t xml:space="preserve"> </w:t>
      </w:r>
      <w:r w:rsidRPr="00B52A7F">
        <w:rPr>
          <w:szCs w:val="24"/>
        </w:rPr>
        <w:t>Газоснабжение</w:t>
      </w:r>
      <w:bookmarkEnd w:id="54"/>
      <w:bookmarkEnd w:id="55"/>
    </w:p>
    <w:p w:rsidR="001D1B02" w:rsidRPr="00A54240" w:rsidRDefault="001D1B02" w:rsidP="001D1B02">
      <w:pPr>
        <w:spacing w:before="120"/>
        <w:rPr>
          <w:i/>
        </w:rPr>
      </w:pPr>
      <w:bookmarkStart w:id="57" w:name="_Toc451986022"/>
      <w:r>
        <w:rPr>
          <w:i/>
        </w:rPr>
        <w:t>Расчётный срок</w:t>
      </w:r>
    </w:p>
    <w:p w:rsidR="00362A55" w:rsidRDefault="00362A55" w:rsidP="001D1B02">
      <w:pPr>
        <w:pStyle w:val="S1"/>
      </w:pPr>
      <w:r>
        <w:t xml:space="preserve">1. </w:t>
      </w:r>
      <w:r w:rsidRPr="00362A55">
        <w:t xml:space="preserve">Строительство межпоселкового газопровода «Юсьва — </w:t>
      </w:r>
      <w:proofErr w:type="spellStart"/>
      <w:r w:rsidRPr="00362A55">
        <w:t>Баранчиново</w:t>
      </w:r>
      <w:proofErr w:type="spellEnd"/>
      <w:r w:rsidRPr="00362A55">
        <w:t xml:space="preserve"> — </w:t>
      </w:r>
      <w:proofErr w:type="spellStart"/>
      <w:r w:rsidRPr="00362A55">
        <w:t>Сивашер</w:t>
      </w:r>
      <w:proofErr w:type="spellEnd"/>
      <w:r w:rsidRPr="00362A55">
        <w:t xml:space="preserve"> — </w:t>
      </w:r>
      <w:proofErr w:type="spellStart"/>
      <w:r w:rsidRPr="00362A55">
        <w:t>Мелюхино</w:t>
      </w:r>
      <w:proofErr w:type="spellEnd"/>
      <w:r w:rsidRPr="00362A55">
        <w:t>» с ответвлениями на д. </w:t>
      </w:r>
      <w:proofErr w:type="spellStart"/>
      <w:r w:rsidRPr="00362A55">
        <w:t>Асаново</w:t>
      </w:r>
      <w:proofErr w:type="spellEnd"/>
      <w:r w:rsidRPr="00362A55">
        <w:t>, д. Зуево, д. Мокрушино, д. </w:t>
      </w:r>
      <w:proofErr w:type="spellStart"/>
      <w:r w:rsidRPr="00362A55">
        <w:t>Пахомово</w:t>
      </w:r>
      <w:proofErr w:type="spellEnd"/>
      <w:r w:rsidRPr="00362A55">
        <w:t>, д. </w:t>
      </w:r>
      <w:proofErr w:type="spellStart"/>
      <w:r w:rsidRPr="00362A55">
        <w:t>Петрунино</w:t>
      </w:r>
      <w:proofErr w:type="spellEnd"/>
      <w:r w:rsidRPr="00362A55">
        <w:t>, д. </w:t>
      </w:r>
      <w:proofErr w:type="spellStart"/>
      <w:r w:rsidRPr="00362A55">
        <w:t>Белюково</w:t>
      </w:r>
      <w:proofErr w:type="spellEnd"/>
      <w:r w:rsidRPr="00362A55">
        <w:t>, д. </w:t>
      </w:r>
      <w:proofErr w:type="spellStart"/>
      <w:r w:rsidRPr="00362A55">
        <w:t>Почашер</w:t>
      </w:r>
      <w:proofErr w:type="spellEnd"/>
      <w:r w:rsidRPr="00362A55">
        <w:t>, д. </w:t>
      </w:r>
      <w:proofErr w:type="spellStart"/>
      <w:r w:rsidRPr="00362A55">
        <w:t>Таранино</w:t>
      </w:r>
      <w:proofErr w:type="spellEnd"/>
      <w:r w:rsidRPr="00362A55">
        <w:t>, д. </w:t>
      </w:r>
      <w:proofErr w:type="spellStart"/>
      <w:r w:rsidRPr="00362A55">
        <w:t>Поломково</w:t>
      </w:r>
      <w:proofErr w:type="spellEnd"/>
      <w:r w:rsidRPr="00362A55">
        <w:t>, д. </w:t>
      </w:r>
      <w:proofErr w:type="spellStart"/>
      <w:r w:rsidRPr="00362A55">
        <w:t>Харино</w:t>
      </w:r>
      <w:proofErr w:type="spellEnd"/>
      <w:r w:rsidRPr="00362A55">
        <w:t>, д. </w:t>
      </w:r>
      <w:proofErr w:type="spellStart"/>
      <w:r w:rsidRPr="00362A55">
        <w:t>Спирино</w:t>
      </w:r>
      <w:proofErr w:type="spellEnd"/>
      <w:r w:rsidRPr="00362A55">
        <w:t>, д. </w:t>
      </w:r>
      <w:proofErr w:type="spellStart"/>
      <w:r w:rsidRPr="00362A55">
        <w:t>Артамоново</w:t>
      </w:r>
      <w:proofErr w:type="spellEnd"/>
      <w:r w:rsidRPr="00362A55">
        <w:t>, д. </w:t>
      </w:r>
      <w:proofErr w:type="spellStart"/>
      <w:r w:rsidRPr="00362A55">
        <w:t>Жигиново</w:t>
      </w:r>
      <w:proofErr w:type="spellEnd"/>
      <w:r w:rsidRPr="00362A55">
        <w:t>, д. </w:t>
      </w:r>
      <w:proofErr w:type="spellStart"/>
      <w:r w:rsidRPr="00362A55">
        <w:t>Черемново</w:t>
      </w:r>
      <w:proofErr w:type="spellEnd"/>
      <w:r w:rsidRPr="00362A55">
        <w:t>, д. </w:t>
      </w:r>
      <w:proofErr w:type="spellStart"/>
      <w:r w:rsidRPr="00362A55">
        <w:t>Загарье</w:t>
      </w:r>
      <w:proofErr w:type="spellEnd"/>
      <w:r w:rsidRPr="00362A55">
        <w:t>, д. </w:t>
      </w:r>
      <w:proofErr w:type="spellStart"/>
      <w:r w:rsidRPr="00362A55">
        <w:t>Терино</w:t>
      </w:r>
      <w:proofErr w:type="spellEnd"/>
      <w:r w:rsidRPr="00362A55">
        <w:t>, д. </w:t>
      </w:r>
      <w:proofErr w:type="spellStart"/>
      <w:r w:rsidRPr="00362A55">
        <w:t>Обирино</w:t>
      </w:r>
      <w:proofErr w:type="spellEnd"/>
      <w:r w:rsidRPr="00362A55">
        <w:t>, д. </w:t>
      </w:r>
      <w:proofErr w:type="spellStart"/>
      <w:r w:rsidRPr="00362A55">
        <w:t>Тарабаево</w:t>
      </w:r>
      <w:proofErr w:type="spellEnd"/>
      <w:r w:rsidRPr="00362A55">
        <w:t xml:space="preserve">, д. </w:t>
      </w:r>
      <w:proofErr w:type="spellStart"/>
      <w:r w:rsidRPr="00362A55">
        <w:t>Бачизево</w:t>
      </w:r>
      <w:proofErr w:type="spellEnd"/>
      <w:r w:rsidRPr="00362A55">
        <w:t xml:space="preserve">, д. </w:t>
      </w:r>
      <w:proofErr w:type="spellStart"/>
      <w:r w:rsidRPr="00362A55">
        <w:t>Фотино</w:t>
      </w:r>
      <w:proofErr w:type="spellEnd"/>
      <w:r>
        <w:t xml:space="preserve"> протяжённостью 46,36 км.</w:t>
      </w:r>
    </w:p>
    <w:p w:rsidR="00362A55" w:rsidRDefault="00362A55" w:rsidP="001D1B02">
      <w:pPr>
        <w:pStyle w:val="S1"/>
      </w:pPr>
      <w:r>
        <w:t>2. Строительство пункта редуцирования газа во всех восьми населённых пунктах проектируемой территории.</w:t>
      </w:r>
    </w:p>
    <w:p w:rsidR="00362A55" w:rsidRDefault="00362A55" w:rsidP="001D1B02">
      <w:pPr>
        <w:pStyle w:val="S1"/>
      </w:pPr>
      <w:r>
        <w:t xml:space="preserve">3. </w:t>
      </w:r>
      <w:r w:rsidRPr="00362A55">
        <w:t xml:space="preserve">Строительство распределительных сетей в населённых пунктах </w:t>
      </w:r>
      <w:proofErr w:type="spellStart"/>
      <w:r w:rsidRPr="00362A55">
        <w:t>Юсьвинского</w:t>
      </w:r>
      <w:proofErr w:type="spellEnd"/>
      <w:r w:rsidRPr="00362A55">
        <w:t xml:space="preserve"> </w:t>
      </w:r>
      <w:r w:rsidR="00E635B1">
        <w:t>муниципального округа Пермского края</w:t>
      </w:r>
      <w:r>
        <w:t xml:space="preserve"> протяжённостью 201,58 км, в том числе в границах проектируемой территории — 30,36 км.</w:t>
      </w:r>
    </w:p>
    <w:p w:rsidR="0025476D" w:rsidRDefault="0025476D" w:rsidP="0025476D">
      <w:pPr>
        <w:pStyle w:val="S1"/>
      </w:pPr>
      <w:r>
        <w:t xml:space="preserve">Планируемое расположение объектов основано на анализе территорий </w:t>
      </w:r>
      <w:proofErr w:type="spellStart"/>
      <w:r>
        <w:t>Юсьвинского</w:t>
      </w:r>
      <w:proofErr w:type="spellEnd"/>
      <w:r>
        <w:t xml:space="preserve"> муниципального округа Пермского края и расчёте потребности населения в газообразном топливе.</w:t>
      </w:r>
    </w:p>
    <w:p w:rsidR="00572C5D" w:rsidRPr="00FF233A" w:rsidRDefault="00572C5D" w:rsidP="00EC0A07">
      <w:pPr>
        <w:pStyle w:val="4"/>
        <w:rPr>
          <w:szCs w:val="24"/>
        </w:rPr>
      </w:pPr>
      <w:bookmarkStart w:id="58" w:name="_Toc451986023"/>
      <w:bookmarkStart w:id="59" w:name="_Toc154106555"/>
      <w:bookmarkEnd w:id="57"/>
      <w:r w:rsidRPr="00FF233A">
        <w:rPr>
          <w:szCs w:val="24"/>
        </w:rPr>
        <w:lastRenderedPageBreak/>
        <w:t>2.2.</w:t>
      </w:r>
      <w:r w:rsidR="00014686">
        <w:rPr>
          <w:szCs w:val="24"/>
        </w:rPr>
        <w:t>5</w:t>
      </w:r>
      <w:r w:rsidRPr="00FF233A">
        <w:rPr>
          <w:szCs w:val="24"/>
        </w:rPr>
        <w:t>.</w:t>
      </w:r>
      <w:r w:rsidR="0025476D">
        <w:rPr>
          <w:szCs w:val="24"/>
        </w:rPr>
        <w:t>4</w:t>
      </w:r>
      <w:r w:rsidR="001905C8" w:rsidRPr="00FF233A">
        <w:rPr>
          <w:szCs w:val="24"/>
        </w:rPr>
        <w:t>.</w:t>
      </w:r>
      <w:r w:rsidR="00027334">
        <w:rPr>
          <w:szCs w:val="24"/>
        </w:rPr>
        <w:t xml:space="preserve"> </w:t>
      </w:r>
      <w:r w:rsidRPr="00FF233A">
        <w:rPr>
          <w:szCs w:val="24"/>
        </w:rPr>
        <w:t>Электроснабжение</w:t>
      </w:r>
      <w:bookmarkEnd w:id="58"/>
      <w:bookmarkEnd w:id="59"/>
    </w:p>
    <w:p w:rsidR="002D2269" w:rsidRPr="006E244C" w:rsidRDefault="00C23DAD" w:rsidP="00FC5CCC">
      <w:pPr>
        <w:spacing w:before="120"/>
        <w:rPr>
          <w:i/>
        </w:rPr>
      </w:pPr>
      <w:r>
        <w:rPr>
          <w:i/>
        </w:rPr>
        <w:t>Весь срок реализации генерального плана</w:t>
      </w:r>
    </w:p>
    <w:p w:rsidR="00FC5CCC" w:rsidRDefault="009D142A" w:rsidP="006E244C">
      <w:pPr>
        <w:pStyle w:val="S1"/>
      </w:pPr>
      <w:bookmarkStart w:id="60" w:name="_Toc451986024"/>
      <w:r w:rsidRPr="00562133">
        <w:t>1. </w:t>
      </w:r>
      <w:r w:rsidR="0025476D" w:rsidRPr="0025476D">
        <w:t>Реконструкция ТП</w:t>
      </w:r>
      <w:r w:rsidR="0025476D">
        <w:t xml:space="preserve"> </w:t>
      </w:r>
      <w:r w:rsidR="005811F0">
        <w:t>-1326 с. Юсьва.</w:t>
      </w:r>
    </w:p>
    <w:p w:rsidR="004F4FAD" w:rsidRDefault="0025476D" w:rsidP="006E244C">
      <w:pPr>
        <w:pStyle w:val="S1"/>
      </w:pPr>
      <w:r>
        <w:t>Планируемое расположение объекта основано на потребности в увеличении мощности в следствие нагрузки на трансформатор свыше регламентированной.</w:t>
      </w:r>
    </w:p>
    <w:p w:rsidR="00C5246F" w:rsidRPr="0057215D" w:rsidRDefault="00A35935" w:rsidP="00253FF1">
      <w:pPr>
        <w:pStyle w:val="21"/>
      </w:pPr>
      <w:bookmarkStart w:id="61" w:name="_Toc451986028"/>
      <w:bookmarkStart w:id="62" w:name="_Toc154106556"/>
      <w:bookmarkEnd w:id="60"/>
      <w:r w:rsidRPr="0057215D">
        <w:t>2.3</w:t>
      </w:r>
      <w:r w:rsidR="001905C8" w:rsidRPr="0057215D">
        <w:t>.</w:t>
      </w:r>
      <w:r w:rsidRPr="0057215D">
        <w:t xml:space="preserve"> Прогнозируемые ограничения использования территори</w:t>
      </w:r>
      <w:bookmarkEnd w:id="61"/>
      <w:r w:rsidR="00D06EDE">
        <w:t>й</w:t>
      </w:r>
      <w:bookmarkEnd w:id="62"/>
    </w:p>
    <w:p w:rsidR="00924B2D" w:rsidRDefault="0025476D" w:rsidP="004136EC">
      <w:pPr>
        <w:pStyle w:val="S1"/>
      </w:pPr>
      <w:r>
        <w:t xml:space="preserve">Прогнозируемые ограничения использования территорий на территории проектирования представлены в действующем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F90B5A" w:rsidRPr="00D06EDE" w:rsidRDefault="00F90B5A" w:rsidP="00F90B5A">
      <w:pPr>
        <w:pStyle w:val="3"/>
        <w:rPr>
          <w:szCs w:val="24"/>
        </w:rPr>
      </w:pPr>
      <w:bookmarkStart w:id="63" w:name="_Toc154106557"/>
      <w:r w:rsidRPr="00D06EDE">
        <w:rPr>
          <w:szCs w:val="24"/>
        </w:rPr>
        <w:t xml:space="preserve">2.3.1. </w:t>
      </w:r>
      <w:r>
        <w:rPr>
          <w:szCs w:val="24"/>
        </w:rPr>
        <w:t>Защитная зона объекта культурного наследия</w:t>
      </w:r>
      <w:bookmarkEnd w:id="63"/>
    </w:p>
    <w:p w:rsidR="00F90B5A" w:rsidRDefault="00F90B5A" w:rsidP="00F90B5A">
      <w:pPr>
        <w:pStyle w:val="S1"/>
      </w:pPr>
      <w:r>
        <w:t xml:space="preserve">В соответствии со статьёй 34.1 </w:t>
      </w:r>
      <w:r w:rsidRPr="00F90B5A">
        <w:t>Федеральн</w:t>
      </w:r>
      <w:r>
        <w:t>ого</w:t>
      </w:r>
      <w:r w:rsidRPr="00F90B5A">
        <w:t xml:space="preserve"> закон от 25.06.2002 </w:t>
      </w:r>
      <w:r>
        <w:t>№ </w:t>
      </w:r>
      <w:r w:rsidRPr="00F90B5A">
        <w:t xml:space="preserve">73-ФЗ </w:t>
      </w:r>
      <w:r>
        <w:t>«</w:t>
      </w:r>
      <w:r w:rsidRPr="00F90B5A">
        <w:t>Об объектах культурного наследия (памятниках истории и культуры) народов Российской Федерации</w:t>
      </w:r>
      <w:r>
        <w:t xml:space="preserve">» защитными зонами </w:t>
      </w:r>
      <w:r w:rsidRPr="00F90B5A">
        <w:t>культурного наследия являются территории, которые прилегают к включ</w:t>
      </w:r>
      <w:r>
        <w:t>ё</w:t>
      </w:r>
      <w:r w:rsidRPr="00F90B5A">
        <w:t>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562133">
        <w:t>.</w:t>
      </w:r>
    </w:p>
    <w:p w:rsidR="001D04B7" w:rsidRDefault="001D04B7" w:rsidP="00F90B5A">
      <w:pPr>
        <w:pStyle w:val="S1"/>
      </w:pPr>
      <w:r>
        <w:t>На территории проектирования расположены следующие о</w:t>
      </w:r>
      <w:r w:rsidRPr="00C93915">
        <w:t>бъект</w:t>
      </w:r>
      <w:r>
        <w:t>ы</w:t>
      </w:r>
      <w:r w:rsidRPr="00C93915">
        <w:t xml:space="preserve"> культурного наследия (памятник</w:t>
      </w:r>
      <w:r>
        <w:t>и</w:t>
      </w:r>
      <w:r w:rsidRPr="00C93915">
        <w:t xml:space="preserve"> истории </w:t>
      </w:r>
      <w:r>
        <w:t>и культуры) регионального значения:</w:t>
      </w:r>
    </w:p>
    <w:p w:rsidR="001D04B7" w:rsidRPr="001D04B7" w:rsidRDefault="001D04B7" w:rsidP="001D04B7">
      <w:pPr>
        <w:pStyle w:val="S1"/>
      </w:pPr>
      <w:r>
        <w:t>1.</w:t>
      </w:r>
      <w:r w:rsidRPr="001D04B7">
        <w:t xml:space="preserve"> «Дом жилой купца </w:t>
      </w:r>
      <w:proofErr w:type="spellStart"/>
      <w:r w:rsidRPr="001D04B7">
        <w:t>Вилесова</w:t>
      </w:r>
      <w:proofErr w:type="spellEnd"/>
      <w:r w:rsidRPr="001D04B7">
        <w:t>» (с. Юсьва, ул. Красноармейская, д. 16). Границы территории защитной зоны утверждены приказом Государственн</w:t>
      </w:r>
      <w:r>
        <w:t>ой</w:t>
      </w:r>
      <w:r w:rsidRPr="001D04B7">
        <w:t xml:space="preserve"> инспекци</w:t>
      </w:r>
      <w:r>
        <w:t>и</w:t>
      </w:r>
      <w:r w:rsidRPr="001D04B7">
        <w:t xml:space="preserve"> по охране объектов культурного наследия Пермского края от </w:t>
      </w:r>
      <w:r>
        <w:t>0</w:t>
      </w:r>
      <w:r w:rsidRPr="001D04B7">
        <w:t>4</w:t>
      </w:r>
      <w:r>
        <w:t>.08.</w:t>
      </w:r>
      <w:r w:rsidRPr="001D04B7">
        <w:t>2020 №</w:t>
      </w:r>
      <w:r>
        <w:t> </w:t>
      </w:r>
      <w:r w:rsidRPr="001D04B7">
        <w:t>Пр55-01-06-45</w:t>
      </w:r>
      <w:r>
        <w:t>. Реестровый номер в ЕГРН — 81:05-6.722.</w:t>
      </w:r>
    </w:p>
    <w:p w:rsidR="001D04B7" w:rsidRPr="001D04B7" w:rsidRDefault="001D04B7" w:rsidP="001D04B7">
      <w:pPr>
        <w:pStyle w:val="S1"/>
      </w:pPr>
      <w:r>
        <w:t>2.</w:t>
      </w:r>
      <w:r w:rsidRPr="001D04B7">
        <w:t xml:space="preserve"> «Дом жилой купца Боталова» (с. Юсьва, ул. Красноармейская, д. 18). Границы территории защитной зоны утверждены приказом Государственн</w:t>
      </w:r>
      <w:r>
        <w:t>ой</w:t>
      </w:r>
      <w:r w:rsidRPr="001D04B7">
        <w:t xml:space="preserve"> инспекци</w:t>
      </w:r>
      <w:r>
        <w:t>и</w:t>
      </w:r>
      <w:r w:rsidRPr="001D04B7">
        <w:t xml:space="preserve"> по охране объектов культурного наследия Пермского края от </w:t>
      </w:r>
      <w:r>
        <w:t>0</w:t>
      </w:r>
      <w:r w:rsidRPr="001D04B7">
        <w:t>6</w:t>
      </w:r>
      <w:r>
        <w:t>.08.</w:t>
      </w:r>
      <w:r w:rsidRPr="001D04B7">
        <w:t>2020 №</w:t>
      </w:r>
      <w:r>
        <w:t> </w:t>
      </w:r>
      <w:r w:rsidRPr="001D04B7">
        <w:t>Пр55-01-06-54.</w:t>
      </w:r>
      <w:r>
        <w:t xml:space="preserve"> Реестровый номер в ЕГРН — 81:05-6.725.</w:t>
      </w:r>
    </w:p>
    <w:p w:rsidR="00924B2D" w:rsidRPr="00D06EDE" w:rsidRDefault="00D06EDE" w:rsidP="00D06EDE">
      <w:pPr>
        <w:pStyle w:val="3"/>
        <w:rPr>
          <w:szCs w:val="24"/>
        </w:rPr>
      </w:pPr>
      <w:bookmarkStart w:id="64" w:name="_Toc154106558"/>
      <w:r w:rsidRPr="00D06EDE">
        <w:rPr>
          <w:szCs w:val="24"/>
        </w:rPr>
        <w:t>2.3.</w:t>
      </w:r>
      <w:r w:rsidR="002B78A3">
        <w:rPr>
          <w:szCs w:val="24"/>
        </w:rPr>
        <w:t>2</w:t>
      </w:r>
      <w:r w:rsidR="00107662" w:rsidRPr="00D06EDE">
        <w:rPr>
          <w:szCs w:val="24"/>
        </w:rPr>
        <w:t xml:space="preserve">. </w:t>
      </w:r>
      <w:r w:rsidR="00924B2D" w:rsidRPr="00D06EDE">
        <w:rPr>
          <w:szCs w:val="24"/>
        </w:rPr>
        <w:t>Санитарно</w:t>
      </w:r>
      <w:r w:rsidR="00890E8E" w:rsidRPr="00D06EDE">
        <w:rPr>
          <w:szCs w:val="24"/>
        </w:rPr>
        <w:t>-</w:t>
      </w:r>
      <w:r w:rsidR="00924B2D" w:rsidRPr="00D06EDE">
        <w:rPr>
          <w:szCs w:val="24"/>
        </w:rPr>
        <w:t>защитные зоны</w:t>
      </w:r>
      <w:bookmarkEnd w:id="64"/>
    </w:p>
    <w:p w:rsidR="00924B2D" w:rsidRPr="00562133" w:rsidRDefault="00924B2D" w:rsidP="004136EC">
      <w:pPr>
        <w:pStyle w:val="S1"/>
      </w:pPr>
      <w:r w:rsidRPr="00562133">
        <w:t>Санитарно</w:t>
      </w:r>
      <w:r w:rsidR="00890E8E" w:rsidRPr="00562133">
        <w:t>-</w:t>
      </w:r>
      <w:r w:rsidRPr="00562133">
        <w:t>защитная зона (СЗЗ) является обязательным элементом любого промышленного или сельскохозяйственного предприятия и других объектов, которые могут быть источниками химического, биологического или физического воздействия на окружающую среду и здоровье человека.</w:t>
      </w:r>
    </w:p>
    <w:p w:rsidR="00924B2D" w:rsidRPr="00562133" w:rsidRDefault="00924B2D" w:rsidP="004136EC">
      <w:pPr>
        <w:pStyle w:val="S1"/>
      </w:pPr>
      <w:r w:rsidRPr="00562133">
        <w:t>Ориентировочные санитарно</w:t>
      </w:r>
      <w:r w:rsidR="00890E8E" w:rsidRPr="00562133">
        <w:t>-</w:t>
      </w:r>
      <w:r w:rsidRPr="00562133">
        <w:t>защитные зон</w:t>
      </w:r>
      <w:r w:rsidR="00107662">
        <w:t xml:space="preserve">ы определяются </w:t>
      </w:r>
      <w:r w:rsidR="00B66EFA">
        <w:t xml:space="preserve">в соответствии с </w:t>
      </w:r>
      <w:r w:rsidR="00B66EFA" w:rsidRPr="00562133">
        <w:t>СанПи</w:t>
      </w:r>
      <w:r w:rsidR="00B66EFA">
        <w:t>Ном</w:t>
      </w:r>
      <w:r w:rsidR="006200C2">
        <w:t> </w:t>
      </w:r>
      <w:r w:rsidRPr="00562133">
        <w:t>2.2.1/2.1.1.1200</w:t>
      </w:r>
      <w:r w:rsidR="00890E8E" w:rsidRPr="00562133">
        <w:t>-</w:t>
      </w:r>
      <w:r w:rsidRPr="00562133">
        <w:t>03 «Санитарно</w:t>
      </w:r>
      <w:r w:rsidR="00890E8E" w:rsidRPr="00562133">
        <w:t>-</w:t>
      </w:r>
      <w:r w:rsidRPr="00562133">
        <w:t>защитные зоны и санитарная классификация предприятий, сооружений и иных объектов», СП 42.13330.201</w:t>
      </w:r>
      <w:r w:rsidR="00107662">
        <w:t>6</w:t>
      </w:r>
      <w:r w:rsidRPr="00562133">
        <w:t xml:space="preserve"> «Градостроительство. Планировка и застройка городских и сельских поселений» и других нормативных документов. Для новых предприятий обосновывается проект расч</w:t>
      </w:r>
      <w:r w:rsidR="00107662">
        <w:t>ё</w:t>
      </w:r>
      <w:r w:rsidRPr="00562133">
        <w:t>тной (предварительной), а затем установленной (окончательной) санитарно</w:t>
      </w:r>
      <w:r w:rsidR="00890E8E" w:rsidRPr="00562133">
        <w:t>-</w:t>
      </w:r>
      <w:r w:rsidRPr="00562133">
        <w:t>защитной зоны.</w:t>
      </w:r>
    </w:p>
    <w:p w:rsidR="00924B2D" w:rsidRDefault="00924B2D" w:rsidP="004136EC">
      <w:pPr>
        <w:pStyle w:val="S1"/>
      </w:pPr>
      <w:r w:rsidRPr="00562133">
        <w:t>По своему функциональному значению СЗЗ является защитным барьером, обеспечивающим уровень безопасности населения при эксплуатации объекта в штатном режиме.</w:t>
      </w:r>
    </w:p>
    <w:p w:rsidR="00653194" w:rsidRPr="00F37AB1" w:rsidRDefault="00461890" w:rsidP="00B320A8">
      <w:pPr>
        <w:spacing w:before="120"/>
        <w:ind w:firstLine="0"/>
        <w:jc w:val="right"/>
        <w:rPr>
          <w:sz w:val="20"/>
          <w:szCs w:val="20"/>
        </w:rPr>
      </w:pPr>
      <w:r w:rsidRPr="004136EC">
        <w:rPr>
          <w:sz w:val="20"/>
          <w:szCs w:val="20"/>
        </w:rPr>
        <w:t xml:space="preserve">Таблица </w:t>
      </w:r>
      <w:r w:rsidR="00302153" w:rsidRPr="00F37AB1">
        <w:rPr>
          <w:sz w:val="20"/>
          <w:szCs w:val="20"/>
        </w:rPr>
        <w:t>4</w:t>
      </w:r>
    </w:p>
    <w:p w:rsidR="00653194" w:rsidRPr="004136EC" w:rsidRDefault="00653194" w:rsidP="00B320A8">
      <w:pPr>
        <w:ind w:firstLine="0"/>
        <w:jc w:val="center"/>
      </w:pPr>
      <w:r w:rsidRPr="004136EC">
        <w:t>Ширина санитарно-защитных зон объектов промышленного и коммунального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7370"/>
        <w:gridCol w:w="2269"/>
      </w:tblGrid>
      <w:tr w:rsidR="00AB63EF" w:rsidRPr="00A3529D" w:rsidTr="0025476D">
        <w:trPr>
          <w:trHeight w:val="284"/>
          <w:tblHeader/>
          <w:jc w:val="center"/>
        </w:trPr>
        <w:tc>
          <w:tcPr>
            <w:tcW w:w="567" w:type="dxa"/>
            <w:vAlign w:val="center"/>
          </w:tcPr>
          <w:p w:rsidR="00AB63EF" w:rsidRPr="00A3529D" w:rsidRDefault="00AB63EF" w:rsidP="00C84DD8">
            <w:pPr>
              <w:autoSpaceDE w:val="0"/>
              <w:autoSpaceDN w:val="0"/>
              <w:adjustRightInd w:val="0"/>
              <w:ind w:firstLine="0"/>
              <w:jc w:val="center"/>
              <w:rPr>
                <w:b/>
                <w:sz w:val="22"/>
                <w:szCs w:val="22"/>
              </w:rPr>
            </w:pPr>
            <w:r w:rsidRPr="00A3529D">
              <w:rPr>
                <w:b/>
                <w:sz w:val="22"/>
                <w:szCs w:val="22"/>
              </w:rPr>
              <w:t>№ п/п</w:t>
            </w:r>
          </w:p>
        </w:tc>
        <w:tc>
          <w:tcPr>
            <w:tcW w:w="7370" w:type="dxa"/>
            <w:vAlign w:val="center"/>
          </w:tcPr>
          <w:p w:rsidR="00AB63EF" w:rsidRPr="00A3529D" w:rsidRDefault="00AB63EF" w:rsidP="00C84DD8">
            <w:pPr>
              <w:autoSpaceDE w:val="0"/>
              <w:autoSpaceDN w:val="0"/>
              <w:adjustRightInd w:val="0"/>
              <w:ind w:firstLine="0"/>
              <w:jc w:val="center"/>
              <w:rPr>
                <w:b/>
                <w:sz w:val="22"/>
                <w:szCs w:val="22"/>
              </w:rPr>
            </w:pPr>
            <w:r w:rsidRPr="00A3529D">
              <w:rPr>
                <w:b/>
                <w:sz w:val="22"/>
                <w:szCs w:val="22"/>
              </w:rPr>
              <w:t xml:space="preserve">Наименование </w:t>
            </w:r>
          </w:p>
        </w:tc>
        <w:tc>
          <w:tcPr>
            <w:tcW w:w="2269" w:type="dxa"/>
            <w:vAlign w:val="center"/>
          </w:tcPr>
          <w:p w:rsidR="00AB63EF" w:rsidRPr="00A3529D" w:rsidRDefault="00AB63EF" w:rsidP="00C84DD8">
            <w:pPr>
              <w:autoSpaceDE w:val="0"/>
              <w:autoSpaceDN w:val="0"/>
              <w:adjustRightInd w:val="0"/>
              <w:ind w:firstLine="0"/>
              <w:jc w:val="center"/>
              <w:rPr>
                <w:b/>
                <w:sz w:val="22"/>
                <w:szCs w:val="22"/>
              </w:rPr>
            </w:pPr>
            <w:r w:rsidRPr="00A3529D">
              <w:rPr>
                <w:b/>
                <w:sz w:val="22"/>
                <w:szCs w:val="22"/>
              </w:rPr>
              <w:t>СЗЗ сущ./</w:t>
            </w:r>
            <w:r w:rsidR="003311BB">
              <w:rPr>
                <w:b/>
                <w:sz w:val="22"/>
                <w:szCs w:val="22"/>
              </w:rPr>
              <w:t>план</w:t>
            </w:r>
            <w:r w:rsidRPr="00A3529D">
              <w:rPr>
                <w:b/>
                <w:sz w:val="22"/>
                <w:szCs w:val="22"/>
              </w:rPr>
              <w:t>., м</w:t>
            </w:r>
          </w:p>
        </w:tc>
      </w:tr>
      <w:tr w:rsidR="00AB63EF" w:rsidRPr="00A3529D" w:rsidTr="007477FC">
        <w:trPr>
          <w:trHeight w:val="284"/>
          <w:jc w:val="center"/>
        </w:trPr>
        <w:tc>
          <w:tcPr>
            <w:tcW w:w="10206" w:type="dxa"/>
            <w:gridSpan w:val="3"/>
            <w:vAlign w:val="center"/>
          </w:tcPr>
          <w:p w:rsidR="00AB63EF" w:rsidRPr="00A3529D" w:rsidRDefault="00253FF1" w:rsidP="00C84DD8">
            <w:pPr>
              <w:autoSpaceDE w:val="0"/>
              <w:autoSpaceDN w:val="0"/>
              <w:adjustRightInd w:val="0"/>
              <w:ind w:firstLine="0"/>
              <w:jc w:val="center"/>
              <w:rPr>
                <w:rFonts w:eastAsia="Calibri"/>
                <w:b/>
                <w:sz w:val="22"/>
                <w:szCs w:val="22"/>
              </w:rPr>
            </w:pPr>
            <w:r w:rsidRPr="00A3529D">
              <w:rPr>
                <w:rFonts w:eastAsia="Calibri"/>
                <w:b/>
                <w:sz w:val="22"/>
                <w:szCs w:val="22"/>
              </w:rPr>
              <w:t>Территория за чертой населённых пунктов</w:t>
            </w:r>
          </w:p>
        </w:tc>
      </w:tr>
      <w:tr w:rsidR="007D110E" w:rsidRPr="00A3529D" w:rsidTr="0025476D">
        <w:trPr>
          <w:trHeight w:val="284"/>
          <w:jc w:val="center"/>
        </w:trPr>
        <w:tc>
          <w:tcPr>
            <w:tcW w:w="567" w:type="dxa"/>
            <w:vAlign w:val="center"/>
          </w:tcPr>
          <w:p w:rsidR="007D110E" w:rsidRPr="00A3529D" w:rsidRDefault="00682C2E" w:rsidP="00A3529D">
            <w:pPr>
              <w:autoSpaceDE w:val="0"/>
              <w:autoSpaceDN w:val="0"/>
              <w:adjustRightInd w:val="0"/>
              <w:ind w:firstLine="0"/>
              <w:jc w:val="center"/>
              <w:rPr>
                <w:sz w:val="22"/>
                <w:szCs w:val="22"/>
              </w:rPr>
            </w:pPr>
            <w:r>
              <w:rPr>
                <w:sz w:val="22"/>
                <w:szCs w:val="22"/>
              </w:rPr>
              <w:t>1</w:t>
            </w:r>
          </w:p>
        </w:tc>
        <w:tc>
          <w:tcPr>
            <w:tcW w:w="7370" w:type="dxa"/>
            <w:vAlign w:val="center"/>
          </w:tcPr>
          <w:p w:rsidR="007D110E" w:rsidRPr="00A3529D" w:rsidRDefault="007459FF" w:rsidP="007459FF">
            <w:pPr>
              <w:autoSpaceDE w:val="0"/>
              <w:autoSpaceDN w:val="0"/>
              <w:adjustRightInd w:val="0"/>
              <w:ind w:firstLine="0"/>
              <w:jc w:val="left"/>
              <w:rPr>
                <w:sz w:val="22"/>
                <w:szCs w:val="22"/>
              </w:rPr>
            </w:pPr>
            <w:r>
              <w:rPr>
                <w:sz w:val="22"/>
                <w:szCs w:val="22"/>
              </w:rPr>
              <w:t>Ферма КРС (севернее и юго-восточнее с. Юсьва, вблизи д. </w:t>
            </w:r>
            <w:proofErr w:type="spellStart"/>
            <w:r>
              <w:rPr>
                <w:sz w:val="22"/>
                <w:szCs w:val="22"/>
              </w:rPr>
              <w:t>Баранчиново</w:t>
            </w:r>
            <w:proofErr w:type="spellEnd"/>
            <w:r>
              <w:rPr>
                <w:sz w:val="22"/>
                <w:szCs w:val="22"/>
              </w:rPr>
              <w:t>)</w:t>
            </w:r>
          </w:p>
        </w:tc>
        <w:tc>
          <w:tcPr>
            <w:tcW w:w="2269" w:type="dxa"/>
            <w:vAlign w:val="center"/>
          </w:tcPr>
          <w:p w:rsidR="007D110E" w:rsidRPr="007459FF" w:rsidRDefault="007459FF" w:rsidP="00A3529D">
            <w:pPr>
              <w:autoSpaceDE w:val="0"/>
              <w:autoSpaceDN w:val="0"/>
              <w:adjustRightInd w:val="0"/>
              <w:ind w:firstLine="0"/>
              <w:jc w:val="center"/>
              <w:rPr>
                <w:sz w:val="22"/>
                <w:szCs w:val="22"/>
              </w:rPr>
            </w:pPr>
            <w:r>
              <w:rPr>
                <w:sz w:val="22"/>
                <w:szCs w:val="22"/>
              </w:rPr>
              <w:t>300/300</w:t>
            </w:r>
          </w:p>
        </w:tc>
      </w:tr>
      <w:tr w:rsidR="007459FF" w:rsidRPr="00A3529D" w:rsidTr="0025476D">
        <w:trPr>
          <w:trHeight w:val="284"/>
          <w:jc w:val="center"/>
        </w:trPr>
        <w:tc>
          <w:tcPr>
            <w:tcW w:w="567" w:type="dxa"/>
            <w:vAlign w:val="center"/>
          </w:tcPr>
          <w:p w:rsidR="007459FF" w:rsidRDefault="00682C2E" w:rsidP="006200C2">
            <w:pPr>
              <w:autoSpaceDE w:val="0"/>
              <w:autoSpaceDN w:val="0"/>
              <w:adjustRightInd w:val="0"/>
              <w:ind w:firstLine="0"/>
              <w:jc w:val="center"/>
              <w:rPr>
                <w:sz w:val="22"/>
                <w:szCs w:val="22"/>
              </w:rPr>
            </w:pPr>
            <w:r>
              <w:rPr>
                <w:sz w:val="22"/>
                <w:szCs w:val="22"/>
              </w:rPr>
              <w:t>2</w:t>
            </w:r>
          </w:p>
        </w:tc>
        <w:tc>
          <w:tcPr>
            <w:tcW w:w="7370" w:type="dxa"/>
            <w:vAlign w:val="center"/>
          </w:tcPr>
          <w:p w:rsidR="007459FF" w:rsidRDefault="00FA0B2E" w:rsidP="006200C2">
            <w:pPr>
              <w:autoSpaceDE w:val="0"/>
              <w:autoSpaceDN w:val="0"/>
              <w:adjustRightInd w:val="0"/>
              <w:ind w:firstLine="0"/>
              <w:rPr>
                <w:sz w:val="22"/>
                <w:szCs w:val="22"/>
              </w:rPr>
            </w:pPr>
            <w:r>
              <w:rPr>
                <w:sz w:val="22"/>
                <w:szCs w:val="22"/>
              </w:rPr>
              <w:t>Гаражи сельскохозяйственной техники вблизи с. Юсьва</w:t>
            </w:r>
          </w:p>
        </w:tc>
        <w:tc>
          <w:tcPr>
            <w:tcW w:w="2269" w:type="dxa"/>
            <w:vAlign w:val="center"/>
          </w:tcPr>
          <w:p w:rsidR="007459FF" w:rsidRDefault="00FA0B2E" w:rsidP="006200C2">
            <w:pPr>
              <w:autoSpaceDE w:val="0"/>
              <w:autoSpaceDN w:val="0"/>
              <w:adjustRightInd w:val="0"/>
              <w:ind w:firstLine="0"/>
              <w:jc w:val="center"/>
              <w:rPr>
                <w:sz w:val="22"/>
                <w:szCs w:val="22"/>
              </w:rPr>
            </w:pPr>
            <w:r>
              <w:rPr>
                <w:sz w:val="22"/>
                <w:szCs w:val="22"/>
              </w:rPr>
              <w:t>300/300</w:t>
            </w:r>
          </w:p>
        </w:tc>
      </w:tr>
      <w:tr w:rsidR="00F169D5" w:rsidRPr="00A3529D" w:rsidTr="0025476D">
        <w:trPr>
          <w:trHeight w:val="284"/>
          <w:jc w:val="center"/>
        </w:trPr>
        <w:tc>
          <w:tcPr>
            <w:tcW w:w="567" w:type="dxa"/>
            <w:vAlign w:val="center"/>
          </w:tcPr>
          <w:p w:rsidR="00F169D5" w:rsidRDefault="00682C2E" w:rsidP="006200C2">
            <w:pPr>
              <w:autoSpaceDE w:val="0"/>
              <w:autoSpaceDN w:val="0"/>
              <w:adjustRightInd w:val="0"/>
              <w:ind w:firstLine="0"/>
              <w:jc w:val="center"/>
              <w:rPr>
                <w:sz w:val="22"/>
                <w:szCs w:val="22"/>
              </w:rPr>
            </w:pPr>
            <w:r>
              <w:rPr>
                <w:sz w:val="22"/>
                <w:szCs w:val="22"/>
              </w:rPr>
              <w:lastRenderedPageBreak/>
              <w:t>3</w:t>
            </w:r>
          </w:p>
        </w:tc>
        <w:tc>
          <w:tcPr>
            <w:tcW w:w="7370" w:type="dxa"/>
            <w:vAlign w:val="center"/>
          </w:tcPr>
          <w:p w:rsidR="00F169D5" w:rsidRDefault="00F169D5" w:rsidP="006200C2">
            <w:pPr>
              <w:autoSpaceDE w:val="0"/>
              <w:autoSpaceDN w:val="0"/>
              <w:adjustRightInd w:val="0"/>
              <w:ind w:firstLine="0"/>
              <w:rPr>
                <w:sz w:val="22"/>
                <w:szCs w:val="22"/>
              </w:rPr>
            </w:pPr>
            <w:r>
              <w:rPr>
                <w:sz w:val="22"/>
                <w:szCs w:val="22"/>
              </w:rPr>
              <w:t>Деревообрабатывающее предприятие вблизи с. Юсьва (два объекта)</w:t>
            </w:r>
          </w:p>
        </w:tc>
        <w:tc>
          <w:tcPr>
            <w:tcW w:w="2269" w:type="dxa"/>
            <w:vAlign w:val="center"/>
          </w:tcPr>
          <w:p w:rsidR="00F169D5" w:rsidRDefault="00F169D5" w:rsidP="006200C2">
            <w:pPr>
              <w:autoSpaceDE w:val="0"/>
              <w:autoSpaceDN w:val="0"/>
              <w:adjustRightInd w:val="0"/>
              <w:ind w:firstLine="0"/>
              <w:jc w:val="center"/>
              <w:rPr>
                <w:sz w:val="22"/>
                <w:szCs w:val="22"/>
              </w:rPr>
            </w:pPr>
            <w:r>
              <w:rPr>
                <w:sz w:val="22"/>
                <w:szCs w:val="22"/>
              </w:rPr>
              <w:t>100/100</w:t>
            </w:r>
          </w:p>
        </w:tc>
      </w:tr>
      <w:tr w:rsidR="006200C2" w:rsidRPr="00A3529D" w:rsidTr="007477FC">
        <w:trPr>
          <w:trHeight w:val="284"/>
          <w:jc w:val="center"/>
        </w:trPr>
        <w:tc>
          <w:tcPr>
            <w:tcW w:w="10206" w:type="dxa"/>
            <w:gridSpan w:val="3"/>
            <w:vAlign w:val="center"/>
          </w:tcPr>
          <w:p w:rsidR="006200C2" w:rsidRPr="00A3529D" w:rsidRDefault="00F169D5" w:rsidP="006200C2">
            <w:pPr>
              <w:autoSpaceDE w:val="0"/>
              <w:autoSpaceDN w:val="0"/>
              <w:adjustRightInd w:val="0"/>
              <w:ind w:firstLine="0"/>
              <w:jc w:val="center"/>
              <w:rPr>
                <w:b/>
                <w:sz w:val="22"/>
                <w:szCs w:val="22"/>
              </w:rPr>
            </w:pPr>
            <w:r>
              <w:rPr>
                <w:rFonts w:eastAsia="Calibri"/>
                <w:b/>
                <w:sz w:val="22"/>
                <w:szCs w:val="22"/>
              </w:rPr>
              <w:t>с. Юсьва</w:t>
            </w:r>
          </w:p>
        </w:tc>
      </w:tr>
      <w:tr w:rsidR="007D110E" w:rsidRPr="00A3529D" w:rsidTr="0025476D">
        <w:trPr>
          <w:trHeight w:val="284"/>
          <w:jc w:val="center"/>
        </w:trPr>
        <w:tc>
          <w:tcPr>
            <w:tcW w:w="567" w:type="dxa"/>
            <w:vAlign w:val="center"/>
          </w:tcPr>
          <w:p w:rsidR="007D110E" w:rsidRPr="00A3529D" w:rsidRDefault="008A6040" w:rsidP="00A3529D">
            <w:pPr>
              <w:autoSpaceDE w:val="0"/>
              <w:autoSpaceDN w:val="0"/>
              <w:adjustRightInd w:val="0"/>
              <w:ind w:firstLine="0"/>
              <w:jc w:val="center"/>
              <w:rPr>
                <w:sz w:val="22"/>
                <w:szCs w:val="22"/>
              </w:rPr>
            </w:pPr>
            <w:r>
              <w:rPr>
                <w:sz w:val="22"/>
                <w:szCs w:val="22"/>
              </w:rPr>
              <w:t>1</w:t>
            </w:r>
          </w:p>
        </w:tc>
        <w:tc>
          <w:tcPr>
            <w:tcW w:w="7370" w:type="dxa"/>
            <w:vAlign w:val="center"/>
          </w:tcPr>
          <w:p w:rsidR="007D110E" w:rsidRPr="00A3529D" w:rsidRDefault="007D110E" w:rsidP="00A3529D">
            <w:pPr>
              <w:autoSpaceDE w:val="0"/>
              <w:autoSpaceDN w:val="0"/>
              <w:adjustRightInd w:val="0"/>
              <w:ind w:firstLine="0"/>
              <w:rPr>
                <w:sz w:val="22"/>
                <w:szCs w:val="22"/>
              </w:rPr>
            </w:pPr>
            <w:r w:rsidRPr="00A3529D">
              <w:rPr>
                <w:sz w:val="22"/>
                <w:szCs w:val="22"/>
              </w:rPr>
              <w:t>Деревообрабатывающее предприятие (</w:t>
            </w:r>
            <w:r w:rsidR="008A6040">
              <w:rPr>
                <w:sz w:val="22"/>
                <w:szCs w:val="22"/>
              </w:rPr>
              <w:t>ул. Магистральная, ул. Набережная, ул. Пионерская</w:t>
            </w:r>
            <w:r w:rsidRPr="00A3529D">
              <w:rPr>
                <w:sz w:val="22"/>
                <w:szCs w:val="22"/>
              </w:rPr>
              <w:t>)</w:t>
            </w:r>
          </w:p>
        </w:tc>
        <w:tc>
          <w:tcPr>
            <w:tcW w:w="2269" w:type="dxa"/>
            <w:vAlign w:val="center"/>
          </w:tcPr>
          <w:p w:rsidR="007D110E" w:rsidRPr="00A3529D" w:rsidRDefault="007D110E" w:rsidP="00A3529D">
            <w:pPr>
              <w:autoSpaceDE w:val="0"/>
              <w:autoSpaceDN w:val="0"/>
              <w:adjustRightInd w:val="0"/>
              <w:ind w:firstLine="0"/>
              <w:jc w:val="center"/>
              <w:rPr>
                <w:sz w:val="22"/>
                <w:szCs w:val="22"/>
              </w:rPr>
            </w:pPr>
            <w:r w:rsidRPr="00A3529D">
              <w:rPr>
                <w:sz w:val="22"/>
                <w:szCs w:val="22"/>
              </w:rPr>
              <w:t>100/100</w:t>
            </w:r>
          </w:p>
        </w:tc>
      </w:tr>
      <w:tr w:rsidR="004D613A" w:rsidRPr="00A3529D" w:rsidTr="0025476D">
        <w:trPr>
          <w:trHeight w:val="284"/>
          <w:jc w:val="center"/>
        </w:trPr>
        <w:tc>
          <w:tcPr>
            <w:tcW w:w="567" w:type="dxa"/>
            <w:vAlign w:val="center"/>
          </w:tcPr>
          <w:p w:rsidR="004D613A" w:rsidRPr="00A3529D" w:rsidRDefault="008A6040" w:rsidP="00A3529D">
            <w:pPr>
              <w:autoSpaceDE w:val="0"/>
              <w:autoSpaceDN w:val="0"/>
              <w:adjustRightInd w:val="0"/>
              <w:ind w:firstLine="0"/>
              <w:jc w:val="center"/>
              <w:rPr>
                <w:sz w:val="22"/>
                <w:szCs w:val="22"/>
              </w:rPr>
            </w:pPr>
            <w:r>
              <w:rPr>
                <w:sz w:val="22"/>
                <w:szCs w:val="22"/>
              </w:rPr>
              <w:t>2</w:t>
            </w:r>
          </w:p>
        </w:tc>
        <w:tc>
          <w:tcPr>
            <w:tcW w:w="7370" w:type="dxa"/>
            <w:vAlign w:val="center"/>
          </w:tcPr>
          <w:p w:rsidR="004D613A" w:rsidRPr="00A3529D" w:rsidRDefault="004D613A" w:rsidP="00A3529D">
            <w:pPr>
              <w:autoSpaceDE w:val="0"/>
              <w:autoSpaceDN w:val="0"/>
              <w:adjustRightInd w:val="0"/>
              <w:ind w:firstLine="0"/>
              <w:rPr>
                <w:sz w:val="22"/>
                <w:szCs w:val="22"/>
              </w:rPr>
            </w:pPr>
            <w:r w:rsidRPr="00A3529D">
              <w:rPr>
                <w:sz w:val="22"/>
                <w:szCs w:val="22"/>
              </w:rPr>
              <w:t>Деревообрабатывающее предприятие (ул. </w:t>
            </w:r>
            <w:r w:rsidR="008A6040">
              <w:rPr>
                <w:sz w:val="22"/>
                <w:szCs w:val="22"/>
              </w:rPr>
              <w:t>Заболотная</w:t>
            </w:r>
            <w:r w:rsidRPr="00A3529D">
              <w:rPr>
                <w:sz w:val="22"/>
                <w:szCs w:val="22"/>
              </w:rPr>
              <w:t>)</w:t>
            </w:r>
          </w:p>
        </w:tc>
        <w:tc>
          <w:tcPr>
            <w:tcW w:w="2269" w:type="dxa"/>
            <w:vAlign w:val="center"/>
          </w:tcPr>
          <w:p w:rsidR="004D613A" w:rsidRPr="00A3529D" w:rsidRDefault="008A6040" w:rsidP="00A3529D">
            <w:pPr>
              <w:autoSpaceDE w:val="0"/>
              <w:autoSpaceDN w:val="0"/>
              <w:adjustRightInd w:val="0"/>
              <w:ind w:firstLine="0"/>
              <w:jc w:val="center"/>
              <w:rPr>
                <w:sz w:val="22"/>
                <w:szCs w:val="22"/>
              </w:rPr>
            </w:pPr>
            <w:r>
              <w:rPr>
                <w:sz w:val="22"/>
                <w:szCs w:val="22"/>
              </w:rPr>
              <w:t>—</w:t>
            </w:r>
            <w:r w:rsidR="004D613A" w:rsidRPr="00A3529D">
              <w:rPr>
                <w:sz w:val="22"/>
                <w:szCs w:val="22"/>
              </w:rPr>
              <w:t>/100</w:t>
            </w:r>
          </w:p>
        </w:tc>
      </w:tr>
      <w:tr w:rsidR="004D613A" w:rsidRPr="00A3529D" w:rsidTr="0025476D">
        <w:trPr>
          <w:trHeight w:val="284"/>
          <w:jc w:val="center"/>
        </w:trPr>
        <w:tc>
          <w:tcPr>
            <w:tcW w:w="567" w:type="dxa"/>
            <w:vAlign w:val="center"/>
          </w:tcPr>
          <w:p w:rsidR="004D613A" w:rsidRPr="00A3529D" w:rsidRDefault="008A6040" w:rsidP="00A3529D">
            <w:pPr>
              <w:autoSpaceDE w:val="0"/>
              <w:autoSpaceDN w:val="0"/>
              <w:adjustRightInd w:val="0"/>
              <w:ind w:firstLine="0"/>
              <w:jc w:val="center"/>
              <w:rPr>
                <w:sz w:val="22"/>
                <w:szCs w:val="22"/>
              </w:rPr>
            </w:pPr>
            <w:r>
              <w:rPr>
                <w:sz w:val="22"/>
                <w:szCs w:val="22"/>
              </w:rPr>
              <w:t>3</w:t>
            </w:r>
          </w:p>
        </w:tc>
        <w:tc>
          <w:tcPr>
            <w:tcW w:w="7370" w:type="dxa"/>
            <w:vAlign w:val="center"/>
          </w:tcPr>
          <w:p w:rsidR="004D613A" w:rsidRPr="00A3529D" w:rsidRDefault="008A6040" w:rsidP="00A3529D">
            <w:pPr>
              <w:autoSpaceDE w:val="0"/>
              <w:autoSpaceDN w:val="0"/>
              <w:adjustRightInd w:val="0"/>
              <w:ind w:firstLine="0"/>
              <w:rPr>
                <w:sz w:val="22"/>
                <w:szCs w:val="22"/>
              </w:rPr>
            </w:pPr>
            <w:r>
              <w:rPr>
                <w:sz w:val="22"/>
                <w:szCs w:val="22"/>
              </w:rPr>
              <w:t>АЗС ул. Школьная</w:t>
            </w:r>
          </w:p>
        </w:tc>
        <w:tc>
          <w:tcPr>
            <w:tcW w:w="2269" w:type="dxa"/>
            <w:vAlign w:val="center"/>
          </w:tcPr>
          <w:p w:rsidR="004D613A" w:rsidRPr="00A3529D" w:rsidRDefault="004D613A" w:rsidP="00A3529D">
            <w:pPr>
              <w:autoSpaceDE w:val="0"/>
              <w:autoSpaceDN w:val="0"/>
              <w:adjustRightInd w:val="0"/>
              <w:ind w:firstLine="0"/>
              <w:jc w:val="center"/>
              <w:rPr>
                <w:sz w:val="22"/>
                <w:szCs w:val="22"/>
              </w:rPr>
            </w:pPr>
            <w:r w:rsidRPr="00A3529D">
              <w:rPr>
                <w:sz w:val="22"/>
                <w:szCs w:val="22"/>
              </w:rPr>
              <w:t>100/100</w:t>
            </w:r>
          </w:p>
        </w:tc>
      </w:tr>
      <w:tr w:rsidR="007D110E" w:rsidRPr="00A3529D" w:rsidTr="0025476D">
        <w:trPr>
          <w:trHeight w:val="284"/>
          <w:jc w:val="center"/>
        </w:trPr>
        <w:tc>
          <w:tcPr>
            <w:tcW w:w="567" w:type="dxa"/>
            <w:vAlign w:val="center"/>
          </w:tcPr>
          <w:p w:rsidR="007D110E" w:rsidRPr="00A3529D" w:rsidRDefault="008A6040" w:rsidP="00A3529D">
            <w:pPr>
              <w:autoSpaceDE w:val="0"/>
              <w:autoSpaceDN w:val="0"/>
              <w:adjustRightInd w:val="0"/>
              <w:ind w:firstLine="0"/>
              <w:jc w:val="center"/>
              <w:rPr>
                <w:sz w:val="22"/>
                <w:szCs w:val="22"/>
              </w:rPr>
            </w:pPr>
            <w:r>
              <w:rPr>
                <w:sz w:val="22"/>
                <w:szCs w:val="22"/>
              </w:rPr>
              <w:t>4</w:t>
            </w:r>
          </w:p>
        </w:tc>
        <w:tc>
          <w:tcPr>
            <w:tcW w:w="7370" w:type="dxa"/>
            <w:vAlign w:val="center"/>
          </w:tcPr>
          <w:p w:rsidR="007D110E" w:rsidRPr="00A3529D" w:rsidRDefault="008A6040" w:rsidP="00A3529D">
            <w:pPr>
              <w:autoSpaceDE w:val="0"/>
              <w:autoSpaceDN w:val="0"/>
              <w:adjustRightInd w:val="0"/>
              <w:ind w:firstLine="0"/>
              <w:rPr>
                <w:sz w:val="22"/>
                <w:szCs w:val="22"/>
              </w:rPr>
            </w:pPr>
            <w:r>
              <w:rPr>
                <w:sz w:val="22"/>
                <w:szCs w:val="22"/>
              </w:rPr>
              <w:t>СТО и автомойка</w:t>
            </w:r>
          </w:p>
        </w:tc>
        <w:tc>
          <w:tcPr>
            <w:tcW w:w="2269" w:type="dxa"/>
            <w:vAlign w:val="center"/>
          </w:tcPr>
          <w:p w:rsidR="007D110E" w:rsidRPr="00A3529D" w:rsidRDefault="008A6040" w:rsidP="00A3529D">
            <w:pPr>
              <w:autoSpaceDE w:val="0"/>
              <w:autoSpaceDN w:val="0"/>
              <w:adjustRightInd w:val="0"/>
              <w:ind w:firstLine="0"/>
              <w:jc w:val="center"/>
              <w:rPr>
                <w:sz w:val="22"/>
                <w:szCs w:val="22"/>
              </w:rPr>
            </w:pPr>
            <w:r>
              <w:rPr>
                <w:sz w:val="22"/>
                <w:szCs w:val="22"/>
              </w:rPr>
              <w:t>100/100</w:t>
            </w:r>
          </w:p>
        </w:tc>
      </w:tr>
      <w:tr w:rsidR="00A6049B" w:rsidRPr="00A3529D" w:rsidTr="0025476D">
        <w:trPr>
          <w:trHeight w:val="284"/>
          <w:jc w:val="center"/>
        </w:trPr>
        <w:tc>
          <w:tcPr>
            <w:tcW w:w="567" w:type="dxa"/>
            <w:vAlign w:val="center"/>
          </w:tcPr>
          <w:p w:rsidR="00A6049B" w:rsidRPr="00A3529D" w:rsidRDefault="008A6040" w:rsidP="00A3529D">
            <w:pPr>
              <w:autoSpaceDE w:val="0"/>
              <w:autoSpaceDN w:val="0"/>
              <w:adjustRightInd w:val="0"/>
              <w:ind w:firstLine="0"/>
              <w:jc w:val="center"/>
              <w:rPr>
                <w:sz w:val="22"/>
                <w:szCs w:val="22"/>
              </w:rPr>
            </w:pPr>
            <w:r>
              <w:rPr>
                <w:sz w:val="22"/>
                <w:szCs w:val="22"/>
              </w:rPr>
              <w:t>5</w:t>
            </w:r>
          </w:p>
        </w:tc>
        <w:tc>
          <w:tcPr>
            <w:tcW w:w="7370" w:type="dxa"/>
            <w:vAlign w:val="center"/>
          </w:tcPr>
          <w:p w:rsidR="00A6049B" w:rsidRPr="00A3529D" w:rsidRDefault="008A6040" w:rsidP="00A3529D">
            <w:pPr>
              <w:autoSpaceDE w:val="0"/>
              <w:autoSpaceDN w:val="0"/>
              <w:adjustRightInd w:val="0"/>
              <w:ind w:firstLine="0"/>
              <w:rPr>
                <w:sz w:val="22"/>
                <w:szCs w:val="22"/>
              </w:rPr>
            </w:pPr>
            <w:r>
              <w:rPr>
                <w:sz w:val="22"/>
                <w:szCs w:val="22"/>
              </w:rPr>
              <w:t>Канализационная насосная станция</w:t>
            </w:r>
          </w:p>
        </w:tc>
        <w:tc>
          <w:tcPr>
            <w:tcW w:w="2269" w:type="dxa"/>
            <w:vAlign w:val="center"/>
          </w:tcPr>
          <w:p w:rsidR="00A6049B" w:rsidRPr="00A3529D" w:rsidRDefault="008A6040" w:rsidP="00A3529D">
            <w:pPr>
              <w:autoSpaceDE w:val="0"/>
              <w:autoSpaceDN w:val="0"/>
              <w:adjustRightInd w:val="0"/>
              <w:ind w:firstLine="0"/>
              <w:jc w:val="center"/>
              <w:rPr>
                <w:sz w:val="22"/>
                <w:szCs w:val="22"/>
              </w:rPr>
            </w:pPr>
            <w:r>
              <w:rPr>
                <w:sz w:val="22"/>
                <w:szCs w:val="22"/>
              </w:rPr>
              <w:t>15/15</w:t>
            </w:r>
          </w:p>
        </w:tc>
      </w:tr>
      <w:tr w:rsidR="00A6049B" w:rsidRPr="00A3529D" w:rsidTr="0025476D">
        <w:trPr>
          <w:trHeight w:val="284"/>
          <w:jc w:val="center"/>
        </w:trPr>
        <w:tc>
          <w:tcPr>
            <w:tcW w:w="567" w:type="dxa"/>
            <w:vAlign w:val="center"/>
          </w:tcPr>
          <w:p w:rsidR="00A6049B" w:rsidRPr="00A3529D" w:rsidRDefault="008A6040" w:rsidP="00A3529D">
            <w:pPr>
              <w:autoSpaceDE w:val="0"/>
              <w:autoSpaceDN w:val="0"/>
              <w:adjustRightInd w:val="0"/>
              <w:ind w:firstLine="0"/>
              <w:jc w:val="center"/>
              <w:rPr>
                <w:sz w:val="22"/>
                <w:szCs w:val="22"/>
              </w:rPr>
            </w:pPr>
            <w:r>
              <w:rPr>
                <w:sz w:val="22"/>
                <w:szCs w:val="22"/>
              </w:rPr>
              <w:t>6</w:t>
            </w:r>
          </w:p>
        </w:tc>
        <w:tc>
          <w:tcPr>
            <w:tcW w:w="7370" w:type="dxa"/>
            <w:vAlign w:val="center"/>
          </w:tcPr>
          <w:p w:rsidR="00A6049B" w:rsidRPr="00A3529D" w:rsidRDefault="008A6040" w:rsidP="00A3529D">
            <w:pPr>
              <w:autoSpaceDE w:val="0"/>
              <w:autoSpaceDN w:val="0"/>
              <w:adjustRightInd w:val="0"/>
              <w:ind w:firstLine="0"/>
              <w:rPr>
                <w:sz w:val="22"/>
                <w:szCs w:val="22"/>
              </w:rPr>
            </w:pPr>
            <w:r>
              <w:rPr>
                <w:sz w:val="22"/>
                <w:szCs w:val="22"/>
              </w:rPr>
              <w:t>Канализационные очистные сооружения</w:t>
            </w:r>
          </w:p>
        </w:tc>
        <w:tc>
          <w:tcPr>
            <w:tcW w:w="2269" w:type="dxa"/>
            <w:vAlign w:val="center"/>
          </w:tcPr>
          <w:p w:rsidR="00A6049B" w:rsidRPr="00A3529D" w:rsidRDefault="008A6040" w:rsidP="00A3529D">
            <w:pPr>
              <w:autoSpaceDE w:val="0"/>
              <w:autoSpaceDN w:val="0"/>
              <w:adjustRightInd w:val="0"/>
              <w:ind w:firstLine="0"/>
              <w:jc w:val="center"/>
              <w:rPr>
                <w:sz w:val="22"/>
                <w:szCs w:val="22"/>
              </w:rPr>
            </w:pPr>
            <w:r>
              <w:rPr>
                <w:sz w:val="22"/>
                <w:szCs w:val="22"/>
              </w:rPr>
              <w:t>150/150</w:t>
            </w:r>
          </w:p>
        </w:tc>
      </w:tr>
      <w:tr w:rsidR="004D613A" w:rsidRPr="00A3529D" w:rsidTr="0025476D">
        <w:trPr>
          <w:trHeight w:val="284"/>
          <w:jc w:val="center"/>
        </w:trPr>
        <w:tc>
          <w:tcPr>
            <w:tcW w:w="567" w:type="dxa"/>
            <w:vAlign w:val="center"/>
          </w:tcPr>
          <w:p w:rsidR="004D613A" w:rsidRPr="00A3529D" w:rsidRDefault="008A6040" w:rsidP="00A3529D">
            <w:pPr>
              <w:autoSpaceDE w:val="0"/>
              <w:autoSpaceDN w:val="0"/>
              <w:adjustRightInd w:val="0"/>
              <w:ind w:firstLine="0"/>
              <w:jc w:val="center"/>
              <w:rPr>
                <w:sz w:val="22"/>
                <w:szCs w:val="22"/>
              </w:rPr>
            </w:pPr>
            <w:r>
              <w:rPr>
                <w:sz w:val="22"/>
                <w:szCs w:val="22"/>
              </w:rPr>
              <w:t>7</w:t>
            </w:r>
          </w:p>
        </w:tc>
        <w:tc>
          <w:tcPr>
            <w:tcW w:w="7370" w:type="dxa"/>
            <w:vAlign w:val="center"/>
          </w:tcPr>
          <w:p w:rsidR="004D613A" w:rsidRPr="00A3529D" w:rsidRDefault="008A6040" w:rsidP="00A3529D">
            <w:pPr>
              <w:autoSpaceDE w:val="0"/>
              <w:autoSpaceDN w:val="0"/>
              <w:adjustRightInd w:val="0"/>
              <w:ind w:firstLine="0"/>
              <w:rPr>
                <w:sz w:val="22"/>
                <w:szCs w:val="22"/>
              </w:rPr>
            </w:pPr>
            <w:r>
              <w:rPr>
                <w:sz w:val="22"/>
                <w:szCs w:val="22"/>
              </w:rPr>
              <w:t>Пекарня</w:t>
            </w:r>
          </w:p>
        </w:tc>
        <w:tc>
          <w:tcPr>
            <w:tcW w:w="2269" w:type="dxa"/>
            <w:vAlign w:val="center"/>
          </w:tcPr>
          <w:p w:rsidR="004D613A" w:rsidRPr="00A3529D" w:rsidRDefault="008A6040" w:rsidP="00A3529D">
            <w:pPr>
              <w:autoSpaceDE w:val="0"/>
              <w:autoSpaceDN w:val="0"/>
              <w:adjustRightInd w:val="0"/>
              <w:ind w:firstLine="0"/>
              <w:jc w:val="center"/>
              <w:rPr>
                <w:sz w:val="22"/>
                <w:szCs w:val="22"/>
              </w:rPr>
            </w:pPr>
            <w:r>
              <w:rPr>
                <w:sz w:val="22"/>
                <w:szCs w:val="22"/>
              </w:rPr>
              <w:t>50/50</w:t>
            </w:r>
          </w:p>
        </w:tc>
      </w:tr>
    </w:tbl>
    <w:p w:rsidR="00924B2D" w:rsidRPr="00D06EDE" w:rsidRDefault="00D06EDE" w:rsidP="00D06EDE">
      <w:pPr>
        <w:pStyle w:val="3"/>
        <w:rPr>
          <w:szCs w:val="24"/>
        </w:rPr>
      </w:pPr>
      <w:bookmarkStart w:id="65" w:name="_Toc154106559"/>
      <w:r>
        <w:rPr>
          <w:szCs w:val="24"/>
        </w:rPr>
        <w:t>2.3.</w:t>
      </w:r>
      <w:r w:rsidR="002B78A3">
        <w:rPr>
          <w:szCs w:val="24"/>
        </w:rPr>
        <w:t>3</w:t>
      </w:r>
      <w:r w:rsidR="00151426" w:rsidRPr="00D06EDE">
        <w:rPr>
          <w:szCs w:val="24"/>
        </w:rPr>
        <w:t xml:space="preserve">. </w:t>
      </w:r>
      <w:r w:rsidR="00924B2D" w:rsidRPr="00D06EDE">
        <w:rPr>
          <w:szCs w:val="24"/>
        </w:rPr>
        <w:t>Водоохранные зоны</w:t>
      </w:r>
      <w:r>
        <w:rPr>
          <w:szCs w:val="24"/>
        </w:rPr>
        <w:t>, прибрежные защитные полосы, береговые полосы</w:t>
      </w:r>
      <w:bookmarkEnd w:id="65"/>
    </w:p>
    <w:p w:rsidR="008958BD" w:rsidRPr="00562133" w:rsidRDefault="008958BD" w:rsidP="008958BD">
      <w:pPr>
        <w:pStyle w:val="S1"/>
      </w:pPr>
      <w:r w:rsidRPr="00562133">
        <w:t xml:space="preserve">Для поддержания водных объектов в состоянии, соответствующим экологическим требованиям, для предотвращения загрязнения, засорения и истощения поверхностных вод, а также сохранения среды обитания животного и растительного мира устанавливаются водоохранные зоны </w:t>
      </w:r>
      <w:r>
        <w:t xml:space="preserve">и прибрежные защитные полосы </w:t>
      </w:r>
      <w:r w:rsidRPr="00562133">
        <w:t>в соответствии с требованиями ст</w:t>
      </w:r>
      <w:r>
        <w:t>атьи</w:t>
      </w:r>
      <w:r w:rsidRPr="00562133">
        <w:t xml:space="preserve"> 65 Водного кодекса РФ.</w:t>
      </w:r>
    </w:p>
    <w:p w:rsidR="008958BD" w:rsidRPr="00562133" w:rsidRDefault="008958BD" w:rsidP="008958BD">
      <w:pPr>
        <w:pStyle w:val="S1"/>
      </w:pPr>
      <w:r w:rsidRPr="00562133">
        <w:t>Использование и охрана лесов водоохранных зон водных объектов направлены на предотвращение загрязнения, засорения и истощения водных объектов. В границах водоохранных зон запрещаются:</w:t>
      </w:r>
    </w:p>
    <w:p w:rsidR="008958BD" w:rsidRPr="00562133" w:rsidRDefault="008958BD" w:rsidP="008958BD">
      <w:pPr>
        <w:pStyle w:val="S1"/>
      </w:pPr>
      <w:r w:rsidRPr="00562133">
        <w:t>1) использование сточных вод в целях регулирования плодородия почв;</w:t>
      </w:r>
    </w:p>
    <w:p w:rsidR="008958BD" w:rsidRPr="00562133" w:rsidRDefault="008958BD" w:rsidP="008958BD">
      <w:pPr>
        <w:pStyle w:val="S1"/>
      </w:pPr>
      <w:r w:rsidRPr="00562133">
        <w:t xml:space="preserve">2) </w:t>
      </w:r>
      <w:r w:rsidRPr="00F41DC4">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562133">
        <w:t>;</w:t>
      </w:r>
    </w:p>
    <w:p w:rsidR="008958BD" w:rsidRPr="00562133" w:rsidRDefault="008958BD" w:rsidP="008958BD">
      <w:pPr>
        <w:pStyle w:val="S1"/>
      </w:pPr>
      <w:r w:rsidRPr="00562133">
        <w:t xml:space="preserve">3) осуществление авиационных мер по борьбе с вредными организмами; </w:t>
      </w:r>
    </w:p>
    <w:p w:rsidR="008958BD" w:rsidRDefault="008958BD" w:rsidP="008958BD">
      <w:pPr>
        <w:pStyle w:val="S1"/>
      </w:pPr>
      <w:r w:rsidRPr="00562133">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w:t>
      </w:r>
      <w:r>
        <w:t>ё</w:t>
      </w:r>
      <w:r w:rsidRPr="00562133">
        <w:t>рдое покрытие;</w:t>
      </w:r>
    </w:p>
    <w:p w:rsidR="008958BD" w:rsidRPr="00562133" w:rsidRDefault="008958BD" w:rsidP="008958BD">
      <w:pPr>
        <w:pStyle w:val="S1"/>
      </w:pPr>
      <w:r w:rsidRPr="00562133">
        <w:t xml:space="preserve">5) </w:t>
      </w:r>
      <w:r w:rsidRPr="00F41DC4">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62133">
        <w:t>;</w:t>
      </w:r>
    </w:p>
    <w:p w:rsidR="008958BD" w:rsidRPr="00562133" w:rsidRDefault="008958BD" w:rsidP="008958BD">
      <w:pPr>
        <w:pStyle w:val="S1"/>
      </w:pPr>
      <w:r w:rsidRPr="00562133">
        <w:t xml:space="preserve">6) </w:t>
      </w:r>
      <w:r w:rsidRPr="00F41DC4">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62133">
        <w:t>;</w:t>
      </w:r>
    </w:p>
    <w:p w:rsidR="008958BD" w:rsidRPr="00562133" w:rsidRDefault="008958BD" w:rsidP="008958BD">
      <w:pPr>
        <w:pStyle w:val="S1"/>
      </w:pPr>
      <w:r w:rsidRPr="00562133">
        <w:t>7) сброс сточных, в том числе дренажных, вод;</w:t>
      </w:r>
    </w:p>
    <w:p w:rsidR="008958BD" w:rsidRPr="00562133" w:rsidRDefault="008958BD" w:rsidP="008958BD">
      <w:pPr>
        <w:pStyle w:val="S1"/>
      </w:pPr>
      <w:r w:rsidRPr="00562133">
        <w:t>8) разведка и добыча общераспростран</w:t>
      </w:r>
      <w:r>
        <w:t>ё</w:t>
      </w:r>
      <w:r w:rsidRPr="00562133">
        <w:t>нных полезных ископаемых (за исключением случаев, если разведка и добыча общераспростран</w:t>
      </w:r>
      <w:r>
        <w:t>ё</w:t>
      </w:r>
      <w:r w:rsidRPr="00562133">
        <w:t>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w:t>
      </w:r>
      <w:r>
        <w:t>ё</w:t>
      </w:r>
      <w:r w:rsidRPr="00562133">
        <w:t>нного технического проекта в соответствии со стать</w:t>
      </w:r>
      <w:r>
        <w:t>ё</w:t>
      </w:r>
      <w:r w:rsidRPr="00562133">
        <w:t>й 19.1 За</w:t>
      </w:r>
      <w:r>
        <w:t>кона Российской Федерации от 21.02.</w:t>
      </w:r>
      <w:r w:rsidRPr="00562133">
        <w:t xml:space="preserve">1992 </w:t>
      </w:r>
      <w:r>
        <w:t>№</w:t>
      </w:r>
      <w:r w:rsidRPr="00562133">
        <w:t xml:space="preserve"> 2395-1 </w:t>
      </w:r>
      <w:r>
        <w:t>«</w:t>
      </w:r>
      <w:r w:rsidRPr="00562133">
        <w:t>О недрах</w:t>
      </w:r>
      <w:r>
        <w:t>»</w:t>
      </w:r>
      <w:r w:rsidRPr="00562133">
        <w:t>).</w:t>
      </w:r>
    </w:p>
    <w:p w:rsidR="008958BD" w:rsidRPr="00562133" w:rsidRDefault="008958BD" w:rsidP="008958BD">
      <w:pPr>
        <w:pStyle w:val="S1"/>
      </w:pPr>
      <w:r w:rsidRPr="00562133">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w:t>
      </w:r>
      <w:r w:rsidRPr="00562133">
        <w:lastRenderedPageBreak/>
        <w:t>рения, заиления и истощения вод в соответствии с водным законодательством и законодательством в области охраны окружающей среды.</w:t>
      </w:r>
    </w:p>
    <w:p w:rsidR="008958BD" w:rsidRPr="00562133" w:rsidRDefault="008958BD" w:rsidP="008958BD">
      <w:pPr>
        <w:pStyle w:val="S1"/>
      </w:pPr>
      <w:r w:rsidRPr="00562133">
        <w:t>В границах прибрежных защитных полос наряду с вышеперечисленными ограничениями запрещаются:</w:t>
      </w:r>
    </w:p>
    <w:p w:rsidR="008958BD" w:rsidRPr="00562133" w:rsidRDefault="008958BD" w:rsidP="008958BD">
      <w:pPr>
        <w:pStyle w:val="S1"/>
      </w:pPr>
      <w:r w:rsidRPr="00562133">
        <w:t>1) распашка земель;</w:t>
      </w:r>
    </w:p>
    <w:p w:rsidR="008958BD" w:rsidRPr="00562133" w:rsidRDefault="008958BD" w:rsidP="008958BD">
      <w:pPr>
        <w:pStyle w:val="S1"/>
      </w:pPr>
      <w:r w:rsidRPr="00562133">
        <w:t>2) размещение отвалов размываемых грунтов;</w:t>
      </w:r>
    </w:p>
    <w:p w:rsidR="008958BD" w:rsidRDefault="008958BD" w:rsidP="008958BD">
      <w:pPr>
        <w:pStyle w:val="S1"/>
      </w:pPr>
      <w:r w:rsidRPr="00562133">
        <w:t>3) выпас сельскохозяйственных животных, организация для них летних лагерей, ванн.</w:t>
      </w:r>
    </w:p>
    <w:p w:rsidR="008958BD" w:rsidRDefault="008958BD" w:rsidP="008958BD">
      <w:pPr>
        <w:pStyle w:val="S1"/>
      </w:pPr>
      <w:r w:rsidRPr="00562133">
        <w:t>В прибрежных защитных полосах допускается размещение объектов водоснабжения, рекреации, рыбного и охотничьего хозяйств, а также водозаборных, и гидротехнических сооружений при наличии лицензии на водопользование.</w:t>
      </w:r>
    </w:p>
    <w:p w:rsidR="00FA2987" w:rsidRPr="00562133" w:rsidRDefault="008958BD" w:rsidP="008958BD">
      <w:pPr>
        <w:pStyle w:val="S1"/>
      </w:pPr>
      <w:r>
        <w:t>В береговой полосе, согласно пункту 8 статьи 27 Земельного кодекса РФ, запрещается приватизация земельных участков</w:t>
      </w:r>
      <w:r w:rsidR="00CB09F3">
        <w:t>.</w:t>
      </w:r>
    </w:p>
    <w:p w:rsidR="00506D13" w:rsidRPr="00F37AB1" w:rsidRDefault="00506D13" w:rsidP="00C84DD8">
      <w:pPr>
        <w:spacing w:before="120"/>
        <w:jc w:val="right"/>
        <w:rPr>
          <w:sz w:val="20"/>
          <w:szCs w:val="20"/>
        </w:rPr>
      </w:pPr>
      <w:r w:rsidRPr="006428E9">
        <w:rPr>
          <w:sz w:val="20"/>
          <w:szCs w:val="20"/>
        </w:rPr>
        <w:t>Таблица</w:t>
      </w:r>
      <w:r w:rsidR="002E5DC6">
        <w:rPr>
          <w:sz w:val="20"/>
          <w:szCs w:val="20"/>
        </w:rPr>
        <w:t xml:space="preserve"> </w:t>
      </w:r>
      <w:r w:rsidR="00302153" w:rsidRPr="00F37AB1">
        <w:rPr>
          <w:sz w:val="20"/>
          <w:szCs w:val="20"/>
        </w:rPr>
        <w:t>5</w:t>
      </w:r>
    </w:p>
    <w:p w:rsidR="00506D13" w:rsidRDefault="00506D13" w:rsidP="00C84DD8">
      <w:pPr>
        <w:pStyle w:val="S1"/>
        <w:ind w:firstLine="0"/>
        <w:jc w:val="center"/>
      </w:pPr>
      <w:r w:rsidRPr="006428E9">
        <w:t xml:space="preserve">Перечень водных объектов на территории </w:t>
      </w:r>
      <w:r w:rsidR="00AD75B0">
        <w:t>муниципального</w:t>
      </w:r>
      <w:r w:rsidR="003D14DA">
        <w:t xml:space="preserve"> округа</w:t>
      </w:r>
      <w:r w:rsidRPr="006428E9">
        <w:t xml:space="preserve"> с указанием размеров водоохраной зоны и прибрежной защитной полосы</w:t>
      </w:r>
    </w:p>
    <w:tbl>
      <w:tblPr>
        <w:tblStyle w:val="af7"/>
        <w:tblW w:w="10206" w:type="dxa"/>
        <w:jc w:val="center"/>
        <w:tblLook w:val="04A0" w:firstRow="1" w:lastRow="0" w:firstColumn="1" w:lastColumn="0" w:noHBand="0" w:noVBand="1"/>
      </w:tblPr>
      <w:tblGrid>
        <w:gridCol w:w="567"/>
        <w:gridCol w:w="2835"/>
        <w:gridCol w:w="1701"/>
        <w:gridCol w:w="1701"/>
        <w:gridCol w:w="1701"/>
        <w:gridCol w:w="1701"/>
      </w:tblGrid>
      <w:tr w:rsidR="003A6474" w:rsidRPr="00476545" w:rsidTr="003A6474">
        <w:trPr>
          <w:trHeight w:val="284"/>
          <w:tblHeader/>
          <w:jc w:val="center"/>
        </w:trPr>
        <w:tc>
          <w:tcPr>
            <w:tcW w:w="567" w:type="dxa"/>
            <w:vAlign w:val="center"/>
          </w:tcPr>
          <w:p w:rsidR="003A6474" w:rsidRPr="00476545" w:rsidRDefault="003A6474" w:rsidP="003A6474">
            <w:pPr>
              <w:pStyle w:val="afffffffffff2"/>
              <w:jc w:val="center"/>
              <w:rPr>
                <w:b/>
              </w:rPr>
            </w:pPr>
            <w:r w:rsidRPr="00476545">
              <w:rPr>
                <w:b/>
              </w:rPr>
              <w:t>№ п/п</w:t>
            </w:r>
          </w:p>
        </w:tc>
        <w:tc>
          <w:tcPr>
            <w:tcW w:w="2835" w:type="dxa"/>
            <w:vAlign w:val="center"/>
          </w:tcPr>
          <w:p w:rsidR="003A6474" w:rsidRPr="00476545" w:rsidRDefault="003A6474" w:rsidP="003A6474">
            <w:pPr>
              <w:pStyle w:val="afffffffffff2"/>
              <w:jc w:val="center"/>
              <w:rPr>
                <w:b/>
              </w:rPr>
            </w:pPr>
            <w:r w:rsidRPr="00476545">
              <w:rPr>
                <w:b/>
              </w:rPr>
              <w:t>Наименование водного объекта</w:t>
            </w:r>
          </w:p>
        </w:tc>
        <w:tc>
          <w:tcPr>
            <w:tcW w:w="1701" w:type="dxa"/>
            <w:vAlign w:val="center"/>
          </w:tcPr>
          <w:p w:rsidR="003A6474" w:rsidRPr="00476545" w:rsidRDefault="003A6474" w:rsidP="003A6474">
            <w:pPr>
              <w:pStyle w:val="afffffffffff2"/>
              <w:jc w:val="center"/>
              <w:rPr>
                <w:b/>
              </w:rPr>
            </w:pPr>
            <w:r w:rsidRPr="00476545">
              <w:rPr>
                <w:b/>
              </w:rPr>
              <w:t>Длина водотока, км</w:t>
            </w:r>
          </w:p>
        </w:tc>
        <w:tc>
          <w:tcPr>
            <w:tcW w:w="1701" w:type="dxa"/>
            <w:vAlign w:val="center"/>
          </w:tcPr>
          <w:p w:rsidR="003A6474" w:rsidRPr="00476545" w:rsidRDefault="003A6474" w:rsidP="003A6474">
            <w:pPr>
              <w:pStyle w:val="afffffffffff2"/>
              <w:jc w:val="center"/>
              <w:rPr>
                <w:b/>
              </w:rPr>
            </w:pPr>
            <w:r w:rsidRPr="00476545">
              <w:rPr>
                <w:b/>
              </w:rPr>
              <w:t>Ширина водоохраной зоны, м</w:t>
            </w:r>
          </w:p>
        </w:tc>
        <w:tc>
          <w:tcPr>
            <w:tcW w:w="1701" w:type="dxa"/>
            <w:vAlign w:val="center"/>
          </w:tcPr>
          <w:p w:rsidR="003A6474" w:rsidRPr="00476545" w:rsidRDefault="003A6474" w:rsidP="003A6474">
            <w:pPr>
              <w:pStyle w:val="afffffffffff2"/>
              <w:jc w:val="center"/>
              <w:rPr>
                <w:b/>
              </w:rPr>
            </w:pPr>
            <w:r w:rsidRPr="00476545">
              <w:rPr>
                <w:b/>
              </w:rPr>
              <w:t>Ширина прибрежной защитной полосы, м</w:t>
            </w:r>
          </w:p>
        </w:tc>
        <w:tc>
          <w:tcPr>
            <w:tcW w:w="1701" w:type="dxa"/>
            <w:vAlign w:val="center"/>
          </w:tcPr>
          <w:p w:rsidR="003A6474" w:rsidRPr="00476545" w:rsidRDefault="003A6474" w:rsidP="003A6474">
            <w:pPr>
              <w:pStyle w:val="afffffffffff2"/>
              <w:jc w:val="center"/>
              <w:rPr>
                <w:b/>
              </w:rPr>
            </w:pPr>
            <w:r w:rsidRPr="00476545">
              <w:rPr>
                <w:b/>
              </w:rPr>
              <w:t>Ширина береговой полосы, м</w:t>
            </w:r>
          </w:p>
        </w:tc>
      </w:tr>
      <w:tr w:rsidR="003A6474" w:rsidRPr="00476545" w:rsidTr="003A6474">
        <w:trPr>
          <w:trHeight w:val="284"/>
          <w:jc w:val="center"/>
        </w:trPr>
        <w:tc>
          <w:tcPr>
            <w:tcW w:w="567" w:type="dxa"/>
            <w:vAlign w:val="center"/>
          </w:tcPr>
          <w:p w:rsidR="003A6474" w:rsidRPr="00476545" w:rsidRDefault="008958BD" w:rsidP="003A6474">
            <w:pPr>
              <w:tabs>
                <w:tab w:val="left" w:pos="9072"/>
              </w:tabs>
              <w:ind w:firstLine="0"/>
              <w:jc w:val="center"/>
              <w:rPr>
                <w:sz w:val="22"/>
                <w:szCs w:val="22"/>
              </w:rPr>
            </w:pPr>
            <w:r>
              <w:rPr>
                <w:sz w:val="22"/>
                <w:szCs w:val="22"/>
              </w:rPr>
              <w:t>1</w:t>
            </w:r>
          </w:p>
        </w:tc>
        <w:tc>
          <w:tcPr>
            <w:tcW w:w="2835" w:type="dxa"/>
          </w:tcPr>
          <w:p w:rsidR="003A6474" w:rsidRDefault="003A6474" w:rsidP="003A6474">
            <w:pPr>
              <w:ind w:firstLine="0"/>
              <w:rPr>
                <w:sz w:val="22"/>
                <w:szCs w:val="22"/>
              </w:rPr>
            </w:pPr>
            <w:r>
              <w:rPr>
                <w:sz w:val="22"/>
                <w:szCs w:val="22"/>
              </w:rPr>
              <w:t>р. Юсьва</w:t>
            </w:r>
          </w:p>
        </w:tc>
        <w:tc>
          <w:tcPr>
            <w:tcW w:w="1701" w:type="dxa"/>
            <w:vAlign w:val="center"/>
          </w:tcPr>
          <w:p w:rsidR="003A6474" w:rsidRDefault="003A6474" w:rsidP="003A6474">
            <w:pPr>
              <w:ind w:firstLine="0"/>
              <w:jc w:val="center"/>
              <w:rPr>
                <w:sz w:val="22"/>
                <w:szCs w:val="22"/>
              </w:rPr>
            </w:pPr>
            <w:r>
              <w:rPr>
                <w:sz w:val="22"/>
                <w:szCs w:val="22"/>
              </w:rPr>
              <w:t>95,7</w:t>
            </w:r>
          </w:p>
        </w:tc>
        <w:tc>
          <w:tcPr>
            <w:tcW w:w="1701" w:type="dxa"/>
            <w:vAlign w:val="center"/>
          </w:tcPr>
          <w:p w:rsidR="003A6474" w:rsidRPr="00476545" w:rsidRDefault="003A6474" w:rsidP="003A6474">
            <w:pPr>
              <w:ind w:firstLine="0"/>
              <w:jc w:val="center"/>
              <w:rPr>
                <w:sz w:val="22"/>
                <w:szCs w:val="22"/>
              </w:rPr>
            </w:pPr>
            <w:r>
              <w:rPr>
                <w:sz w:val="22"/>
                <w:szCs w:val="22"/>
              </w:rPr>
              <w:t>200</w:t>
            </w:r>
          </w:p>
        </w:tc>
        <w:tc>
          <w:tcPr>
            <w:tcW w:w="1701" w:type="dxa"/>
            <w:vAlign w:val="center"/>
          </w:tcPr>
          <w:p w:rsidR="003A6474" w:rsidRPr="00476545" w:rsidRDefault="003A6474" w:rsidP="003A6474">
            <w:pPr>
              <w:ind w:firstLine="0"/>
              <w:jc w:val="center"/>
              <w:rPr>
                <w:sz w:val="22"/>
                <w:szCs w:val="22"/>
              </w:rPr>
            </w:pPr>
            <w:r>
              <w:rPr>
                <w:sz w:val="22"/>
                <w:szCs w:val="22"/>
              </w:rPr>
              <w:t>200</w:t>
            </w:r>
          </w:p>
        </w:tc>
        <w:tc>
          <w:tcPr>
            <w:tcW w:w="1701" w:type="dxa"/>
            <w:vAlign w:val="center"/>
          </w:tcPr>
          <w:p w:rsidR="003A6474" w:rsidRPr="00476545" w:rsidRDefault="003A6474" w:rsidP="003A6474">
            <w:pPr>
              <w:ind w:firstLine="0"/>
              <w:jc w:val="center"/>
              <w:rPr>
                <w:sz w:val="22"/>
                <w:szCs w:val="22"/>
              </w:rPr>
            </w:pPr>
            <w:r>
              <w:rPr>
                <w:sz w:val="22"/>
                <w:szCs w:val="22"/>
              </w:rPr>
              <w:t>20</w:t>
            </w:r>
          </w:p>
        </w:tc>
      </w:tr>
      <w:tr w:rsidR="003A6474" w:rsidRPr="00476545" w:rsidTr="003A6474">
        <w:trPr>
          <w:trHeight w:val="284"/>
          <w:jc w:val="center"/>
        </w:trPr>
        <w:tc>
          <w:tcPr>
            <w:tcW w:w="567" w:type="dxa"/>
            <w:vAlign w:val="center"/>
          </w:tcPr>
          <w:p w:rsidR="003A6474" w:rsidRPr="00476545" w:rsidRDefault="008958BD" w:rsidP="003A6474">
            <w:pPr>
              <w:pStyle w:val="afffffffffff2"/>
              <w:jc w:val="center"/>
            </w:pPr>
            <w:r>
              <w:t>2</w:t>
            </w:r>
          </w:p>
        </w:tc>
        <w:tc>
          <w:tcPr>
            <w:tcW w:w="2835" w:type="dxa"/>
            <w:vAlign w:val="center"/>
          </w:tcPr>
          <w:p w:rsidR="003A6474" w:rsidRPr="00476545" w:rsidRDefault="003A6474" w:rsidP="003A6474">
            <w:pPr>
              <w:pStyle w:val="afffffffffff2"/>
              <w:jc w:val="left"/>
            </w:pPr>
            <w:r w:rsidRPr="00476545">
              <w:t>Реки и ручьи менее 10 км</w:t>
            </w:r>
          </w:p>
        </w:tc>
        <w:tc>
          <w:tcPr>
            <w:tcW w:w="1701" w:type="dxa"/>
            <w:vAlign w:val="center"/>
          </w:tcPr>
          <w:p w:rsidR="003A6474" w:rsidRPr="00476545" w:rsidRDefault="003A6474" w:rsidP="003A6474">
            <w:pPr>
              <w:pStyle w:val="afffffffffff2"/>
              <w:jc w:val="center"/>
            </w:pPr>
            <w:r w:rsidRPr="00476545">
              <w:t>—</w:t>
            </w:r>
          </w:p>
        </w:tc>
        <w:tc>
          <w:tcPr>
            <w:tcW w:w="1701" w:type="dxa"/>
            <w:vAlign w:val="center"/>
          </w:tcPr>
          <w:p w:rsidR="003A6474" w:rsidRPr="00476545" w:rsidRDefault="003A6474" w:rsidP="003A6474">
            <w:pPr>
              <w:pStyle w:val="afffffffffff2"/>
              <w:jc w:val="center"/>
            </w:pPr>
            <w:r w:rsidRPr="00476545">
              <w:t>50</w:t>
            </w:r>
          </w:p>
        </w:tc>
        <w:tc>
          <w:tcPr>
            <w:tcW w:w="1701" w:type="dxa"/>
            <w:vAlign w:val="center"/>
          </w:tcPr>
          <w:p w:rsidR="003A6474" w:rsidRPr="00476545" w:rsidRDefault="003A6474" w:rsidP="003A6474">
            <w:pPr>
              <w:pStyle w:val="afffffffffff2"/>
              <w:jc w:val="center"/>
            </w:pPr>
            <w:r w:rsidRPr="00476545">
              <w:t>50</w:t>
            </w:r>
          </w:p>
        </w:tc>
        <w:tc>
          <w:tcPr>
            <w:tcW w:w="1701" w:type="dxa"/>
            <w:vAlign w:val="center"/>
          </w:tcPr>
          <w:p w:rsidR="003A6474" w:rsidRPr="00476545" w:rsidRDefault="003A6474" w:rsidP="003A6474">
            <w:pPr>
              <w:pStyle w:val="afffffffffff2"/>
              <w:jc w:val="center"/>
            </w:pPr>
            <w:r w:rsidRPr="00476545">
              <w:t>5</w:t>
            </w:r>
          </w:p>
        </w:tc>
      </w:tr>
    </w:tbl>
    <w:p w:rsidR="00924B2D" w:rsidRPr="00D06EDE" w:rsidRDefault="00D06EDE" w:rsidP="00D06EDE">
      <w:pPr>
        <w:pStyle w:val="3"/>
        <w:rPr>
          <w:szCs w:val="24"/>
        </w:rPr>
      </w:pPr>
      <w:bookmarkStart w:id="66" w:name="_Toc154106560"/>
      <w:r>
        <w:rPr>
          <w:szCs w:val="24"/>
        </w:rPr>
        <w:t>2.3.</w:t>
      </w:r>
      <w:r w:rsidR="002B78A3">
        <w:rPr>
          <w:szCs w:val="24"/>
        </w:rPr>
        <w:t>4</w:t>
      </w:r>
      <w:r w:rsidR="00151426" w:rsidRPr="00D06EDE">
        <w:rPr>
          <w:szCs w:val="24"/>
        </w:rPr>
        <w:t xml:space="preserve">. </w:t>
      </w:r>
      <w:r w:rsidR="00924B2D" w:rsidRPr="00D06EDE">
        <w:rPr>
          <w:szCs w:val="24"/>
        </w:rPr>
        <w:t>Зоны санитарной охраны источников водоснабжения</w:t>
      </w:r>
      <w:bookmarkEnd w:id="66"/>
    </w:p>
    <w:p w:rsidR="00924B2D" w:rsidRPr="00562133" w:rsidRDefault="00924B2D" w:rsidP="006428E9">
      <w:pPr>
        <w:pStyle w:val="S1"/>
      </w:pPr>
      <w:r w:rsidRPr="00562133">
        <w:t>Зоны санитарной охраны источников водоснабжения определяются в соответствии с требованиями СанПиН 2.1.4.1110</w:t>
      </w:r>
      <w:r w:rsidR="00890E8E" w:rsidRPr="00562133">
        <w:t>-</w:t>
      </w:r>
      <w:r w:rsidRPr="00562133">
        <w:t xml:space="preserve">02. Санитарные правила и нормы «Зоны санитарной охраны источников водоснабжения и водопроводов питьевого назначения» (далее </w:t>
      </w:r>
      <w:r w:rsidR="009D3075">
        <w:t>—</w:t>
      </w:r>
      <w:r w:rsidRPr="00562133">
        <w:t xml:space="preserve"> ЗСО).</w:t>
      </w:r>
    </w:p>
    <w:p w:rsidR="00924B2D" w:rsidRPr="00562133" w:rsidRDefault="00924B2D" w:rsidP="006428E9">
      <w:pPr>
        <w:pStyle w:val="S1"/>
      </w:pPr>
      <w:r w:rsidRPr="00562133">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97762F" w:rsidRDefault="0097762F" w:rsidP="006428E9">
      <w:pPr>
        <w:pStyle w:val="S1"/>
      </w:pPr>
      <w:r w:rsidRPr="00562133">
        <w:t>На территории насел</w:t>
      </w:r>
      <w:r w:rsidR="009D3075">
        <w:t>ё</w:t>
      </w:r>
      <w:r w:rsidRPr="00562133">
        <w:t>нн</w:t>
      </w:r>
      <w:r w:rsidR="00D9514E" w:rsidRPr="00562133">
        <w:t>ых</w:t>
      </w:r>
      <w:r w:rsidRPr="00562133">
        <w:t xml:space="preserve"> пункт</w:t>
      </w:r>
      <w:r w:rsidR="00D9514E" w:rsidRPr="00562133">
        <w:t xml:space="preserve">ов </w:t>
      </w:r>
      <w:r w:rsidR="00AD75B0">
        <w:t>муниципального</w:t>
      </w:r>
      <w:r w:rsidR="003D14DA">
        <w:t xml:space="preserve"> округа</w:t>
      </w:r>
      <w:r w:rsidRPr="00562133">
        <w:t xml:space="preserve"> находятся подземные</w:t>
      </w:r>
      <w:r w:rsidR="00685AD4">
        <w:t xml:space="preserve"> </w:t>
      </w:r>
      <w:r w:rsidRPr="00562133">
        <w:t>водозаборы.</w:t>
      </w:r>
    </w:p>
    <w:p w:rsidR="00D5797A" w:rsidRPr="006428E9" w:rsidRDefault="00D5797A" w:rsidP="00C84DD8">
      <w:pPr>
        <w:spacing w:before="120"/>
        <w:rPr>
          <w:i/>
        </w:rPr>
      </w:pPr>
      <w:r w:rsidRPr="006428E9">
        <w:rPr>
          <w:i/>
        </w:rPr>
        <w:t>Подземный водозабор</w:t>
      </w:r>
    </w:p>
    <w:p w:rsidR="0097762F" w:rsidRPr="00562133" w:rsidRDefault="0097762F" w:rsidP="006428E9">
      <w:pPr>
        <w:pStyle w:val="S1"/>
      </w:pPr>
      <w:r w:rsidRPr="00562133">
        <w:t>ЗСО организуются в составе тр</w:t>
      </w:r>
      <w:r w:rsidR="009D3075">
        <w:t>ё</w:t>
      </w:r>
      <w:r w:rsidRPr="00562133">
        <w:t>х поясов: первый пояс (строгого режима) включает территорию расположения водозаборов, площадок всех водопроводных сооружений и водопроводящего канала.</w:t>
      </w:r>
      <w:r w:rsidR="005416F5">
        <w:t xml:space="preserve"> </w:t>
      </w:r>
      <w:r w:rsidRPr="00562133">
        <w:t>Его</w:t>
      </w:r>
      <w:r w:rsidR="005416F5">
        <w:t xml:space="preserve"> </w:t>
      </w:r>
      <w:r w:rsidRPr="00562133">
        <w:t>назначение</w:t>
      </w:r>
      <w:r w:rsidR="005416F5">
        <w:t xml:space="preserve"> –</w:t>
      </w:r>
      <w:r w:rsidR="00FF3EC0">
        <w:t xml:space="preserve"> </w:t>
      </w:r>
      <w:r w:rsidR="00685AD4">
        <w:t>з</w:t>
      </w:r>
      <w:r w:rsidRPr="00562133">
        <w:rPr>
          <w:rFonts w:cs="GOST type A"/>
        </w:rPr>
        <w:t>ащита</w:t>
      </w:r>
      <w:r w:rsidR="00FF3EC0">
        <w:rPr>
          <w:rFonts w:cs="GOST type A"/>
        </w:rPr>
        <w:t xml:space="preserve"> </w:t>
      </w:r>
      <w:r w:rsidRPr="00562133">
        <w:rPr>
          <w:rFonts w:cs="GOST type A"/>
        </w:rPr>
        <w:t>места</w:t>
      </w:r>
      <w:r w:rsidR="005416F5">
        <w:rPr>
          <w:rFonts w:cs="GOST type A"/>
        </w:rPr>
        <w:t xml:space="preserve"> </w:t>
      </w:r>
      <w:r w:rsidRPr="00562133">
        <w:rPr>
          <w:rFonts w:cs="GOST type A"/>
        </w:rPr>
        <w:t>водозабора</w:t>
      </w:r>
      <w:r w:rsidR="00FF3EC0">
        <w:rPr>
          <w:rFonts w:cs="GOST type A"/>
        </w:rPr>
        <w:t xml:space="preserve"> </w:t>
      </w:r>
      <w:r w:rsidRPr="00562133">
        <w:rPr>
          <w:rFonts w:cs="GOST type A"/>
        </w:rPr>
        <w:t>и</w:t>
      </w:r>
      <w:r w:rsidR="00FF3EC0">
        <w:rPr>
          <w:rFonts w:cs="GOST type A"/>
        </w:rPr>
        <w:t xml:space="preserve"> </w:t>
      </w:r>
      <w:r w:rsidRPr="00562133">
        <w:rPr>
          <w:rFonts w:cs="GOST type A"/>
        </w:rPr>
        <w:t>водозаборных</w:t>
      </w:r>
      <w:r w:rsidR="00FF3EC0">
        <w:rPr>
          <w:rFonts w:cs="GOST type A"/>
        </w:rPr>
        <w:t xml:space="preserve"> </w:t>
      </w:r>
      <w:r w:rsidRPr="00562133">
        <w:rPr>
          <w:rFonts w:cs="GOST type A"/>
        </w:rPr>
        <w:t>сооружений</w:t>
      </w:r>
      <w:r w:rsidR="00FF3EC0">
        <w:rPr>
          <w:rFonts w:cs="GOST type A"/>
        </w:rPr>
        <w:t xml:space="preserve"> </w:t>
      </w:r>
      <w:r w:rsidRPr="00562133">
        <w:rPr>
          <w:rFonts w:cs="GOST type A"/>
        </w:rPr>
        <w:t>от</w:t>
      </w:r>
      <w:r w:rsidR="00FF3EC0">
        <w:rPr>
          <w:rFonts w:cs="GOST type A"/>
        </w:rPr>
        <w:t xml:space="preserve"> </w:t>
      </w:r>
      <w:r w:rsidRPr="00562133">
        <w:rPr>
          <w:rFonts w:cs="GOST type A"/>
        </w:rPr>
        <w:t>случайного</w:t>
      </w:r>
      <w:r w:rsidR="00FF3EC0">
        <w:rPr>
          <w:rFonts w:cs="GOST type A"/>
        </w:rPr>
        <w:t xml:space="preserve"> </w:t>
      </w:r>
      <w:r w:rsidRPr="00562133">
        <w:rPr>
          <w:rFonts w:cs="GOST type A"/>
        </w:rPr>
        <w:t>или</w:t>
      </w:r>
      <w:r w:rsidR="00FF3EC0">
        <w:rPr>
          <w:rFonts w:cs="GOST type A"/>
        </w:rPr>
        <w:t xml:space="preserve"> </w:t>
      </w:r>
      <w:r w:rsidRPr="00562133">
        <w:rPr>
          <w:rFonts w:cs="GOST type A"/>
        </w:rPr>
        <w:t>умышленного</w:t>
      </w:r>
      <w:r w:rsidR="00FF3EC0">
        <w:rPr>
          <w:rFonts w:cs="GOST type A"/>
        </w:rPr>
        <w:t xml:space="preserve"> </w:t>
      </w:r>
      <w:r w:rsidRPr="00562133">
        <w:rPr>
          <w:rFonts w:cs="GOST type A"/>
        </w:rPr>
        <w:t>загрязнения</w:t>
      </w:r>
      <w:r w:rsidR="00FF3EC0">
        <w:rPr>
          <w:rFonts w:cs="GOST type A"/>
        </w:rPr>
        <w:t xml:space="preserve"> </w:t>
      </w:r>
      <w:r w:rsidRPr="00562133">
        <w:rPr>
          <w:rFonts w:cs="GOST type A"/>
        </w:rPr>
        <w:t>и</w:t>
      </w:r>
      <w:r w:rsidR="00FF3EC0">
        <w:rPr>
          <w:rFonts w:cs="GOST type A"/>
        </w:rPr>
        <w:t xml:space="preserve"> </w:t>
      </w:r>
      <w:r w:rsidRPr="00562133">
        <w:rPr>
          <w:rFonts w:cs="GOST type A"/>
        </w:rPr>
        <w:t>повреждения</w:t>
      </w:r>
      <w:r w:rsidRPr="00562133">
        <w:t xml:space="preserve">. </w:t>
      </w:r>
      <w:r w:rsidRPr="00562133">
        <w:rPr>
          <w:rFonts w:cs="GOST type A"/>
        </w:rPr>
        <w:t>Второй</w:t>
      </w:r>
      <w:r w:rsidR="00685AD4">
        <w:rPr>
          <w:rFonts w:cs="GOST type A"/>
        </w:rPr>
        <w:t xml:space="preserve"> </w:t>
      </w:r>
      <w:r w:rsidRPr="00562133">
        <w:rPr>
          <w:rFonts w:cs="GOST type A"/>
        </w:rPr>
        <w:t>и</w:t>
      </w:r>
      <w:r w:rsidR="00685AD4">
        <w:rPr>
          <w:rFonts w:cs="GOST type A"/>
        </w:rPr>
        <w:t xml:space="preserve"> </w:t>
      </w:r>
      <w:r w:rsidRPr="00562133">
        <w:rPr>
          <w:rFonts w:cs="GOST type A"/>
        </w:rPr>
        <w:t>т</w:t>
      </w:r>
      <w:r w:rsidRPr="00562133">
        <w:t>ретий пояса (пояса ограничений) включают территорию, предназначенную для предупреждения загрязнения воды источников водоснабжения.</w:t>
      </w:r>
    </w:p>
    <w:p w:rsidR="0097762F" w:rsidRPr="00562133" w:rsidRDefault="0097762F" w:rsidP="006428E9">
      <w:pPr>
        <w:pStyle w:val="S1"/>
      </w:pPr>
      <w:r w:rsidRPr="00562133">
        <w:t>Санитарная охрана водоводов обеспечивается санитарно</w:t>
      </w:r>
      <w:r w:rsidR="00890E8E" w:rsidRPr="00562133">
        <w:t>-</w:t>
      </w:r>
      <w:r w:rsidRPr="00562133">
        <w:t>защитной полосой. В каждом из тр</w:t>
      </w:r>
      <w:r w:rsidR="009D3075">
        <w:t>ё</w:t>
      </w:r>
      <w:r w:rsidRPr="00562133">
        <w:t>х поясов, а также в пределах санитарно</w:t>
      </w:r>
      <w:r w:rsidR="00890E8E" w:rsidRPr="00562133">
        <w:t>-</w:t>
      </w:r>
      <w:r w:rsidRPr="00562133">
        <w:t>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97762F" w:rsidRPr="00562133" w:rsidRDefault="0097762F" w:rsidP="006428E9">
      <w:pPr>
        <w:pStyle w:val="S1"/>
      </w:pPr>
      <w:r w:rsidRPr="00562133">
        <w:t>Система мер, обеспечивающих санитарную охрану поверхностных и подземных вод, предусматривает организацию и регулируемую эксплуатацию ЗСО источников питьевого водоснабжения.</w:t>
      </w:r>
    </w:p>
    <w:p w:rsidR="0097762F" w:rsidRPr="00562133" w:rsidRDefault="0097762F" w:rsidP="006428E9">
      <w:pPr>
        <w:pStyle w:val="S1"/>
      </w:pPr>
      <w:r w:rsidRPr="00562133">
        <w:t xml:space="preserve">Санитарные мероприятия выполняются в пределах первого пояса ЗСО владельцем водозаборов, в пределах второго и третьего поясов </w:t>
      </w:r>
      <w:r w:rsidR="009D3075">
        <w:t xml:space="preserve">— </w:t>
      </w:r>
      <w:r w:rsidRPr="00562133">
        <w:rPr>
          <w:rFonts w:cs="GOST type A"/>
        </w:rPr>
        <w:t>владельцами</w:t>
      </w:r>
      <w:r w:rsidR="00685AD4">
        <w:rPr>
          <w:rFonts w:cs="GOST type A"/>
        </w:rPr>
        <w:t xml:space="preserve"> </w:t>
      </w:r>
      <w:r w:rsidRPr="00562133">
        <w:rPr>
          <w:rFonts w:cs="GOST type A"/>
        </w:rPr>
        <w:t>об</w:t>
      </w:r>
      <w:r w:rsidRPr="00562133">
        <w:t>ъектов, оказывающих или могущих оказать отрицательное влияние на качество подземных вод.</w:t>
      </w:r>
    </w:p>
    <w:p w:rsidR="0097762F" w:rsidRPr="00562133" w:rsidRDefault="0097762F" w:rsidP="006428E9">
      <w:pPr>
        <w:pStyle w:val="S1"/>
      </w:pPr>
      <w:r w:rsidRPr="00562133">
        <w:t>Согласно требованиям СанПиН 2.1.4.1110</w:t>
      </w:r>
      <w:r w:rsidR="00890E8E" w:rsidRPr="00562133">
        <w:t>-</w:t>
      </w:r>
      <w:r w:rsidRPr="00562133">
        <w:t xml:space="preserve">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w:t>
      </w:r>
      <w:r w:rsidR="00923A07">
        <w:rPr>
          <w:rFonts w:cs="Arial"/>
        </w:rPr>
        <w:t>–</w:t>
      </w:r>
      <w:r w:rsidR="00685AD4">
        <w:rPr>
          <w:rFonts w:cs="Arial"/>
        </w:rPr>
        <w:t xml:space="preserve"> </w:t>
      </w:r>
      <w:r w:rsidRPr="00562133">
        <w:rPr>
          <w:rFonts w:cs="GOST type A"/>
        </w:rPr>
        <w:t>при</w:t>
      </w:r>
      <w:r w:rsidR="00685AD4">
        <w:rPr>
          <w:rFonts w:cs="GOST type A"/>
        </w:rPr>
        <w:t xml:space="preserve"> </w:t>
      </w:r>
      <w:r w:rsidRPr="00562133">
        <w:rPr>
          <w:rFonts w:cs="GOST type A"/>
        </w:rPr>
        <w:t>использовании</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00685AD4">
        <w:rPr>
          <w:rFonts w:cs="GOST type A"/>
        </w:rPr>
        <w:t xml:space="preserve"> </w:t>
      </w:r>
      <w:r w:rsidRPr="00562133">
        <w:rPr>
          <w:rFonts w:cs="GOST type A"/>
        </w:rPr>
        <w:t>и</w:t>
      </w:r>
      <w:r w:rsidR="00685AD4">
        <w:rPr>
          <w:rFonts w:cs="GOST type A"/>
        </w:rPr>
        <w:t xml:space="preserve"> </w:t>
      </w:r>
      <w:r w:rsidRPr="00562133">
        <w:rPr>
          <w:rFonts w:cs="GOST type A"/>
        </w:rPr>
        <w:t>на</w:t>
      </w:r>
      <w:r w:rsidR="00685AD4">
        <w:rPr>
          <w:rFonts w:cs="GOST type A"/>
        </w:rPr>
        <w:t xml:space="preserve"> </w:t>
      </w:r>
      <w:r w:rsidRPr="00562133">
        <w:rPr>
          <w:rFonts w:cs="GOST type A"/>
        </w:rPr>
        <w:t>рас</w:t>
      </w:r>
      <w:r w:rsidRPr="00562133">
        <w:rPr>
          <w:rFonts w:cs="GOST type A"/>
        </w:rPr>
        <w:lastRenderedPageBreak/>
        <w:t>стоянии</w:t>
      </w:r>
      <w:r w:rsidR="00685AD4">
        <w:rPr>
          <w:rFonts w:cs="GOST type A"/>
        </w:rPr>
        <w:t xml:space="preserve"> </w:t>
      </w:r>
      <w:r w:rsidRPr="00562133">
        <w:rPr>
          <w:rFonts w:cs="GOST type A"/>
        </w:rPr>
        <w:t>не</w:t>
      </w:r>
      <w:r w:rsidR="00685AD4">
        <w:rPr>
          <w:rFonts w:cs="GOST type A"/>
        </w:rPr>
        <w:t xml:space="preserve"> </w:t>
      </w:r>
      <w:r w:rsidRPr="00562133">
        <w:rPr>
          <w:rFonts w:cs="GOST type A"/>
        </w:rPr>
        <w:t>менее</w:t>
      </w:r>
      <w:r w:rsidRPr="00562133">
        <w:t xml:space="preserve"> 50 </w:t>
      </w:r>
      <w:r w:rsidRPr="00562133">
        <w:rPr>
          <w:rFonts w:cs="GOST type A"/>
        </w:rPr>
        <w:t>м</w:t>
      </w:r>
      <w:r w:rsidR="00685AD4">
        <w:rPr>
          <w:rFonts w:cs="GOST type A"/>
        </w:rPr>
        <w:t xml:space="preserve"> </w:t>
      </w:r>
      <w:r w:rsidRPr="00562133">
        <w:rPr>
          <w:rFonts w:cs="GOST type A"/>
        </w:rPr>
        <w:t>при</w:t>
      </w:r>
      <w:r w:rsidR="00465279">
        <w:rPr>
          <w:rFonts w:cs="GOST type A"/>
        </w:rPr>
        <w:t xml:space="preserve"> использовании </w:t>
      </w:r>
      <w:r w:rsidRPr="00562133">
        <w:rPr>
          <w:rFonts w:cs="GOST type A"/>
        </w:rPr>
        <w:t>недостаточно</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Pr="00562133">
        <w:t xml:space="preserve">. </w:t>
      </w:r>
      <w:r w:rsidRPr="00562133">
        <w:rPr>
          <w:rFonts w:cs="GOST type A"/>
        </w:rPr>
        <w:t>Граница</w:t>
      </w:r>
      <w:r w:rsidR="00FF3EC0">
        <w:rPr>
          <w:rFonts w:cs="GOST type A"/>
        </w:rPr>
        <w:t xml:space="preserve"> </w:t>
      </w:r>
      <w:r w:rsidRPr="00562133">
        <w:rPr>
          <w:rFonts w:cs="GOST type A"/>
        </w:rPr>
        <w:t>второго</w:t>
      </w:r>
      <w:r w:rsidR="00FF3EC0">
        <w:rPr>
          <w:rFonts w:cs="GOST type A"/>
        </w:rPr>
        <w:t xml:space="preserve"> </w:t>
      </w:r>
      <w:r w:rsidRPr="00562133">
        <w:rPr>
          <w:rFonts w:cs="GOST type A"/>
        </w:rPr>
        <w:t>и</w:t>
      </w:r>
      <w:r w:rsidR="00FF3EC0">
        <w:rPr>
          <w:rFonts w:cs="GOST type A"/>
        </w:rPr>
        <w:t xml:space="preserve"> </w:t>
      </w:r>
      <w:r w:rsidRPr="00562133">
        <w:rPr>
          <w:rFonts w:cs="GOST type A"/>
        </w:rPr>
        <w:t>третьего</w:t>
      </w:r>
      <w:r w:rsidR="00FF3EC0">
        <w:rPr>
          <w:rFonts w:cs="GOST type A"/>
        </w:rPr>
        <w:t xml:space="preserve"> </w:t>
      </w:r>
      <w:r w:rsidRPr="00562133">
        <w:rPr>
          <w:rFonts w:cs="GOST type A"/>
        </w:rPr>
        <w:t>пояса</w:t>
      </w:r>
      <w:r w:rsidR="00FF3EC0">
        <w:rPr>
          <w:rFonts w:cs="GOST type A"/>
        </w:rPr>
        <w:t xml:space="preserve"> </w:t>
      </w:r>
      <w:r w:rsidRPr="00562133">
        <w:rPr>
          <w:rFonts w:cs="GOST type A"/>
        </w:rPr>
        <w:t>ЗСО</w:t>
      </w:r>
      <w:r w:rsidR="00FF3EC0">
        <w:rPr>
          <w:rFonts w:cs="GOST type A"/>
        </w:rPr>
        <w:t xml:space="preserve"> </w:t>
      </w:r>
      <w:r w:rsidRPr="00562133">
        <w:rPr>
          <w:rFonts w:cs="GOST type A"/>
        </w:rPr>
        <w:t>определяется</w:t>
      </w:r>
      <w:r w:rsidR="00FF3EC0">
        <w:rPr>
          <w:rFonts w:cs="GOST type A"/>
        </w:rPr>
        <w:t xml:space="preserve"> </w:t>
      </w:r>
      <w:r w:rsidRPr="00562133">
        <w:rPr>
          <w:rFonts w:cs="GOST type A"/>
        </w:rPr>
        <w:t>гидродинамическими</w:t>
      </w:r>
      <w:r w:rsidR="00FF3EC0">
        <w:rPr>
          <w:rFonts w:cs="GOST type A"/>
        </w:rPr>
        <w:t xml:space="preserve"> </w:t>
      </w:r>
      <w:r w:rsidRPr="00562133">
        <w:rPr>
          <w:rFonts w:cs="GOST type A"/>
        </w:rPr>
        <w:t>расч</w:t>
      </w:r>
      <w:r w:rsidR="009D3075">
        <w:rPr>
          <w:rFonts w:cs="GOST type A"/>
        </w:rPr>
        <w:t>ё</w:t>
      </w:r>
      <w:r w:rsidRPr="00562133">
        <w:rPr>
          <w:rFonts w:cs="GOST type A"/>
        </w:rPr>
        <w:t>тами</w:t>
      </w:r>
      <w:r w:rsidRPr="00562133">
        <w:t>.</w:t>
      </w:r>
    </w:p>
    <w:p w:rsidR="0097762F" w:rsidRPr="00562133" w:rsidRDefault="0097762F" w:rsidP="006428E9">
      <w:pPr>
        <w:pStyle w:val="S1"/>
      </w:pPr>
      <w:r w:rsidRPr="00562133">
        <w:t>В первом поясе ЗСО подземных водозаборов не допускается:</w:t>
      </w:r>
    </w:p>
    <w:p w:rsidR="0097762F" w:rsidRPr="00562133" w:rsidRDefault="003470F1" w:rsidP="006428E9">
      <w:pPr>
        <w:pStyle w:val="S1"/>
      </w:pPr>
      <w:r>
        <w:t>—</w:t>
      </w:r>
      <w:r w:rsidR="0097762F" w:rsidRPr="00562133">
        <w:t xml:space="preserve"> посадка высокоствольных деревьев;</w:t>
      </w:r>
    </w:p>
    <w:p w:rsidR="0097762F" w:rsidRPr="00562133" w:rsidRDefault="003470F1" w:rsidP="006428E9">
      <w:pPr>
        <w:pStyle w:val="S1"/>
      </w:pPr>
      <w:r>
        <w:t>—</w:t>
      </w:r>
      <w:r w:rsidR="0097762F" w:rsidRPr="00562133">
        <w:t xml:space="preserve"> все виды строительства, не имеющие непосредственного отношения к эксплуатации, реконструкции и расширению водопроводных сооружений;</w:t>
      </w:r>
    </w:p>
    <w:p w:rsidR="0097762F" w:rsidRPr="00562133" w:rsidRDefault="003470F1" w:rsidP="006428E9">
      <w:pPr>
        <w:pStyle w:val="S1"/>
      </w:pPr>
      <w:r>
        <w:t>—</w:t>
      </w:r>
      <w:r w:rsidR="0097762F" w:rsidRPr="00562133">
        <w:t xml:space="preserve"> прокладка трубопроводов различного назначения;</w:t>
      </w:r>
    </w:p>
    <w:p w:rsidR="0097762F" w:rsidRPr="00562133" w:rsidRDefault="003470F1" w:rsidP="006428E9">
      <w:pPr>
        <w:pStyle w:val="S1"/>
      </w:pPr>
      <w:r>
        <w:t>—</w:t>
      </w:r>
      <w:r w:rsidR="0097762F" w:rsidRPr="00562133">
        <w:t xml:space="preserve"> размещение жилых и хозяйственно</w:t>
      </w:r>
      <w:r w:rsidR="00890E8E" w:rsidRPr="00562133">
        <w:t>-</w:t>
      </w:r>
      <w:r w:rsidR="0097762F" w:rsidRPr="00562133">
        <w:t>бытовых зданий;</w:t>
      </w:r>
    </w:p>
    <w:p w:rsidR="0097762F" w:rsidRPr="00562133" w:rsidRDefault="003470F1" w:rsidP="006428E9">
      <w:pPr>
        <w:pStyle w:val="S1"/>
      </w:pPr>
      <w:r>
        <w:t>—</w:t>
      </w:r>
      <w:r w:rsidR="0097762F" w:rsidRPr="00562133">
        <w:t xml:space="preserve"> проживание людей;</w:t>
      </w:r>
    </w:p>
    <w:p w:rsidR="0097762F" w:rsidRPr="00562133" w:rsidRDefault="003470F1" w:rsidP="006428E9">
      <w:pPr>
        <w:pStyle w:val="S1"/>
      </w:pPr>
      <w:r>
        <w:t>—</w:t>
      </w:r>
      <w:r w:rsidR="0097762F" w:rsidRPr="00562133">
        <w:t xml:space="preserve"> применение удобрений и ядохимикатов.</w:t>
      </w:r>
    </w:p>
    <w:p w:rsidR="0097762F" w:rsidRPr="00562133" w:rsidRDefault="0097762F" w:rsidP="006428E9">
      <w:pPr>
        <w:pStyle w:val="S1"/>
      </w:pPr>
      <w:r w:rsidRPr="00562133">
        <w:t>Во втором поясе ЗСО подземных водозаборов не допускается:</w:t>
      </w:r>
    </w:p>
    <w:p w:rsidR="0097762F" w:rsidRPr="00562133" w:rsidRDefault="003470F1" w:rsidP="006428E9">
      <w:pPr>
        <w:pStyle w:val="S1"/>
      </w:pPr>
      <w:r>
        <w:t>—</w:t>
      </w:r>
      <w:r w:rsidR="0097762F" w:rsidRPr="00562133">
        <w:t xml:space="preserve">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7762F" w:rsidRPr="00562133" w:rsidRDefault="003470F1" w:rsidP="006428E9">
      <w:pPr>
        <w:pStyle w:val="S1"/>
      </w:pPr>
      <w:r>
        <w:t>—</w:t>
      </w:r>
      <w:r w:rsidR="0097762F" w:rsidRPr="00562133">
        <w:t xml:space="preserve"> применение удобрений и ядохимикатов; </w:t>
      </w:r>
    </w:p>
    <w:p w:rsidR="0097762F" w:rsidRDefault="003470F1" w:rsidP="006428E9">
      <w:pPr>
        <w:pStyle w:val="S1"/>
      </w:pPr>
      <w:r>
        <w:t>—</w:t>
      </w:r>
      <w:r w:rsidR="0097762F" w:rsidRPr="00562133">
        <w:t xml:space="preserve"> рубка леса главного пользования.</w:t>
      </w:r>
    </w:p>
    <w:p w:rsidR="009D3075" w:rsidRPr="00562133" w:rsidRDefault="009D3075" w:rsidP="006428E9">
      <w:pPr>
        <w:pStyle w:val="S1"/>
      </w:pPr>
      <w:r>
        <w:t>В</w:t>
      </w:r>
      <w:r w:rsidRPr="00562133">
        <w:t xml:space="preserve"> третьем поясе ЗСО подземных водозаборов </w:t>
      </w:r>
      <w:r>
        <w:t xml:space="preserve">дополнительно </w:t>
      </w:r>
      <w:r w:rsidRPr="00562133">
        <w:t>не допускается:</w:t>
      </w:r>
    </w:p>
    <w:p w:rsidR="009D3075" w:rsidRPr="00562133" w:rsidRDefault="009D3075" w:rsidP="006428E9">
      <w:pPr>
        <w:pStyle w:val="S1"/>
      </w:pPr>
      <w:r>
        <w:t>—</w:t>
      </w:r>
      <w:r w:rsidRPr="00562133">
        <w:t xml:space="preserve"> закачка отработанных вод в подземные горизонты, подземного складирования тв</w:t>
      </w:r>
      <w:r>
        <w:t>ё</w:t>
      </w:r>
      <w:r w:rsidRPr="00562133">
        <w:t>рдых отходов и разработки недр земли</w:t>
      </w:r>
      <w:r>
        <w:t>;</w:t>
      </w:r>
    </w:p>
    <w:p w:rsidR="009D3075" w:rsidRPr="00562133" w:rsidRDefault="009D3075" w:rsidP="006428E9">
      <w:pPr>
        <w:pStyle w:val="S1"/>
      </w:pPr>
      <w:r>
        <w:t>—</w:t>
      </w:r>
      <w:r w:rsidRPr="00562133">
        <w:t xml:space="preserve"> размещение складов горюче</w:t>
      </w:r>
      <w:r w:rsidRPr="00562133">
        <w:rPr>
          <w:rFonts w:cs="Arial"/>
        </w:rPr>
        <w:t>-</w:t>
      </w:r>
      <w:r w:rsidRPr="00562133">
        <w:rPr>
          <w:rFonts w:cs="GOST type A"/>
        </w:rPr>
        <w:t>смазочных</w:t>
      </w:r>
      <w:r w:rsidR="00685AD4">
        <w:rPr>
          <w:rFonts w:cs="GOST type A"/>
        </w:rPr>
        <w:t xml:space="preserve"> </w:t>
      </w:r>
      <w:r w:rsidRPr="00562133">
        <w:rPr>
          <w:rFonts w:cs="GOST type A"/>
        </w:rPr>
        <w:t>материалов</w:t>
      </w:r>
      <w:r w:rsidRPr="00562133">
        <w:t xml:space="preserve">, </w:t>
      </w:r>
      <w:r w:rsidRPr="00562133">
        <w:rPr>
          <w:rFonts w:cs="GOST type A"/>
        </w:rPr>
        <w:t>ядохимикатов</w:t>
      </w:r>
      <w:r w:rsidR="00685AD4">
        <w:rPr>
          <w:rFonts w:cs="GOST type A"/>
        </w:rPr>
        <w:t xml:space="preserve"> </w:t>
      </w:r>
      <w:r w:rsidRPr="00562133">
        <w:rPr>
          <w:rFonts w:cs="GOST type A"/>
        </w:rPr>
        <w:t>и</w:t>
      </w:r>
      <w:r w:rsidR="00685AD4">
        <w:rPr>
          <w:rFonts w:cs="GOST type A"/>
        </w:rPr>
        <w:t xml:space="preserve"> </w:t>
      </w:r>
      <w:r w:rsidRPr="00562133">
        <w:rPr>
          <w:rFonts w:cs="GOST type A"/>
        </w:rPr>
        <w:t>минеральных</w:t>
      </w:r>
      <w:r w:rsidR="00685AD4">
        <w:rPr>
          <w:rFonts w:cs="GOST type A"/>
        </w:rPr>
        <w:t xml:space="preserve"> </w:t>
      </w:r>
      <w:r w:rsidRPr="00562133">
        <w:rPr>
          <w:rFonts w:cs="GOST type A"/>
        </w:rPr>
        <w:t>удобрений</w:t>
      </w:r>
      <w:r w:rsidRPr="00562133">
        <w:t xml:space="preserve">, </w:t>
      </w:r>
      <w:r w:rsidRPr="00562133">
        <w:rPr>
          <w:rFonts w:cs="GOST type A"/>
        </w:rPr>
        <w:t>накопителей</w:t>
      </w:r>
      <w:r w:rsidR="00685AD4">
        <w:rPr>
          <w:rFonts w:cs="GOST type A"/>
        </w:rPr>
        <w:t xml:space="preserve"> </w:t>
      </w:r>
      <w:proofErr w:type="spellStart"/>
      <w:r w:rsidRPr="00562133">
        <w:rPr>
          <w:rFonts w:cs="GOST type A"/>
        </w:rPr>
        <w:t>промстоков</w:t>
      </w:r>
      <w:proofErr w:type="spellEnd"/>
      <w:r w:rsidRPr="00562133">
        <w:t xml:space="preserve">, </w:t>
      </w:r>
      <w:proofErr w:type="spellStart"/>
      <w:r w:rsidRPr="00562133">
        <w:rPr>
          <w:rFonts w:cs="GOST type A"/>
        </w:rPr>
        <w:t>шламохранилищ</w:t>
      </w:r>
      <w:proofErr w:type="spellEnd"/>
      <w:r w:rsidR="00685AD4">
        <w:rPr>
          <w:rFonts w:cs="GOST type A"/>
        </w:rPr>
        <w:t xml:space="preserve"> </w:t>
      </w:r>
      <w:r w:rsidRPr="00562133">
        <w:rPr>
          <w:rFonts w:cs="GOST type A"/>
        </w:rPr>
        <w:t>и</w:t>
      </w:r>
      <w:r w:rsidR="00685AD4">
        <w:rPr>
          <w:rFonts w:cs="GOST type A"/>
        </w:rPr>
        <w:t xml:space="preserve"> </w:t>
      </w:r>
      <w:r w:rsidRPr="00562133">
        <w:rPr>
          <w:rFonts w:cs="GOST type A"/>
        </w:rPr>
        <w:t>других</w:t>
      </w:r>
      <w:r w:rsidR="00685AD4">
        <w:rPr>
          <w:rFonts w:cs="GOST type A"/>
        </w:rPr>
        <w:t xml:space="preserve"> </w:t>
      </w:r>
      <w:r w:rsidRPr="00562133">
        <w:rPr>
          <w:rFonts w:cs="GOST type A"/>
        </w:rPr>
        <w:t>объектов</w:t>
      </w:r>
      <w:r w:rsidRPr="00562133">
        <w:t xml:space="preserve">, </w:t>
      </w:r>
      <w:r w:rsidRPr="00562133">
        <w:rPr>
          <w:rFonts w:cs="GOST type A"/>
        </w:rPr>
        <w:t>обусловливающих</w:t>
      </w:r>
      <w:r w:rsidR="00685AD4">
        <w:rPr>
          <w:rFonts w:cs="GOST type A"/>
        </w:rPr>
        <w:t xml:space="preserve"> </w:t>
      </w:r>
      <w:r w:rsidRPr="00562133">
        <w:rPr>
          <w:rFonts w:cs="GOST type A"/>
        </w:rPr>
        <w:t>опасность</w:t>
      </w:r>
      <w:r w:rsidR="00685AD4">
        <w:rPr>
          <w:rFonts w:cs="GOST type A"/>
        </w:rPr>
        <w:t xml:space="preserve"> </w:t>
      </w:r>
      <w:r w:rsidRPr="00562133">
        <w:rPr>
          <w:rFonts w:cs="GOST type A"/>
        </w:rPr>
        <w:t>химического</w:t>
      </w:r>
      <w:r w:rsidR="00685AD4">
        <w:rPr>
          <w:rFonts w:cs="GOST type A"/>
        </w:rPr>
        <w:t xml:space="preserve"> </w:t>
      </w:r>
      <w:r w:rsidRPr="00562133">
        <w:rPr>
          <w:rFonts w:cs="GOST type A"/>
        </w:rPr>
        <w:t>загрязнения</w:t>
      </w:r>
      <w:r w:rsidR="00685AD4">
        <w:rPr>
          <w:rFonts w:cs="GOST type A"/>
        </w:rPr>
        <w:t xml:space="preserve"> </w:t>
      </w:r>
      <w:r w:rsidRPr="00562133">
        <w:rPr>
          <w:rFonts w:cs="GOST type A"/>
        </w:rPr>
        <w:t>подз</w:t>
      </w:r>
      <w:r w:rsidRPr="00562133">
        <w:t>емных вод.</w:t>
      </w:r>
    </w:p>
    <w:p w:rsidR="00D925BF" w:rsidRDefault="00D925BF" w:rsidP="006428E9">
      <w:pPr>
        <w:pStyle w:val="S1"/>
      </w:pPr>
      <w:r w:rsidRPr="00562133">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rsidR="009D3075">
        <w:t>—</w:t>
      </w:r>
      <w:r w:rsidRPr="00562133">
        <w:t xml:space="preserve"> санитарно</w:t>
      </w:r>
      <w:r w:rsidR="00890E8E" w:rsidRPr="00562133">
        <w:t>-</w:t>
      </w:r>
      <w:r w:rsidRPr="00562133">
        <w:t>защитной полосой.</w:t>
      </w:r>
    </w:p>
    <w:p w:rsidR="00D925BF" w:rsidRPr="00562133" w:rsidRDefault="00D925BF" w:rsidP="006428E9">
      <w:pPr>
        <w:pStyle w:val="S1"/>
      </w:pPr>
      <w:r w:rsidRPr="00562133">
        <w:t>Граница первого пояса ЗСО водопроводных сооружений принимается на расстоянии:</w:t>
      </w:r>
    </w:p>
    <w:p w:rsidR="00D925BF" w:rsidRPr="00562133" w:rsidRDefault="003470F1" w:rsidP="006428E9">
      <w:pPr>
        <w:pStyle w:val="S1"/>
      </w:pPr>
      <w:r>
        <w:t>—</w:t>
      </w:r>
      <w:r w:rsidR="00D925BF" w:rsidRPr="00562133">
        <w:t xml:space="preserve"> от стен запасных и регулирующих </w:t>
      </w:r>
      <w:r w:rsidR="009D3075">
        <w:t>ё</w:t>
      </w:r>
      <w:r w:rsidR="00D925BF" w:rsidRPr="00562133">
        <w:t xml:space="preserve">мкостей, фильтров и контактных осветлителей </w:t>
      </w:r>
      <w:r>
        <w:t xml:space="preserve">— </w:t>
      </w:r>
      <w:r w:rsidR="00D925BF" w:rsidRPr="00562133">
        <w:t>не менее 30 м;</w:t>
      </w:r>
    </w:p>
    <w:p w:rsidR="00D925BF" w:rsidRPr="00562133" w:rsidRDefault="003470F1" w:rsidP="006428E9">
      <w:pPr>
        <w:pStyle w:val="S1"/>
      </w:pPr>
      <w:r>
        <w:t>—</w:t>
      </w:r>
      <w:r w:rsidR="00D925BF" w:rsidRPr="00562133">
        <w:t xml:space="preserve"> от водонапорных башен </w:t>
      </w:r>
      <w:r>
        <w:t>—</w:t>
      </w:r>
      <w:r w:rsidR="00D925BF" w:rsidRPr="00562133">
        <w:t xml:space="preserve"> не менее 10 м;</w:t>
      </w:r>
    </w:p>
    <w:p w:rsidR="00D925BF" w:rsidRPr="00562133" w:rsidRDefault="003470F1" w:rsidP="006428E9">
      <w:pPr>
        <w:pStyle w:val="S1"/>
      </w:pPr>
      <w:r>
        <w:t>—</w:t>
      </w:r>
      <w:r w:rsidR="00D925BF" w:rsidRPr="00562133">
        <w:t xml:space="preserve"> от остальных помещений (отстойники, </w:t>
      </w:r>
      <w:proofErr w:type="spellStart"/>
      <w:r w:rsidR="00D925BF" w:rsidRPr="00562133">
        <w:t>реагентное</w:t>
      </w:r>
      <w:proofErr w:type="spellEnd"/>
      <w:r w:rsidR="00D925BF" w:rsidRPr="00562133">
        <w:t xml:space="preserve"> хозяйство, склад хлора, насосные станции и др.) </w:t>
      </w:r>
      <w:r>
        <w:t>—</w:t>
      </w:r>
      <w:r w:rsidR="00D925BF" w:rsidRPr="00562133">
        <w:t xml:space="preserve"> не менее 15</w:t>
      </w:r>
      <w:r w:rsidR="00AA19AB">
        <w:t xml:space="preserve"> </w:t>
      </w:r>
      <w:r w:rsidR="00D925BF" w:rsidRPr="00562133">
        <w:t>м.</w:t>
      </w:r>
    </w:p>
    <w:p w:rsidR="00D925BF" w:rsidRPr="00562133" w:rsidRDefault="00D925BF" w:rsidP="006428E9">
      <w:pPr>
        <w:pStyle w:val="S1"/>
      </w:pPr>
      <w:r w:rsidRPr="00562133">
        <w:t xml:space="preserve">По согласованию с центром государственного </w:t>
      </w:r>
      <w:r w:rsidR="006E4FB1" w:rsidRPr="00562133">
        <w:t>санитарно-эпидемиологического</w:t>
      </w:r>
      <w:r w:rsidRPr="00562133">
        <w:t xml:space="preserve"> надзора первый пояс ЗСО для отдельно стоящих водонапорных башен, в зависимости от их конструктивных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w:t>
      </w:r>
      <w:r w:rsidR="00890E8E" w:rsidRPr="00562133">
        <w:t>-</w:t>
      </w:r>
      <w:r w:rsidRPr="00562133">
        <w:t>эпидемиологического надзора, но не менее чем до 10м.</w:t>
      </w:r>
    </w:p>
    <w:p w:rsidR="00D925BF" w:rsidRPr="00562133" w:rsidRDefault="00D925BF" w:rsidP="006428E9">
      <w:pPr>
        <w:pStyle w:val="S1"/>
      </w:pPr>
      <w:r w:rsidRPr="00562133">
        <w:t>Ширину санитарно</w:t>
      </w:r>
      <w:r w:rsidR="00890E8E" w:rsidRPr="00562133">
        <w:t>-</w:t>
      </w:r>
      <w:r w:rsidRPr="00562133">
        <w:t>защитной полосы следует принимать по обе стороны от крайних линий водопровода:</w:t>
      </w:r>
    </w:p>
    <w:p w:rsidR="00D925BF" w:rsidRPr="00562133" w:rsidRDefault="00D925BF" w:rsidP="006428E9">
      <w:pPr>
        <w:pStyle w:val="S1"/>
      </w:pPr>
      <w:r w:rsidRPr="00562133">
        <w:t>а) при отсутствии грунтовых вод не менее 10 м при диаметре водоводов до 1 000 мм и не менее 20 м при диаметре водоводов более 1 000 мм;</w:t>
      </w:r>
    </w:p>
    <w:p w:rsidR="00D925BF" w:rsidRPr="00562133" w:rsidRDefault="00D925BF" w:rsidP="006428E9">
      <w:pPr>
        <w:pStyle w:val="S1"/>
      </w:pPr>
      <w:r w:rsidRPr="00562133">
        <w:t xml:space="preserve">б) при наличии грунтовых вод </w:t>
      </w:r>
      <w:r w:rsidR="009D3075">
        <w:t>—</w:t>
      </w:r>
      <w:r w:rsidRPr="00562133">
        <w:t xml:space="preserve"> не менее 50 м вне зависимости от диаметра водоводов.</w:t>
      </w:r>
    </w:p>
    <w:p w:rsidR="00D925BF" w:rsidRDefault="00D925BF" w:rsidP="006428E9">
      <w:pPr>
        <w:pStyle w:val="S1"/>
      </w:pPr>
      <w:r w:rsidRPr="00562133">
        <w:t>В случае необходимости допускается сокращение ширины санитарно</w:t>
      </w:r>
      <w:r w:rsidR="00890E8E" w:rsidRPr="00562133">
        <w:t>-</w:t>
      </w:r>
      <w:r w:rsidRPr="00562133">
        <w:t>защитной полосы для водоводов, проходящих по застроенной территории, по согласованию с центром государственного санитарно</w:t>
      </w:r>
      <w:r w:rsidR="00890E8E" w:rsidRPr="00562133">
        <w:t>-</w:t>
      </w:r>
      <w:r w:rsidRPr="00562133">
        <w:t>эпидемиологического надзора. При наличии расходного склада хлора на территории расположения водопроводных сооружений размеры санитарно</w:t>
      </w:r>
      <w:r w:rsidR="00890E8E" w:rsidRPr="00562133">
        <w:t>-</w:t>
      </w:r>
      <w:r w:rsidRPr="00562133">
        <w:t>защитной зоны до жилых и общественных зданий устанавливаются с уч</w:t>
      </w:r>
      <w:r w:rsidR="009D3075">
        <w:t>ё</w:t>
      </w:r>
      <w:r w:rsidRPr="00562133">
        <w:t>том правил безопасности при производстве, хранении, транспортировании и применении хлора.</w:t>
      </w:r>
    </w:p>
    <w:p w:rsidR="00BB2B50" w:rsidRDefault="00BB2B50" w:rsidP="006428E9">
      <w:pPr>
        <w:pStyle w:val="S1"/>
      </w:pPr>
      <w:r>
        <w:t>В настоящее время установлены и утверждены зоны санитарной охраны следующих водозаборных скважин:</w:t>
      </w:r>
    </w:p>
    <w:p w:rsidR="00BB2B50" w:rsidRDefault="00BB2B50" w:rsidP="006428E9">
      <w:pPr>
        <w:pStyle w:val="S1"/>
      </w:pPr>
      <w:r>
        <w:t>1. Водозаборная скважина № </w:t>
      </w:r>
      <w:r w:rsidR="008958BD">
        <w:t>28638</w:t>
      </w:r>
      <w:r>
        <w:t xml:space="preserve"> </w:t>
      </w:r>
      <w:r w:rsidR="008958BD">
        <w:t>с. Юсьва ул. Мира, д. 13а:</w:t>
      </w:r>
    </w:p>
    <w:p w:rsidR="00BB2B50" w:rsidRDefault="00BB2B50" w:rsidP="006428E9">
      <w:pPr>
        <w:pStyle w:val="S1"/>
      </w:pPr>
      <w:r>
        <w:t xml:space="preserve">— </w:t>
      </w:r>
      <w:r>
        <w:rPr>
          <w:lang w:val="en-US"/>
        </w:rPr>
        <w:t>I</w:t>
      </w:r>
      <w:r w:rsidRPr="00BB2B50">
        <w:t xml:space="preserve"> </w:t>
      </w:r>
      <w:r>
        <w:t xml:space="preserve">пояс: </w:t>
      </w:r>
      <w:r w:rsidR="008958BD">
        <w:t>в форме прямоугольника со сторонами 60 м × 70</w:t>
      </w:r>
      <w:r>
        <w:t xml:space="preserve"> м;</w:t>
      </w:r>
    </w:p>
    <w:p w:rsidR="008958BD" w:rsidRDefault="00BB2B50" w:rsidP="006428E9">
      <w:pPr>
        <w:pStyle w:val="S1"/>
      </w:pPr>
      <w:r>
        <w:lastRenderedPageBreak/>
        <w:t xml:space="preserve">— </w:t>
      </w:r>
      <w:r>
        <w:rPr>
          <w:lang w:val="en-US"/>
        </w:rPr>
        <w:t>II</w:t>
      </w:r>
      <w:r>
        <w:t xml:space="preserve"> пояс: </w:t>
      </w:r>
      <w:r w:rsidR="008958BD">
        <w:t>½ ширины 91,4 м, расстояние вверх по потоку 128,5 м, расстояние вниз по потоку 94,5 м, площадь 3,2 га</w:t>
      </w:r>
      <w:r w:rsidR="00B40BFB">
        <w:t>;</w:t>
      </w:r>
    </w:p>
    <w:p w:rsidR="00BB2B50" w:rsidRDefault="008958BD" w:rsidP="006428E9">
      <w:pPr>
        <w:pStyle w:val="S1"/>
      </w:pPr>
      <w:r>
        <w:t xml:space="preserve">— </w:t>
      </w:r>
      <w:r>
        <w:rPr>
          <w:lang w:val="en-US"/>
        </w:rPr>
        <w:t>III</w:t>
      </w:r>
      <w:r w:rsidRPr="008958BD">
        <w:t xml:space="preserve"> </w:t>
      </w:r>
      <w:r>
        <w:t>пояс: ½ ширины 4</w:t>
      </w:r>
      <w:r w:rsidR="00B40BFB">
        <w:t>68</w:t>
      </w:r>
      <w:r>
        <w:t>,</w:t>
      </w:r>
      <w:r w:rsidR="00B40BFB">
        <w:t>5</w:t>
      </w:r>
      <w:r>
        <w:t xml:space="preserve"> м, расстояние вверх по потоку 79</w:t>
      </w:r>
      <w:r w:rsidR="00B40BFB">
        <w:t>5</w:t>
      </w:r>
      <w:r>
        <w:t>,</w:t>
      </w:r>
      <w:r w:rsidR="00B40BFB">
        <w:t>6</w:t>
      </w:r>
      <w:r>
        <w:t xml:space="preserve"> м, расстояние вниз по потоку 292 м, площадь </w:t>
      </w:r>
      <w:r w:rsidR="00B40BFB">
        <w:t>80</w:t>
      </w:r>
      <w:r>
        <w:t xml:space="preserve"> га.</w:t>
      </w:r>
    </w:p>
    <w:p w:rsidR="00BB2B50" w:rsidRDefault="00BB2B50" w:rsidP="00BB2B50">
      <w:pPr>
        <w:pStyle w:val="S1"/>
      </w:pPr>
      <w:r>
        <w:t>2. Водозаборная скважина № </w:t>
      </w:r>
      <w:r w:rsidR="00B40BFB">
        <w:t>1142</w:t>
      </w:r>
      <w:r>
        <w:t xml:space="preserve"> </w:t>
      </w:r>
      <w:r w:rsidR="00B40BFB">
        <w:t>с. Юсьва, ул. Попова, д. 14а</w:t>
      </w:r>
      <w:r>
        <w:t>:</w:t>
      </w:r>
    </w:p>
    <w:p w:rsidR="00BB2B50" w:rsidRDefault="00BB2B50" w:rsidP="00BB2B50">
      <w:pPr>
        <w:pStyle w:val="S1"/>
      </w:pPr>
      <w:r>
        <w:t xml:space="preserve">— </w:t>
      </w:r>
      <w:r>
        <w:rPr>
          <w:lang w:val="en-US"/>
        </w:rPr>
        <w:t>I</w:t>
      </w:r>
      <w:r w:rsidRPr="00BB2B50">
        <w:t xml:space="preserve"> </w:t>
      </w:r>
      <w:r>
        <w:t xml:space="preserve">пояс: </w:t>
      </w:r>
      <w:r w:rsidR="00B40BFB">
        <w:t>в форме прямоугольника со сторонами 32,5 м × 20 м</w:t>
      </w:r>
      <w:r>
        <w:t>;</w:t>
      </w:r>
    </w:p>
    <w:p w:rsidR="00BB2B50" w:rsidRDefault="00BB2B50" w:rsidP="00BB2B50">
      <w:pPr>
        <w:pStyle w:val="S1"/>
      </w:pPr>
      <w:r>
        <w:t xml:space="preserve">— </w:t>
      </w:r>
      <w:r>
        <w:rPr>
          <w:lang w:val="en-US"/>
        </w:rPr>
        <w:t>II</w:t>
      </w:r>
      <w:r>
        <w:t xml:space="preserve"> пояс: </w:t>
      </w:r>
      <w:r w:rsidR="00B40BFB">
        <w:t>½ ширины 89,7 м, расстояние вверх по потоку 121,9 м, расстояние вниз по потоку 82,7 м, площадь 2,88 га</w:t>
      </w:r>
      <w:r>
        <w:t>;</w:t>
      </w:r>
    </w:p>
    <w:p w:rsidR="00BB2B50" w:rsidRDefault="00BB2B50" w:rsidP="006428E9">
      <w:pPr>
        <w:pStyle w:val="S1"/>
      </w:pPr>
      <w:r>
        <w:t xml:space="preserve">— </w:t>
      </w:r>
      <w:r>
        <w:rPr>
          <w:lang w:val="en-US"/>
        </w:rPr>
        <w:t>III</w:t>
      </w:r>
      <w:r w:rsidRPr="00BB2B50">
        <w:t xml:space="preserve"> </w:t>
      </w:r>
      <w:r>
        <w:t>пояс</w:t>
      </w:r>
      <w:r w:rsidR="00B40BFB">
        <w:t>: ½ ширины 437,3 м, расстояние вверх по потоку 789,4 м, расстояние вниз по потоку 259,2 м, площадь 72,0 га</w:t>
      </w:r>
      <w:r>
        <w:t>.</w:t>
      </w:r>
    </w:p>
    <w:p w:rsidR="00BB2B50" w:rsidRDefault="00BB2B50" w:rsidP="006428E9">
      <w:pPr>
        <w:pStyle w:val="S1"/>
      </w:pPr>
      <w:r>
        <w:t xml:space="preserve">3. Водозаборная скважина </w:t>
      </w:r>
      <w:r w:rsidR="00B40BFB">
        <w:t>№ 4504 с. Юсьва, ул. Заболотная, д. 10а:</w:t>
      </w:r>
    </w:p>
    <w:p w:rsidR="00B40BFB" w:rsidRDefault="00B40BFB" w:rsidP="00B40BFB">
      <w:pPr>
        <w:pStyle w:val="S1"/>
      </w:pPr>
      <w:r>
        <w:t xml:space="preserve">— </w:t>
      </w:r>
      <w:r>
        <w:rPr>
          <w:lang w:val="en-US"/>
        </w:rPr>
        <w:t>I</w:t>
      </w:r>
      <w:r w:rsidRPr="00BB2B50">
        <w:t xml:space="preserve"> </w:t>
      </w:r>
      <w:r>
        <w:t>пояс: в форме прямоугольника со сторонами 48 м × 60 м;</w:t>
      </w:r>
    </w:p>
    <w:p w:rsidR="00B40BFB" w:rsidRDefault="00B40BFB" w:rsidP="00B40BFB">
      <w:pPr>
        <w:pStyle w:val="S1"/>
      </w:pPr>
      <w:r>
        <w:t xml:space="preserve">— </w:t>
      </w:r>
      <w:r>
        <w:rPr>
          <w:lang w:val="en-US"/>
        </w:rPr>
        <w:t>II</w:t>
      </w:r>
      <w:r>
        <w:t xml:space="preserve"> пояс: ширина 19,0 м, вверх по потоку 9,0 м, вниз по потоку 8,0 м, приравнивается к границе 1 пояса;</w:t>
      </w:r>
    </w:p>
    <w:p w:rsidR="00B40BFB" w:rsidRDefault="00B40BFB" w:rsidP="00B40BFB">
      <w:pPr>
        <w:pStyle w:val="S1"/>
      </w:pPr>
      <w:r>
        <w:t xml:space="preserve">— </w:t>
      </w:r>
      <w:r>
        <w:rPr>
          <w:lang w:val="en-US"/>
        </w:rPr>
        <w:t>III</w:t>
      </w:r>
      <w:r w:rsidRPr="00BB2B50">
        <w:t xml:space="preserve"> </w:t>
      </w:r>
      <w:r>
        <w:t>пояс: ширина 118,0 м, вверх по потоку 95,0 м, вниз по потоку 37,0 м.</w:t>
      </w:r>
    </w:p>
    <w:p w:rsidR="00D925BF" w:rsidRPr="00562133" w:rsidRDefault="00D925BF" w:rsidP="00BB2B50">
      <w:pPr>
        <w:pStyle w:val="S1"/>
      </w:pPr>
      <w:r w:rsidRPr="00562133">
        <w:t>В пределах санитарно</w:t>
      </w:r>
      <w:r w:rsidR="00890E8E" w:rsidRPr="00562133">
        <w:t>-</w:t>
      </w:r>
      <w:r w:rsidRPr="00562133">
        <w:t>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920506" w:rsidRDefault="00924B2D" w:rsidP="006428E9">
      <w:pPr>
        <w:pStyle w:val="S1"/>
      </w:pPr>
      <w:r w:rsidRPr="00562133">
        <w:t xml:space="preserve">Отсутствие учёта требований к режиму использования территорий </w:t>
      </w:r>
      <w:r w:rsidR="00CB09F3">
        <w:t>перво</w:t>
      </w:r>
      <w:r w:rsidRPr="00562133">
        <w:t xml:space="preserve">го, </w:t>
      </w:r>
      <w:r w:rsidR="00CB09F3">
        <w:t>второго и третье</w:t>
      </w:r>
      <w:r w:rsidRPr="00562133">
        <w:t>го поясов ЗСО, а также невнимание к условиям природной защищ</w:t>
      </w:r>
      <w:r w:rsidR="009D3075">
        <w:t>ё</w:t>
      </w:r>
      <w:r w:rsidRPr="00562133">
        <w:t>нности подземных вод при размещении объектов промышленной и сельскохозяйственной инфраструктуры предопределяет высокую потенциальную возможность загрязнения вод и их реальное загрязнение, а значит, созда</w:t>
      </w:r>
      <w:r w:rsidR="009D3075">
        <w:t>ё</w:t>
      </w:r>
      <w:r w:rsidRPr="00562133">
        <w:t>т проблему для снабжения населения водой питьевого качества. Размеры ЗСО устанавливаются в соответствии с проектом зон охраны источников водоснабжения.</w:t>
      </w:r>
    </w:p>
    <w:p w:rsidR="00F723E0" w:rsidRPr="00D06EDE" w:rsidRDefault="00D06EDE" w:rsidP="00D06EDE">
      <w:pPr>
        <w:pStyle w:val="3"/>
        <w:rPr>
          <w:szCs w:val="24"/>
        </w:rPr>
      </w:pPr>
      <w:bookmarkStart w:id="67" w:name="_Toc154106561"/>
      <w:r>
        <w:rPr>
          <w:szCs w:val="24"/>
        </w:rPr>
        <w:t>2.3.</w:t>
      </w:r>
      <w:r w:rsidR="002B78A3">
        <w:rPr>
          <w:szCs w:val="24"/>
        </w:rPr>
        <w:t>5.</w:t>
      </w:r>
      <w:r w:rsidR="00151426" w:rsidRPr="00D06EDE">
        <w:rPr>
          <w:szCs w:val="24"/>
        </w:rPr>
        <w:t xml:space="preserve"> </w:t>
      </w:r>
      <w:r w:rsidR="00924B2D" w:rsidRPr="00D06EDE">
        <w:rPr>
          <w:szCs w:val="24"/>
        </w:rPr>
        <w:t>Охранные зоны</w:t>
      </w:r>
      <w:bookmarkEnd w:id="67"/>
    </w:p>
    <w:p w:rsidR="002E5DC6" w:rsidRPr="002E5DC6" w:rsidRDefault="002E5DC6" w:rsidP="002E5DC6">
      <w:pPr>
        <w:pStyle w:val="4"/>
        <w:rPr>
          <w:szCs w:val="24"/>
        </w:rPr>
      </w:pPr>
      <w:bookmarkStart w:id="68" w:name="_Toc154106562"/>
      <w:r>
        <w:rPr>
          <w:szCs w:val="24"/>
        </w:rPr>
        <w:t>2.3.</w:t>
      </w:r>
      <w:r w:rsidR="002B78A3">
        <w:rPr>
          <w:szCs w:val="24"/>
        </w:rPr>
        <w:t>5</w:t>
      </w:r>
      <w:r>
        <w:rPr>
          <w:szCs w:val="24"/>
        </w:rPr>
        <w:t xml:space="preserve">.1. </w:t>
      </w:r>
      <w:r w:rsidRPr="002E5DC6">
        <w:rPr>
          <w:szCs w:val="24"/>
        </w:rPr>
        <w:t>Охранные зоны трубопроводов</w:t>
      </w:r>
      <w:bookmarkEnd w:id="68"/>
    </w:p>
    <w:p w:rsidR="002E5DC6" w:rsidRPr="004E4D23" w:rsidRDefault="002E5DC6" w:rsidP="002E5DC6">
      <w:pPr>
        <w:pStyle w:val="S1"/>
        <w:rPr>
          <w:i/>
        </w:rPr>
      </w:pPr>
      <w:r w:rsidRPr="004E4D23">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2E5DC6" w:rsidRPr="004E4D23" w:rsidRDefault="002E5DC6" w:rsidP="002E5DC6">
      <w:pPr>
        <w:pStyle w:val="S1"/>
        <w:rPr>
          <w:i/>
        </w:rPr>
      </w:pPr>
      <w:r w:rsidRPr="004E4D23">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4E4D23">
        <w:t>газы</w:t>
      </w:r>
      <w:proofErr w:type="spellEnd"/>
      <w:r w:rsidRPr="004E4D23">
        <w:t xml:space="preserve"> </w:t>
      </w:r>
      <w:r>
        <w:t>—</w:t>
      </w:r>
      <w:r w:rsidRPr="004E4D23">
        <w:t xml:space="preserve"> в виде участка земли, ограниченного условными линиями, проходящими в 25 м от оси трубопровода с каждой стороны.</w:t>
      </w:r>
    </w:p>
    <w:p w:rsidR="002E5DC6" w:rsidRPr="004E4D23" w:rsidRDefault="002E5DC6" w:rsidP="002E5DC6">
      <w:pPr>
        <w:pStyle w:val="S1"/>
        <w:rPr>
          <w:i/>
        </w:rPr>
      </w:pPr>
      <w:r w:rsidRPr="004E4D23">
        <w:t xml:space="preserve">б) вдоль трасс трубопроводов, транспортирующих сжиженные углеводородные </w:t>
      </w:r>
      <w:proofErr w:type="spellStart"/>
      <w:r w:rsidRPr="004E4D23">
        <w:t>газы</w:t>
      </w:r>
      <w:proofErr w:type="spellEnd"/>
      <w:r w:rsidRPr="004E4D23">
        <w:t xml:space="preserve">, нестабильные бензин и конденсат </w:t>
      </w:r>
      <w:r>
        <w:t>—</w:t>
      </w:r>
      <w:r w:rsidRPr="004E4D23">
        <w:t xml:space="preserve"> в виде участка земли, ограниченного условными линиями, проходящими в 100 м от оси трубопровода с каждой стороны;</w:t>
      </w:r>
    </w:p>
    <w:p w:rsidR="002E5DC6" w:rsidRPr="004E4D23" w:rsidRDefault="002E5DC6" w:rsidP="002E5DC6">
      <w:pPr>
        <w:pStyle w:val="S1"/>
        <w:rPr>
          <w:i/>
        </w:rPr>
      </w:pPr>
      <w:r w:rsidRPr="004E4D23">
        <w:t xml:space="preserve">в) вдоль трасс многониточных трубопроводов </w:t>
      </w:r>
      <w:r>
        <w:t>—</w:t>
      </w:r>
      <w:r w:rsidRPr="004E4D23">
        <w:t xml:space="preserve"> в виде участка земли, ограниченного условными линиями, проходящими на указанных выше расстояниях от осей крайних трубопроводов;</w:t>
      </w:r>
    </w:p>
    <w:p w:rsidR="002E5DC6" w:rsidRPr="004E4D23" w:rsidRDefault="002E5DC6" w:rsidP="002E5DC6">
      <w:pPr>
        <w:pStyle w:val="S1"/>
        <w:rPr>
          <w:i/>
        </w:rPr>
      </w:pPr>
      <w:r w:rsidRPr="004E4D23">
        <w:t xml:space="preserve">г) вдоль подводных переходов </w:t>
      </w:r>
      <w:r>
        <w:t>—</w:t>
      </w:r>
      <w:r w:rsidRPr="004E4D23">
        <w:t xml:space="preserve"> в виде участка водного пространства от водной поверхности до дна, заключ</w:t>
      </w:r>
      <w:r>
        <w:t>ё</w:t>
      </w:r>
      <w:r w:rsidRPr="004E4D23">
        <w:t>нного между параллельными плоскостями, отстоящими от осей крайних ниток переходов на 100 м с каждой стороны;</w:t>
      </w:r>
    </w:p>
    <w:p w:rsidR="002E5DC6" w:rsidRPr="004E4D23" w:rsidRDefault="002E5DC6" w:rsidP="002E5DC6">
      <w:pPr>
        <w:pStyle w:val="S1"/>
        <w:rPr>
          <w:i/>
        </w:rPr>
      </w:pPr>
      <w:r w:rsidRPr="004E4D23">
        <w:t xml:space="preserve">д) вокруг </w:t>
      </w:r>
      <w:r>
        <w:t>ё</w:t>
      </w:r>
      <w:r w:rsidRPr="004E4D23">
        <w:t xml:space="preserve">мкостей для хранения и </w:t>
      </w:r>
      <w:proofErr w:type="spellStart"/>
      <w:r w:rsidRPr="004E4D23">
        <w:t>разгазирования</w:t>
      </w:r>
      <w:proofErr w:type="spellEnd"/>
      <w:r w:rsidRPr="004E4D23">
        <w:t xml:space="preserve"> конденсата, земляных амбаров для аварийного выпуска продукции </w:t>
      </w:r>
      <w:r>
        <w:t>—</w:t>
      </w:r>
      <w:r w:rsidRPr="004E4D23">
        <w:t xml:space="preserve"> в виде участка земли, ограниченного замкнутой линией, отстоящей от границ территорий указанных объектов на 50 м во все стороны;</w:t>
      </w:r>
    </w:p>
    <w:p w:rsidR="002E5DC6" w:rsidRPr="004E4D23" w:rsidRDefault="002E5DC6" w:rsidP="002E5DC6">
      <w:pPr>
        <w:pStyle w:val="S1"/>
        <w:rPr>
          <w:i/>
        </w:rPr>
      </w:pPr>
      <w:r w:rsidRPr="004E4D23">
        <w:t xml:space="preserve">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w:t>
      </w:r>
      <w:r>
        <w:t>—</w:t>
      </w:r>
      <w:r w:rsidRPr="004E4D23">
        <w:t xml:space="preserve"> в виде </w:t>
      </w:r>
      <w:r w:rsidRPr="004E4D23">
        <w:lastRenderedPageBreak/>
        <w:t>участка земли, ограниченного замкнутой линией, отстоящей от границ территорий указанных объектов на 100 м во все стороны.</w:t>
      </w:r>
    </w:p>
    <w:p w:rsidR="002E5DC6" w:rsidRPr="004E4D23" w:rsidRDefault="002E5DC6" w:rsidP="002E5DC6">
      <w:pPr>
        <w:pStyle w:val="S1"/>
        <w:rPr>
          <w:i/>
        </w:rPr>
      </w:pPr>
      <w:r w:rsidRPr="004E4D23">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2E5DC6" w:rsidRPr="00D06EDE" w:rsidRDefault="002E5DC6" w:rsidP="002E5DC6">
      <w:pPr>
        <w:pStyle w:val="4"/>
        <w:rPr>
          <w:szCs w:val="24"/>
        </w:rPr>
      </w:pPr>
      <w:bookmarkStart w:id="69" w:name="_Toc11098760"/>
      <w:bookmarkStart w:id="70" w:name="_Toc154106563"/>
      <w:r w:rsidRPr="00D06EDE">
        <w:rPr>
          <w:szCs w:val="24"/>
        </w:rPr>
        <w:t>2.3.</w:t>
      </w:r>
      <w:r w:rsidR="002B78A3">
        <w:rPr>
          <w:szCs w:val="24"/>
        </w:rPr>
        <w:t>5</w:t>
      </w:r>
      <w:r w:rsidRPr="00D06EDE">
        <w:rPr>
          <w:szCs w:val="24"/>
        </w:rPr>
        <w:t>.</w:t>
      </w:r>
      <w:r>
        <w:rPr>
          <w:szCs w:val="24"/>
        </w:rPr>
        <w:t>2</w:t>
      </w:r>
      <w:r w:rsidRPr="00D06EDE">
        <w:rPr>
          <w:szCs w:val="24"/>
        </w:rPr>
        <w:t xml:space="preserve">. Охранные зоны объектов </w:t>
      </w:r>
      <w:r>
        <w:rPr>
          <w:szCs w:val="24"/>
        </w:rPr>
        <w:t>газоснабжения</w:t>
      </w:r>
      <w:bookmarkEnd w:id="69"/>
      <w:bookmarkEnd w:id="70"/>
    </w:p>
    <w:p w:rsidR="002E5DC6" w:rsidRPr="00E808A2" w:rsidRDefault="002E5DC6" w:rsidP="002E5DC6">
      <w:pPr>
        <w:pStyle w:val="S1"/>
      </w:pPr>
      <w:r w:rsidRPr="00E808A2">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2E5DC6" w:rsidRPr="00E808A2" w:rsidRDefault="002E5DC6" w:rsidP="002E5DC6">
      <w:pPr>
        <w:pStyle w:val="S1"/>
      </w:pPr>
      <w:r w:rsidRPr="00E808A2">
        <w:t xml:space="preserve">Согласно </w:t>
      </w:r>
      <w:r w:rsidRPr="00417075">
        <w:t>Постановлени</w:t>
      </w:r>
      <w:r>
        <w:t>ю</w:t>
      </w:r>
      <w:r w:rsidRPr="00417075">
        <w:t xml:space="preserve"> Правительства РФ от 20.11.2000 № 878 «Об утверждении Правил охраны газораспределительных сетей»</w:t>
      </w:r>
      <w:r w:rsidRPr="00E808A2">
        <w:t>, для газораспределительных сетей устанавливаются следующие охранные зоны:</w:t>
      </w:r>
    </w:p>
    <w:p w:rsidR="002E5DC6" w:rsidRPr="00E808A2" w:rsidRDefault="002E5DC6" w:rsidP="002E5DC6">
      <w:pPr>
        <w:pStyle w:val="S1"/>
      </w:pPr>
      <w:r w:rsidRPr="00E808A2">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2E5DC6" w:rsidRPr="00E808A2" w:rsidRDefault="002E5DC6" w:rsidP="002E5DC6">
      <w:pPr>
        <w:pStyle w:val="S1"/>
      </w:pPr>
      <w:r w:rsidRPr="00E808A2">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E5DC6" w:rsidRPr="00E808A2" w:rsidRDefault="002E5DC6" w:rsidP="002E5DC6">
      <w:pPr>
        <w:pStyle w:val="S1"/>
      </w:pPr>
      <w:r w:rsidRPr="00E808A2">
        <w:t>в) вдоль трасс наружных газопроводов на вечномёрзлых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2E5DC6" w:rsidRPr="00E808A2" w:rsidRDefault="002E5DC6" w:rsidP="002E5DC6">
      <w:pPr>
        <w:pStyle w:val="S1"/>
      </w:pPr>
      <w:r w:rsidRPr="00E808A2">
        <w:t>г) вокруг отдельно стоящих газорегуляторных пунктов — в виде территории, ограниченной замкнутой линией, проведённой на расстоянии 10 метров от границ этих объектов. Для газорегуляторных пунктов, пристроенных к зданиям, охранная зона не регламентируется;</w:t>
      </w:r>
    </w:p>
    <w:p w:rsidR="002E5DC6" w:rsidRPr="00E808A2" w:rsidRDefault="002E5DC6" w:rsidP="002E5DC6">
      <w:pPr>
        <w:pStyle w:val="S1"/>
      </w:pPr>
      <w:r w:rsidRPr="00E808A2">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заключённого между параллельными плоскостями, отстоящими на 100 м с каждой стороны газопровода;</w:t>
      </w:r>
    </w:p>
    <w:p w:rsidR="002E5DC6" w:rsidRPr="00E808A2" w:rsidRDefault="002E5DC6" w:rsidP="002E5DC6">
      <w:pPr>
        <w:pStyle w:val="S1"/>
      </w:pPr>
      <w:r w:rsidRPr="00E808A2">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E5DC6" w:rsidRPr="00AA49CA" w:rsidRDefault="002E5DC6" w:rsidP="002E5DC6">
      <w:pPr>
        <w:pStyle w:val="S1"/>
      </w:pPr>
      <w:r w:rsidRPr="00AA49CA">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924B2D" w:rsidRPr="00D06EDE" w:rsidRDefault="00D06EDE" w:rsidP="00D06EDE">
      <w:pPr>
        <w:pStyle w:val="4"/>
        <w:rPr>
          <w:szCs w:val="24"/>
        </w:rPr>
      </w:pPr>
      <w:bookmarkStart w:id="71" w:name="_Toc154106564"/>
      <w:r w:rsidRPr="00D06EDE">
        <w:rPr>
          <w:szCs w:val="24"/>
        </w:rPr>
        <w:t>2.3.</w:t>
      </w:r>
      <w:r w:rsidR="002B78A3">
        <w:rPr>
          <w:szCs w:val="24"/>
        </w:rPr>
        <w:t>5</w:t>
      </w:r>
      <w:r w:rsidRPr="00D06EDE">
        <w:rPr>
          <w:szCs w:val="24"/>
        </w:rPr>
        <w:t>.</w:t>
      </w:r>
      <w:r w:rsidR="002E5DC6">
        <w:rPr>
          <w:szCs w:val="24"/>
        </w:rPr>
        <w:t>3</w:t>
      </w:r>
      <w:r w:rsidRPr="00D06EDE">
        <w:rPr>
          <w:szCs w:val="24"/>
        </w:rPr>
        <w:t xml:space="preserve">. </w:t>
      </w:r>
      <w:r w:rsidR="00924B2D" w:rsidRPr="00D06EDE">
        <w:rPr>
          <w:szCs w:val="24"/>
        </w:rPr>
        <w:t>Охранные зоны объектов электросетевого хозяйства</w:t>
      </w:r>
      <w:bookmarkEnd w:id="71"/>
    </w:p>
    <w:p w:rsidR="00924B2D" w:rsidRPr="00562133" w:rsidRDefault="00924B2D" w:rsidP="006428E9">
      <w:pPr>
        <w:pStyle w:val="S1"/>
      </w:pPr>
      <w:r w:rsidRPr="00562133">
        <w:t>Согласно постановлению Правитель</w:t>
      </w:r>
      <w:r w:rsidR="006428E9">
        <w:t>ства Российской Федерации от 24.02.</w:t>
      </w:r>
      <w:r w:rsidRPr="00562133">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428E9">
        <w:t>,</w:t>
      </w:r>
      <w:r w:rsidRPr="00562133">
        <w:t xml:space="preserve"> охранные зоны устанавливаются:</w:t>
      </w:r>
    </w:p>
    <w:p w:rsidR="00924B2D" w:rsidRPr="00562133" w:rsidRDefault="00924B2D" w:rsidP="006428E9">
      <w:pPr>
        <w:pStyle w:val="S1"/>
      </w:pPr>
      <w:r w:rsidRPr="00562133">
        <w:t xml:space="preserve">а) вдоль воздушных линий электропередачи </w:t>
      </w:r>
      <w:r w:rsidR="00610E19">
        <w:t>—</w:t>
      </w:r>
      <w:r w:rsidRPr="00562133">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562133">
        <w:t>неотклон</w:t>
      </w:r>
      <w:r w:rsidR="00610E19">
        <w:t>ё</w:t>
      </w:r>
      <w:r w:rsidRPr="00562133">
        <w:t>нном</w:t>
      </w:r>
      <w:proofErr w:type="spellEnd"/>
      <w:r w:rsidRPr="00562133">
        <w:t xml:space="preserve"> их положении на следующем расстоянии, м:</w:t>
      </w:r>
    </w:p>
    <w:p w:rsidR="00924B2D" w:rsidRPr="00562133" w:rsidRDefault="00924B2D" w:rsidP="006428E9">
      <w:pPr>
        <w:pStyle w:val="S1"/>
      </w:pPr>
      <w:r w:rsidRPr="00562133">
        <w:t>2</w:t>
      </w:r>
      <w:r w:rsidR="00B33F7F">
        <w:t xml:space="preserve"> —</w:t>
      </w:r>
      <w:r w:rsidRPr="00562133">
        <w:t xml:space="preserve"> для ВЛ напряжением до 1 </w:t>
      </w:r>
      <w:proofErr w:type="spellStart"/>
      <w:r w:rsidRPr="00562133">
        <w:t>кВ</w:t>
      </w:r>
      <w:proofErr w:type="spellEnd"/>
      <w:r w:rsidRPr="00562133">
        <w:t xml:space="preserve">; </w:t>
      </w:r>
    </w:p>
    <w:p w:rsidR="00924B2D" w:rsidRDefault="00924B2D" w:rsidP="006428E9">
      <w:pPr>
        <w:pStyle w:val="S1"/>
      </w:pPr>
      <w:r w:rsidRPr="00562133">
        <w:t xml:space="preserve">10 </w:t>
      </w:r>
      <w:r w:rsidR="00B33F7F">
        <w:t>—</w:t>
      </w:r>
      <w:r w:rsidRPr="00562133">
        <w:t xml:space="preserve"> для ВЛ напряжением от 1 до 20 </w:t>
      </w:r>
      <w:proofErr w:type="spellStart"/>
      <w:r w:rsidRPr="00562133">
        <w:t>кВ</w:t>
      </w:r>
      <w:proofErr w:type="spellEnd"/>
      <w:r w:rsidRPr="00562133">
        <w:t>;</w:t>
      </w:r>
    </w:p>
    <w:p w:rsidR="002E5DC6" w:rsidRDefault="006428E9" w:rsidP="006428E9">
      <w:pPr>
        <w:pStyle w:val="S1"/>
      </w:pPr>
      <w:r w:rsidRPr="00562133">
        <w:lastRenderedPageBreak/>
        <w:t>1</w:t>
      </w:r>
      <w:r>
        <w:t>5—</w:t>
      </w:r>
      <w:r w:rsidRPr="00562133">
        <w:t xml:space="preserve"> для ВЛ напряжением </w:t>
      </w:r>
      <w:r>
        <w:t>35</w:t>
      </w:r>
      <w:r w:rsidR="00CB09F3">
        <w:t xml:space="preserve"> </w:t>
      </w:r>
      <w:proofErr w:type="spellStart"/>
      <w:r w:rsidR="00CB09F3">
        <w:t>кВ</w:t>
      </w:r>
      <w:proofErr w:type="spellEnd"/>
    </w:p>
    <w:p w:rsidR="002E5DC6" w:rsidRDefault="002E5DC6" w:rsidP="006428E9">
      <w:pPr>
        <w:pStyle w:val="S1"/>
      </w:pPr>
      <w:r>
        <w:t xml:space="preserve">20 — для ВЛ напряжением 110 </w:t>
      </w:r>
      <w:proofErr w:type="spellStart"/>
      <w:r>
        <w:t>кВ</w:t>
      </w:r>
      <w:r w:rsidR="00C21A14">
        <w:t>.</w:t>
      </w:r>
      <w:proofErr w:type="spellEnd"/>
    </w:p>
    <w:p w:rsidR="00924B2D" w:rsidRPr="00562133" w:rsidRDefault="00924B2D" w:rsidP="006428E9">
      <w:pPr>
        <w:pStyle w:val="S1"/>
      </w:pPr>
      <w:r w:rsidRPr="00562133">
        <w:t xml:space="preserve">б) вдоль подземных кабельных линий электропередачи </w:t>
      </w:r>
      <w:r w:rsidR="00B33F7F">
        <w:t>—</w:t>
      </w:r>
      <w:r w:rsidRPr="00562133">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w:t>
      </w:r>
      <w:r w:rsidR="00B33F7F">
        <w:t>—</w:t>
      </w:r>
      <w:r w:rsidRPr="00562133">
        <w:t xml:space="preserve"> на 0,6 метра в сторону зданий и сооружений и на 1 метр в сторону проезжей части улицы);</w:t>
      </w:r>
    </w:p>
    <w:p w:rsidR="00924B2D" w:rsidRPr="00562133" w:rsidRDefault="00924B2D" w:rsidP="006428E9">
      <w:pPr>
        <w:pStyle w:val="S1"/>
      </w:pPr>
      <w:r w:rsidRPr="00562133">
        <w:t xml:space="preserve">в) вдоль подводных кабельных линий электропередачи </w:t>
      </w:r>
      <w:r w:rsidR="00B33F7F">
        <w:t>—</w:t>
      </w:r>
      <w:r w:rsidRPr="00562133">
        <w:t xml:space="preserve">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924B2D" w:rsidRPr="00562133" w:rsidRDefault="00924B2D" w:rsidP="006428E9">
      <w:pPr>
        <w:pStyle w:val="S1"/>
      </w:pPr>
      <w:r w:rsidRPr="00562133">
        <w:t>г) вдоль переходов воздушных линий электропередачи через водо</w:t>
      </w:r>
      <w:r w:rsidR="00610E19">
        <w:t>ё</w:t>
      </w:r>
      <w:r w:rsidRPr="00562133">
        <w:t xml:space="preserve">мы (реки, каналы, озера и др.) </w:t>
      </w:r>
      <w:r w:rsidR="00B33F7F">
        <w:t>—</w:t>
      </w:r>
      <w:r w:rsidRPr="00562133">
        <w:t xml:space="preserve"> в виде воздушного пространства над водной поверхностью водо</w:t>
      </w:r>
      <w:r w:rsidR="00610E19">
        <w:t>ё</w:t>
      </w:r>
      <w:r w:rsidRPr="00562133">
        <w:t xml:space="preserve">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562133">
        <w:t>неотклон</w:t>
      </w:r>
      <w:r w:rsidR="00610E19">
        <w:t>ё</w:t>
      </w:r>
      <w:r w:rsidRPr="00562133">
        <w:t>нном</w:t>
      </w:r>
      <w:proofErr w:type="spellEnd"/>
      <w:r w:rsidRPr="00562133">
        <w:t xml:space="preserve"> их положении для судоходных водо</w:t>
      </w:r>
      <w:r w:rsidR="00610E19">
        <w:t>ё</w:t>
      </w:r>
      <w:r w:rsidRPr="00562133">
        <w:t>мов на расстоянии 100 метров, для несудоходных водо</w:t>
      </w:r>
      <w:r w:rsidR="00610E19">
        <w:t>ё</w:t>
      </w:r>
      <w:r w:rsidRPr="00562133">
        <w:t xml:space="preserve">мов </w:t>
      </w:r>
      <w:r w:rsidR="00B33F7F">
        <w:t>—</w:t>
      </w:r>
      <w:r w:rsidRPr="00562133">
        <w:t xml:space="preserve"> на расстоянии, предусмотренном для установления охранных зон вдоль воздушных линий электропередачи.</w:t>
      </w:r>
    </w:p>
    <w:p w:rsidR="00924B2D" w:rsidRPr="00562133" w:rsidRDefault="00924B2D" w:rsidP="006428E9">
      <w:pPr>
        <w:pStyle w:val="S1"/>
      </w:pPr>
      <w:r w:rsidRPr="0056213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197D39" w:rsidRDefault="00924B2D" w:rsidP="006428E9">
      <w:pPr>
        <w:pStyle w:val="S1"/>
      </w:pPr>
      <w:r w:rsidRPr="00562133">
        <w:t>Для электроподстанций размер санитарно</w:t>
      </w:r>
      <w:r w:rsidR="00890E8E" w:rsidRPr="00562133">
        <w:t>-</w:t>
      </w:r>
      <w:r w:rsidRPr="00562133">
        <w:t>защитной зоны устанавливается в зависимости от типа (открытые, закрытые), мощности на основании расч</w:t>
      </w:r>
      <w:r w:rsidR="00610E19">
        <w:t>ё</w:t>
      </w:r>
      <w:r w:rsidRPr="00562133">
        <w:t>тов физического воздействия на атмосферный воздух, а также результатов натурных измерений.</w:t>
      </w:r>
    </w:p>
    <w:p w:rsidR="00213D23" w:rsidRPr="00D06EDE" w:rsidRDefault="00D06EDE" w:rsidP="00D06EDE">
      <w:pPr>
        <w:pStyle w:val="4"/>
        <w:rPr>
          <w:szCs w:val="24"/>
        </w:rPr>
      </w:pPr>
      <w:bookmarkStart w:id="72" w:name="_Toc154106565"/>
      <w:r>
        <w:rPr>
          <w:szCs w:val="24"/>
        </w:rPr>
        <w:t>2.3.</w:t>
      </w:r>
      <w:r w:rsidR="002B78A3">
        <w:rPr>
          <w:szCs w:val="24"/>
        </w:rPr>
        <w:t>5</w:t>
      </w:r>
      <w:r>
        <w:rPr>
          <w:szCs w:val="24"/>
        </w:rPr>
        <w:t>.</w:t>
      </w:r>
      <w:r w:rsidR="002E5DC6">
        <w:rPr>
          <w:szCs w:val="24"/>
        </w:rPr>
        <w:t>4</w:t>
      </w:r>
      <w:r>
        <w:rPr>
          <w:szCs w:val="24"/>
        </w:rPr>
        <w:t xml:space="preserve">. </w:t>
      </w:r>
      <w:r w:rsidR="00213D23" w:rsidRPr="00D06EDE">
        <w:rPr>
          <w:szCs w:val="24"/>
        </w:rPr>
        <w:t>Охранные зоны линий и сооружений связи</w:t>
      </w:r>
      <w:bookmarkEnd w:id="72"/>
    </w:p>
    <w:p w:rsidR="00213D23" w:rsidRPr="006428E9" w:rsidRDefault="00213D23" w:rsidP="00C84DD8">
      <w:r w:rsidRPr="006428E9">
        <w:t>В соответствии с земельным законодательством Российской Федерации к землям связи относятся земельные участки, предоставленные для нужд связи в постоянное (бессрочное) или безвозмездное срочное пользование, аренду либо передаваемые на праве ограниченного пользования чужим земельным участком (сервитут) для строительства и эксплуатации сооружений связи.</w:t>
      </w:r>
    </w:p>
    <w:p w:rsidR="00213D23" w:rsidRPr="006428E9" w:rsidRDefault="00213D23" w:rsidP="00C84DD8">
      <w:r w:rsidRPr="006428E9">
        <w:t>Согласно Федерального за</w:t>
      </w:r>
      <w:r w:rsidR="00AA19AB">
        <w:t>кона Российской Федерации от 07.09.</w:t>
      </w:r>
      <w:r w:rsidRPr="006428E9">
        <w:t>2003 № 126</w:t>
      </w:r>
      <w:r w:rsidR="00890E8E" w:rsidRPr="006428E9">
        <w:t>-</w:t>
      </w:r>
      <w:r w:rsidRPr="006428E9">
        <w:t>ФЗ «О связи»</w:t>
      </w:r>
      <w:r w:rsidR="00AA19AB">
        <w:t>,</w:t>
      </w:r>
      <w:r w:rsidRPr="006428E9">
        <w:t xml:space="preserve">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Российской Федерации.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213D23" w:rsidRPr="006428E9" w:rsidRDefault="00213D23" w:rsidP="00C84DD8">
      <w:r w:rsidRPr="006428E9">
        <w:t>Согласно</w:t>
      </w:r>
      <w:r w:rsidR="00B66EFA">
        <w:t xml:space="preserve"> </w:t>
      </w:r>
      <w:r w:rsidRPr="006428E9">
        <w:t>постановления Правитель</w:t>
      </w:r>
      <w:r w:rsidR="00AA19AB">
        <w:t>ства Российской Федерации от 09.06.</w:t>
      </w:r>
      <w:r w:rsidRPr="006428E9">
        <w:t>1995 №</w:t>
      </w:r>
      <w:r w:rsidR="00AA19AB">
        <w:t xml:space="preserve"> </w:t>
      </w:r>
      <w:r w:rsidRPr="006428E9">
        <w:t>578 «Об утверждении правил охраны линий и сооружений связи Российской Федерации», на трассах кабельных и воздушных линий связи и линий радиофикации:</w:t>
      </w:r>
    </w:p>
    <w:p w:rsidR="00213D23" w:rsidRPr="006428E9" w:rsidRDefault="00213D23" w:rsidP="00C84DD8">
      <w:r w:rsidRPr="006428E9">
        <w:t>а) устанавливаются охранные зоны с особыми условиями использования:</w:t>
      </w:r>
    </w:p>
    <w:p w:rsidR="00213D23" w:rsidRPr="006428E9" w:rsidRDefault="00B33F7F" w:rsidP="00C84DD8">
      <w:r w:rsidRPr="006428E9">
        <w:t xml:space="preserve">— </w:t>
      </w:r>
      <w:r w:rsidR="00213D23" w:rsidRPr="006428E9">
        <w:t>для подземных кабельных и для воздушных линий связи и линий радиофикации, расположенных вне насел</w:t>
      </w:r>
      <w:r w:rsidR="00610E19" w:rsidRPr="006428E9">
        <w:t>ё</w:t>
      </w:r>
      <w:r w:rsidR="00213D23" w:rsidRPr="006428E9">
        <w:t xml:space="preserve">нных пунктов на безлесных участках, </w:t>
      </w:r>
      <w:r w:rsidR="00610E19" w:rsidRPr="006428E9">
        <w:t>—</w:t>
      </w:r>
      <w:r w:rsidR="00213D23" w:rsidRPr="006428E9">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213D23" w:rsidRPr="006428E9" w:rsidRDefault="00B33F7F" w:rsidP="00C84DD8">
      <w:r w:rsidRPr="006428E9">
        <w:t xml:space="preserve">— </w:t>
      </w:r>
      <w:r w:rsidR="00213D23" w:rsidRPr="006428E9">
        <w:t xml:space="preserve">для морских кабельных линий связи и для кабелей связи при переходах через судоходные и сплавные реки, озера, водохранилища и каналы (арыки) </w:t>
      </w:r>
      <w:r w:rsidR="00610E19" w:rsidRPr="006428E9">
        <w:t>—</w:t>
      </w:r>
      <w:r w:rsidR="00213D23" w:rsidRPr="006428E9">
        <w:t xml:space="preserve">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w:t>
      </w:r>
      <w:r w:rsidR="00213D23" w:rsidRPr="006428E9">
        <w:lastRenderedPageBreak/>
        <w:t>трассы кабеля при переходах через реки, озера, водохранилища и каналы (арыки) на 100 метров с каждой стороны;</w:t>
      </w:r>
    </w:p>
    <w:p w:rsidR="00213D23" w:rsidRPr="006428E9" w:rsidRDefault="00B33F7F" w:rsidP="00C84DD8">
      <w:r w:rsidRPr="006428E9">
        <w:t xml:space="preserve">— </w:t>
      </w:r>
      <w:r w:rsidR="00213D23" w:rsidRPr="006428E9">
        <w:t xml:space="preserve">для наземных и подземных необслуживаемых усилительных и регенерационных пунктов на кабельных линиях связи </w:t>
      </w:r>
      <w:r w:rsidR="00610E19" w:rsidRPr="006428E9">
        <w:t>—</w:t>
      </w:r>
      <w:r w:rsidR="00213D23" w:rsidRPr="006428E9">
        <w:t xml:space="preserve">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13D23" w:rsidRPr="006428E9" w:rsidRDefault="00213D23" w:rsidP="00C84DD8">
      <w:r w:rsidRPr="006428E9">
        <w:t>б) создаются просеки в лесных массивах и зел</w:t>
      </w:r>
      <w:r w:rsidR="00610E19" w:rsidRPr="006428E9">
        <w:t>ё</w:t>
      </w:r>
      <w:r w:rsidRPr="006428E9">
        <w:t>ных насаждениях:</w:t>
      </w:r>
    </w:p>
    <w:p w:rsidR="00213D23" w:rsidRPr="006428E9" w:rsidRDefault="00B33F7F" w:rsidP="00C84DD8">
      <w:r w:rsidRPr="006428E9">
        <w:t xml:space="preserve">— </w:t>
      </w:r>
      <w:r w:rsidR="00213D23" w:rsidRPr="006428E9">
        <w:t xml:space="preserve">при высоте насаждений менее 4 метров </w:t>
      </w:r>
      <w:r w:rsidRPr="006428E9">
        <w:t>—</w:t>
      </w:r>
      <w:r w:rsidR="00213D23" w:rsidRPr="006428E9">
        <w:t xml:space="preserve">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213D23" w:rsidRPr="006428E9" w:rsidRDefault="00B33F7F" w:rsidP="00C84DD8">
      <w:r w:rsidRPr="006428E9">
        <w:t xml:space="preserve">— </w:t>
      </w:r>
      <w:r w:rsidR="00213D23" w:rsidRPr="006428E9">
        <w:t xml:space="preserve">при высоте насаждений более 4 метров </w:t>
      </w:r>
      <w:r w:rsidRPr="006428E9">
        <w:t>—</w:t>
      </w:r>
      <w:r w:rsidR="00213D23" w:rsidRPr="006428E9">
        <w:t xml:space="preserve">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213D23" w:rsidRPr="006428E9" w:rsidRDefault="00B33F7F" w:rsidP="00C84DD8">
      <w:r w:rsidRPr="006428E9">
        <w:t xml:space="preserve">— </w:t>
      </w:r>
      <w:r w:rsidR="00213D23" w:rsidRPr="006428E9">
        <w:t xml:space="preserve">вдоль трассы кабеля связи </w:t>
      </w:r>
      <w:r w:rsidRPr="006428E9">
        <w:t>—</w:t>
      </w:r>
      <w:r w:rsidR="00213D23" w:rsidRPr="006428E9">
        <w:t xml:space="preserve"> шириной не менее 6 метров (по 3 метра с каждой стороны от кабеля связи);</w:t>
      </w:r>
    </w:p>
    <w:p w:rsidR="00213D23" w:rsidRPr="006428E9" w:rsidRDefault="00213D23" w:rsidP="00C84DD8">
      <w:r w:rsidRPr="006428E9">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w:t>
      </w:r>
      <w:r w:rsidR="00610E19" w:rsidRPr="006428E9">
        <w:t>ё</w:t>
      </w:r>
      <w:r w:rsidRPr="006428E9">
        <w:t>мки работ.</w:t>
      </w:r>
    </w:p>
    <w:p w:rsidR="00213D23" w:rsidRDefault="00213D23" w:rsidP="00C84DD8">
      <w:r w:rsidRPr="006428E9">
        <w:t>Трасса линии обозначена на местности замерными столбиками и предупредительными знаками. В соответствии с Правилами охраны линий связи</w:t>
      </w:r>
      <w:r w:rsidR="00685AD4">
        <w:t xml:space="preserve"> </w:t>
      </w:r>
      <w:r w:rsidRPr="006428E9">
        <w:t>и сооружений связи РФ, утверждёнными Постановлением Правительства Российской Федерации, в охранной зоне кабельной линии связи запрещаются любые земляные работы без соответствующего уведомления эксплуатирующей организации.</w:t>
      </w:r>
    </w:p>
    <w:p w:rsidR="002E5DC6" w:rsidRPr="002E5DC6" w:rsidRDefault="002E5DC6" w:rsidP="002E5DC6">
      <w:pPr>
        <w:pStyle w:val="4"/>
        <w:rPr>
          <w:szCs w:val="24"/>
        </w:rPr>
      </w:pPr>
      <w:bookmarkStart w:id="73" w:name="_Toc154106566"/>
      <w:r>
        <w:rPr>
          <w:szCs w:val="24"/>
        </w:rPr>
        <w:t>2.3.</w:t>
      </w:r>
      <w:r w:rsidR="002B78A3">
        <w:rPr>
          <w:szCs w:val="24"/>
        </w:rPr>
        <w:t>5</w:t>
      </w:r>
      <w:r>
        <w:rPr>
          <w:szCs w:val="24"/>
        </w:rPr>
        <w:t xml:space="preserve">.5. </w:t>
      </w:r>
      <w:r w:rsidRPr="002E5DC6">
        <w:rPr>
          <w:szCs w:val="24"/>
        </w:rPr>
        <w:t>Охранная зона тепловой сети</w:t>
      </w:r>
      <w:bookmarkEnd w:id="73"/>
    </w:p>
    <w:p w:rsidR="002E5DC6" w:rsidRPr="004E4D23" w:rsidRDefault="002E5DC6" w:rsidP="002E5DC6">
      <w:pPr>
        <w:pStyle w:val="S1"/>
        <w:rPr>
          <w:i/>
        </w:rPr>
      </w:pPr>
      <w:r w:rsidRPr="004E4D23">
        <w:t>Охранная зона устанавливается в соответствии с Приказом Минстроя РФ от 17.08.1992 №</w:t>
      </w:r>
      <w:r>
        <w:t> </w:t>
      </w:r>
      <w:r w:rsidRPr="004E4D23">
        <w:t>197 «О типовых правилах охраны коммунальных тепловых сетей» в целях обеспечения сохранности элементов тепловой сети и бесперебойного теплоснабжения потребителей. Охранная зона устанавливается вдоль трассы прокладки тепловой сети и должна</w:t>
      </w:r>
      <w:r>
        <w:t xml:space="preserve"> составлять не менее 6 метров</w:t>
      </w:r>
      <w:r w:rsidRPr="004E4D23">
        <w:t>.</w:t>
      </w:r>
    </w:p>
    <w:p w:rsidR="00924B2D" w:rsidRPr="00D06EDE" w:rsidRDefault="00D06EDE" w:rsidP="00D06EDE">
      <w:pPr>
        <w:pStyle w:val="4"/>
        <w:rPr>
          <w:szCs w:val="24"/>
        </w:rPr>
      </w:pPr>
      <w:bookmarkStart w:id="74" w:name="_Toc154106567"/>
      <w:r>
        <w:rPr>
          <w:szCs w:val="24"/>
        </w:rPr>
        <w:t>2.3.</w:t>
      </w:r>
      <w:r w:rsidR="002B78A3">
        <w:rPr>
          <w:szCs w:val="24"/>
        </w:rPr>
        <w:t>5</w:t>
      </w:r>
      <w:r>
        <w:rPr>
          <w:szCs w:val="24"/>
        </w:rPr>
        <w:t>.</w:t>
      </w:r>
      <w:r w:rsidR="001D04B7">
        <w:rPr>
          <w:szCs w:val="24"/>
        </w:rPr>
        <w:t>6</w:t>
      </w:r>
      <w:r>
        <w:rPr>
          <w:szCs w:val="24"/>
        </w:rPr>
        <w:t xml:space="preserve">. </w:t>
      </w:r>
      <w:r w:rsidR="00924B2D" w:rsidRPr="00D06EDE">
        <w:rPr>
          <w:szCs w:val="24"/>
        </w:rPr>
        <w:t>Охранные зоны геодезических пунктов</w:t>
      </w:r>
      <w:bookmarkEnd w:id="74"/>
    </w:p>
    <w:p w:rsidR="00924B2D" w:rsidRPr="00562133" w:rsidRDefault="00924B2D" w:rsidP="006428E9">
      <w:pPr>
        <w:pStyle w:val="S1"/>
      </w:pPr>
      <w:r w:rsidRPr="00562133">
        <w:t>Астрономо</w:t>
      </w:r>
      <w:r w:rsidR="00890E8E" w:rsidRPr="00562133">
        <w:t>-</w:t>
      </w:r>
      <w:r w:rsidRPr="00562133">
        <w:t>геодезические, геодезические, нивелирные и гравиметрические пункты, наземные знаки и центры этих пунктов (далее</w:t>
      </w:r>
      <w:r w:rsidR="00B33F7F">
        <w:t xml:space="preserve"> —</w:t>
      </w:r>
      <w:r w:rsidRPr="00562133">
        <w:t xml:space="preserve"> геодезические пункты), в том числе размещ</w:t>
      </w:r>
      <w:r w:rsidR="00610E19">
        <w:t>ё</w:t>
      </w:r>
      <w:r w:rsidRPr="00562133">
        <w:t>нные на световых маяках, навигационных знаках и других инженерных конструкциях и построенные за сч</w:t>
      </w:r>
      <w:r w:rsidR="00610E19">
        <w:t>ё</w:t>
      </w:r>
      <w:r w:rsidRPr="00562133">
        <w:t>т средств федерального бюджета, относятся к федеральной собственности и находятся под охраной государства.</w:t>
      </w:r>
    </w:p>
    <w:p w:rsidR="00924B2D" w:rsidRDefault="00924B2D" w:rsidP="006428E9">
      <w:pPr>
        <w:pStyle w:val="S1"/>
      </w:pPr>
      <w:r w:rsidRPr="00562133">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CF46B6" w:rsidRPr="00D06EDE" w:rsidRDefault="00CF46B6" w:rsidP="00CF46B6">
      <w:pPr>
        <w:pStyle w:val="3"/>
        <w:rPr>
          <w:szCs w:val="24"/>
        </w:rPr>
      </w:pPr>
      <w:bookmarkStart w:id="75" w:name="_Toc58854595"/>
      <w:bookmarkStart w:id="76" w:name="_Toc154106568"/>
      <w:bookmarkStart w:id="77" w:name="_Toc27337632"/>
      <w:r>
        <w:rPr>
          <w:szCs w:val="24"/>
        </w:rPr>
        <w:t>2.3.</w:t>
      </w:r>
      <w:r w:rsidR="002B78A3">
        <w:rPr>
          <w:szCs w:val="24"/>
        </w:rPr>
        <w:t>6</w:t>
      </w:r>
      <w:r w:rsidRPr="00D06EDE">
        <w:rPr>
          <w:szCs w:val="24"/>
        </w:rPr>
        <w:t>. Придорожная полоса автомобильных дорог</w:t>
      </w:r>
      <w:bookmarkEnd w:id="75"/>
      <w:bookmarkEnd w:id="76"/>
    </w:p>
    <w:p w:rsidR="00CF46B6" w:rsidRPr="00562133" w:rsidRDefault="00CF46B6" w:rsidP="00CF46B6">
      <w:pPr>
        <w:pStyle w:val="S1"/>
      </w:pPr>
      <w:r w:rsidRPr="00562133">
        <w:t>Для автомобильных дорог, за исключением автомобильных дорог, расположенных в границах насел</w:t>
      </w:r>
      <w:r>
        <w:t>ё</w:t>
      </w:r>
      <w:r w:rsidRPr="00562133">
        <w:t xml:space="preserve">нных пунктов, устанавливаются придорожные полосы. В соответствии с Федеральным законом </w:t>
      </w:r>
      <w:r>
        <w:t xml:space="preserve">от 08.11.2007 № 257-ФЗ </w:t>
      </w:r>
      <w:r w:rsidRPr="00562133">
        <w:t xml:space="preserve">«Об автомобильных дорогах и </w:t>
      </w:r>
      <w:r>
        <w:t xml:space="preserve">о </w:t>
      </w:r>
      <w:r w:rsidRPr="00562133">
        <w:t xml:space="preserve">дорожной деятельности в Российской Федерации и </w:t>
      </w:r>
      <w:r>
        <w:t xml:space="preserve">о </w:t>
      </w:r>
      <w:r w:rsidRPr="00562133">
        <w:t>внесении изменений в отдельные законодательные акты Российской федерации</w:t>
      </w:r>
      <w:r>
        <w:t xml:space="preserve">» </w:t>
      </w:r>
      <w:r w:rsidRPr="00562133">
        <w:t>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rsidR="00DD3A68" w:rsidRDefault="00DD3A68" w:rsidP="00DD3A68">
      <w:pPr>
        <w:pStyle w:val="S1"/>
        <w:rPr>
          <w:rFonts w:cs="GOST type A"/>
        </w:rPr>
      </w:pPr>
      <w:r>
        <w:rPr>
          <w:rFonts w:cs="GOST type A"/>
        </w:rPr>
        <w:t>Приказ Министерства транспорта Пермского края от 15.07.2022 № 44-01-02-530 «Об установлении придорожных полос автомобильных дорог общего пользования регионального или межмуниципального значения Пермского края» для автодороги регионального или межмуници</w:t>
      </w:r>
      <w:r>
        <w:rPr>
          <w:rFonts w:cs="GOST type A"/>
        </w:rPr>
        <w:lastRenderedPageBreak/>
        <w:t>пального значения «Кудымкар - Усолье», проходящей вблизи территории проектирования, придорожную полосу не регламентирует.</w:t>
      </w:r>
    </w:p>
    <w:p w:rsidR="00CF46B6" w:rsidRDefault="00CF46B6" w:rsidP="00CF46B6">
      <w:pPr>
        <w:pStyle w:val="S1"/>
        <w:rPr>
          <w:rFonts w:cs="GOST type A"/>
        </w:rPr>
      </w:pPr>
      <w:r w:rsidRPr="00562133">
        <w:t xml:space="preserve">В соответствии с Федеральным законом </w:t>
      </w:r>
      <w:r>
        <w:t xml:space="preserve">от 08.11.2007 № 257-ФЗ </w:t>
      </w:r>
      <w:r w:rsidRPr="00562133">
        <w:t xml:space="preserve">«Об автомобильных дорогах и </w:t>
      </w:r>
      <w:r>
        <w:t xml:space="preserve">о </w:t>
      </w:r>
      <w:r w:rsidRPr="00562133">
        <w:t xml:space="preserve">дорожной деятельности в Российской Федерации и </w:t>
      </w:r>
      <w:r>
        <w:t xml:space="preserve">о </w:t>
      </w:r>
      <w:r w:rsidRPr="00562133">
        <w:t>внесении изменений в отдельные законодательные акты Российской федерации</w:t>
      </w:r>
      <w:r>
        <w:t>»</w:t>
      </w:r>
      <w:r w:rsidRPr="00562133">
        <w:t xml:space="preserve">, проектом «Порядка установления и использования придорожных полос, автомобильных дорог общего пользования регионального или межмуниципального значения» ширина придорожной полосы устанавливается в зависимости от категории автомобильной дороги в размере, м: 75 </w:t>
      </w:r>
      <w:r>
        <w:t>—</w:t>
      </w:r>
      <w:r w:rsidRPr="00562133">
        <w:rPr>
          <w:rFonts w:cs="GOST type A"/>
        </w:rPr>
        <w:t xml:space="preserve"> для автомобильных дорог I и II категорий; 50 </w:t>
      </w:r>
      <w:r>
        <w:t>—</w:t>
      </w:r>
      <w:r w:rsidRPr="00562133">
        <w:rPr>
          <w:rFonts w:cs="GOST type A"/>
        </w:rPr>
        <w:t xml:space="preserve"> для автомобильных дорог III и IV категорий; 25 </w:t>
      </w:r>
      <w:r>
        <w:t>—</w:t>
      </w:r>
      <w:r w:rsidRPr="00562133">
        <w:rPr>
          <w:rFonts w:cs="GOST type A"/>
        </w:rPr>
        <w:t xml:space="preserve"> для автомобильных дорог V категории.</w:t>
      </w:r>
    </w:p>
    <w:p w:rsidR="00C21A14" w:rsidRPr="00FF34F8" w:rsidRDefault="00C21A14" w:rsidP="00C21A14">
      <w:pPr>
        <w:pStyle w:val="3"/>
        <w:rPr>
          <w:szCs w:val="24"/>
        </w:rPr>
      </w:pPr>
      <w:bookmarkStart w:id="78" w:name="_Toc154106569"/>
      <w:r>
        <w:rPr>
          <w:szCs w:val="24"/>
        </w:rPr>
        <w:t>2.3.</w:t>
      </w:r>
      <w:r w:rsidR="002B78A3">
        <w:rPr>
          <w:szCs w:val="24"/>
        </w:rPr>
        <w:t>7</w:t>
      </w:r>
      <w:r w:rsidRPr="00FF34F8">
        <w:rPr>
          <w:szCs w:val="24"/>
        </w:rPr>
        <w:t>. Зоны затопления и подтопления</w:t>
      </w:r>
      <w:bookmarkEnd w:id="77"/>
      <w:bookmarkEnd w:id="78"/>
    </w:p>
    <w:p w:rsidR="00C21A14" w:rsidRPr="00BB6484" w:rsidRDefault="00C21A14" w:rsidP="00C21A14">
      <w:pPr>
        <w:pStyle w:val="S1"/>
      </w:pPr>
      <w:r w:rsidRPr="00DE355A">
        <w:t>Согласно статье 67.1. Водного кодекса Российской Федерации</w:t>
      </w:r>
      <w:r>
        <w:t>,</w:t>
      </w:r>
      <w:r w:rsidRPr="00DE355A">
        <w:t xml:space="preserve"> размещение новых насел</w:t>
      </w:r>
      <w:r>
        <w:t>ё</w:t>
      </w:r>
      <w:r w:rsidRPr="00DE355A">
        <w:t>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002D17FD">
        <w:t xml:space="preserve"> Реестровый номер зоны затопления </w:t>
      </w:r>
      <w:r w:rsidR="002D17FD" w:rsidRPr="002D17FD">
        <w:t>территории, прилегающей к р.</w:t>
      </w:r>
      <w:r w:rsidR="002D17FD">
        <w:t> </w:t>
      </w:r>
      <w:r w:rsidR="002D17FD" w:rsidRPr="002D17FD">
        <w:t>Юсьва и е</w:t>
      </w:r>
      <w:r w:rsidR="002D17FD">
        <w:t>ё</w:t>
      </w:r>
      <w:r w:rsidR="002D17FD" w:rsidRPr="002D17FD">
        <w:t xml:space="preserve"> притокам в границах с.</w:t>
      </w:r>
      <w:r w:rsidR="002D17FD">
        <w:t> </w:t>
      </w:r>
      <w:r w:rsidR="002D17FD" w:rsidRPr="002D17FD">
        <w:t xml:space="preserve">Юсьва </w:t>
      </w:r>
      <w:proofErr w:type="spellStart"/>
      <w:r w:rsidR="002D17FD" w:rsidRPr="002D17FD">
        <w:t>Юсьв</w:t>
      </w:r>
      <w:r w:rsidR="002D17FD">
        <w:t>и</w:t>
      </w:r>
      <w:r w:rsidR="002D17FD" w:rsidRPr="002D17FD">
        <w:t>нского</w:t>
      </w:r>
      <w:proofErr w:type="spellEnd"/>
      <w:r w:rsidR="002D17FD" w:rsidRPr="002D17FD">
        <w:t xml:space="preserve"> муниципального округа Пермского края, затапливаемой при половодьях и паводках 1</w:t>
      </w:r>
      <w:r w:rsidR="002D17FD">
        <w:t> </w:t>
      </w:r>
      <w:r w:rsidR="002D17FD" w:rsidRPr="002D17FD">
        <w:t>% обеспеченности с уч</w:t>
      </w:r>
      <w:r w:rsidR="002D17FD">
        <w:t>ё</w:t>
      </w:r>
      <w:r w:rsidR="002D17FD" w:rsidRPr="002D17FD">
        <w:t xml:space="preserve">том фактически затапливаемых территорий за предыдущие 100 лет наблюдений </w:t>
      </w:r>
      <w:r w:rsidR="002D17FD">
        <w:t xml:space="preserve">— </w:t>
      </w:r>
      <w:r w:rsidR="002D17FD" w:rsidRPr="002D17FD">
        <w:t>81:05-6.790</w:t>
      </w:r>
      <w:r w:rsidR="00BB6484">
        <w:t>.</w:t>
      </w:r>
    </w:p>
    <w:p w:rsidR="00C21A14" w:rsidRPr="00FF34F8" w:rsidRDefault="00C21A14" w:rsidP="00C21A14">
      <w:pPr>
        <w:pStyle w:val="S1"/>
      </w:pPr>
      <w:r w:rsidRPr="00DE355A">
        <w:t xml:space="preserve">В границах зон затопления, подтопления </w:t>
      </w:r>
      <w:r>
        <w:t xml:space="preserve">также </w:t>
      </w:r>
      <w:r w:rsidRPr="00DE355A">
        <w:t>запреща</w:t>
      </w:r>
      <w:r>
        <w:t>е</w:t>
      </w:r>
      <w:r w:rsidRPr="00DE355A">
        <w:t>тся:</w:t>
      </w:r>
    </w:p>
    <w:p w:rsidR="00C21A14" w:rsidRPr="00FF34F8" w:rsidRDefault="00C21A14" w:rsidP="00C21A14">
      <w:pPr>
        <w:pStyle w:val="S1"/>
      </w:pPr>
      <w:r>
        <w:t>—</w:t>
      </w:r>
      <w:r w:rsidRPr="00DE355A">
        <w:t xml:space="preserve"> использование сточных вод в целях регулирования плодородия почв;</w:t>
      </w:r>
    </w:p>
    <w:p w:rsidR="00C21A14" w:rsidRPr="00FF34F8" w:rsidRDefault="00C21A14" w:rsidP="00C21A14">
      <w:pPr>
        <w:pStyle w:val="S1"/>
      </w:pPr>
      <w:r>
        <w:t>—</w:t>
      </w:r>
      <w:r w:rsidRPr="00DE355A">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21A14" w:rsidRPr="00FF34F8" w:rsidRDefault="00C21A14" w:rsidP="00C21A14">
      <w:pPr>
        <w:pStyle w:val="S1"/>
      </w:pPr>
      <w:r>
        <w:t>—</w:t>
      </w:r>
      <w:r w:rsidRPr="00DE355A">
        <w:t xml:space="preserve"> осуществление авиационных мер по борьбе с вредными организмами.</w:t>
      </w:r>
    </w:p>
    <w:p w:rsidR="00C21A14" w:rsidRDefault="00C21A14" w:rsidP="00C21A14">
      <w:pPr>
        <w:pStyle w:val="S1"/>
      </w:pPr>
      <w:r w:rsidRPr="00DE355A">
        <w:t>В границах зон, подверженных паводкам, половодьям высокой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w:t>
      </w:r>
      <w:r>
        <w:t>ё</w:t>
      </w:r>
      <w:r w:rsidRPr="00DE355A">
        <w:t>м подсыпки (намыва) грунта или строительства дамб обвалования, или совмещения подсыпки и строительства дамб обвалования.</w:t>
      </w:r>
    </w:p>
    <w:p w:rsidR="00BB6484" w:rsidRPr="00BB6484" w:rsidRDefault="00BB6484" w:rsidP="00C21A14">
      <w:pPr>
        <w:pStyle w:val="S1"/>
        <w:rPr>
          <w:i/>
        </w:rPr>
      </w:pPr>
      <w:r w:rsidRPr="00BB6484">
        <w:rPr>
          <w:i/>
        </w:rPr>
        <w:t>Мероприятия по защите территории от затопления необходимы для населённых пунктов и объектов капитального строительства, расположенных в границах зон затопления, подтопления.</w:t>
      </w:r>
    </w:p>
    <w:p w:rsidR="00BB6484" w:rsidRPr="00FF34F8" w:rsidRDefault="00BB6484" w:rsidP="00C21A14">
      <w:pPr>
        <w:pStyle w:val="S1"/>
      </w:pPr>
      <w:r w:rsidRPr="00BB6484">
        <w:t>В границах таких зон размещение новых населённых пунктов и объектов капитального строительства должно сопровождаться мерами по инженерной защите от затопления, подтопления.</w:t>
      </w:r>
    </w:p>
    <w:p w:rsidR="00FB677F" w:rsidRPr="00562133" w:rsidRDefault="00E33AC4" w:rsidP="00C84DD8">
      <w:pPr>
        <w:pStyle w:val="13"/>
        <w:rPr>
          <w:szCs w:val="24"/>
        </w:rPr>
      </w:pPr>
      <w:bookmarkStart w:id="79" w:name="_Toc451986030"/>
      <w:bookmarkStart w:id="80" w:name="_Toc154106570"/>
      <w:r w:rsidRPr="00562133">
        <w:rPr>
          <w:szCs w:val="24"/>
        </w:rPr>
        <w:t xml:space="preserve">3. </w:t>
      </w:r>
      <w:r w:rsidR="00FB677F" w:rsidRPr="00562133">
        <w:rPr>
          <w:szCs w:val="24"/>
        </w:rPr>
        <w:t xml:space="preserve">ОЦЕНКА ВОЗМОЖНОГО ВЛИЯНИЯ ПЛАНИРУЕМЫХ ДЛЯ РАЗМЕЩЕНИЯ ОБЪЕКТОВ МЕСТНОГО ЗНАЧЕНИЯ </w:t>
      </w:r>
      <w:r w:rsidR="00AD75B0">
        <w:rPr>
          <w:szCs w:val="24"/>
        </w:rPr>
        <w:t>МУНИЦИПАЛЬНОГО</w:t>
      </w:r>
      <w:r w:rsidR="003D14DA">
        <w:rPr>
          <w:szCs w:val="24"/>
        </w:rPr>
        <w:t xml:space="preserve"> ОКРУГА</w:t>
      </w:r>
      <w:r w:rsidR="00FB677F" w:rsidRPr="00562133">
        <w:rPr>
          <w:szCs w:val="24"/>
        </w:rPr>
        <w:t xml:space="preserve"> НА КОМПЛЕКСНОЕ РАЗВИТИЕ ЭТИХ ТЕРРИТОРИЙ</w:t>
      </w:r>
      <w:bookmarkEnd w:id="79"/>
      <w:bookmarkEnd w:id="80"/>
    </w:p>
    <w:p w:rsidR="002D17FD" w:rsidRDefault="002D17FD" w:rsidP="002D17FD">
      <w:pPr>
        <w:pStyle w:val="S1"/>
      </w:pPr>
      <w:bookmarkStart w:id="81" w:name="_Toc451986031"/>
      <w:r w:rsidRPr="00562133">
        <w:t xml:space="preserve">Оценка возможного влияния планируемых для размещения объектов местного значения </w:t>
      </w:r>
      <w:r>
        <w:t>муниципального округа</w:t>
      </w:r>
      <w:r w:rsidRPr="00562133">
        <w:t xml:space="preserve"> на комплексное развитие этих территорий</w:t>
      </w:r>
      <w:r>
        <w:t xml:space="preserve"> на территории проектирования дана в действующем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p w:rsidR="002D17FD" w:rsidRPr="003A39EA" w:rsidRDefault="002D17FD" w:rsidP="002D17FD">
      <w:pPr>
        <w:pStyle w:val="13"/>
      </w:pPr>
      <w:bookmarkStart w:id="82" w:name="_Toc154106571"/>
      <w:bookmarkStart w:id="83" w:name="_Toc357690690"/>
      <w:bookmarkStart w:id="84" w:name="_Toc371517434"/>
      <w:bookmarkEnd w:id="81"/>
      <w:r>
        <w:t xml:space="preserve">4. </w:t>
      </w:r>
      <w:r w:rsidRPr="003A39EA">
        <w:t>УТВЕРЖД</w:t>
      </w:r>
      <w:r>
        <w:t>Ё</w:t>
      </w:r>
      <w:r w:rsidRPr="003A39EA">
        <w:t>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w:t>
      </w:r>
      <w:r w:rsidRPr="003A39EA">
        <w:lastRenderedPageBreak/>
        <w:t>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82"/>
    </w:p>
    <w:p w:rsidR="002D17FD" w:rsidRPr="0055451A" w:rsidRDefault="002D17FD" w:rsidP="002D17FD">
      <w:pPr>
        <w:pStyle w:val="21"/>
      </w:pPr>
      <w:bookmarkStart w:id="85" w:name="_Toc451986053"/>
      <w:bookmarkStart w:id="86" w:name="_Toc498640533"/>
      <w:bookmarkStart w:id="87" w:name="_Toc151393244"/>
      <w:bookmarkStart w:id="88" w:name="_Toc154106572"/>
      <w:r w:rsidRPr="0055451A">
        <w:t xml:space="preserve">4.1. </w:t>
      </w:r>
      <w:bookmarkEnd w:id="85"/>
      <w:bookmarkEnd w:id="86"/>
      <w:r w:rsidRPr="00D67B2C">
        <w:t>Информация о реквизитах документов территориального планирования Российской Федерации</w:t>
      </w:r>
      <w:bookmarkEnd w:id="87"/>
      <w:bookmarkEnd w:id="88"/>
    </w:p>
    <w:p w:rsidR="002D17FD" w:rsidRDefault="002D17FD" w:rsidP="002D17FD">
      <w:r w:rsidRPr="00EC0A07">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утверждённая Распоряжением Правительства РФ от 19.03.2013 №</w:t>
      </w:r>
      <w:r>
        <w:t> </w:t>
      </w:r>
      <w:r w:rsidRPr="00EC0A07">
        <w:t>384-р</w:t>
      </w:r>
      <w:r>
        <w:t xml:space="preserve"> размещение объектов федерального значения на территории проектирования не предусматривает.</w:t>
      </w:r>
    </w:p>
    <w:p w:rsidR="002D17FD" w:rsidRPr="00EC0A07" w:rsidRDefault="002D17FD" w:rsidP="002D17FD">
      <w:r w:rsidRPr="00EC0A07">
        <w:t xml:space="preserve">Схема территориального планирования Российской Федерации в области федерального транспорта (в части трубопроводного транспорта), утверждённая Распоряжением Правительства РФ от </w:t>
      </w:r>
      <w:r>
        <w:t>27</w:t>
      </w:r>
      <w:r w:rsidRPr="00EC0A07">
        <w:t>.0</w:t>
      </w:r>
      <w:r>
        <w:t>5</w:t>
      </w:r>
      <w:r w:rsidRPr="00EC0A07">
        <w:t>.20</w:t>
      </w:r>
      <w:r>
        <w:t>23</w:t>
      </w:r>
      <w:r w:rsidRPr="00EC0A07">
        <w:t xml:space="preserve"> № </w:t>
      </w:r>
      <w:r>
        <w:t>1378</w:t>
      </w:r>
      <w:r w:rsidRPr="00EC0A07">
        <w:t>-р</w:t>
      </w:r>
      <w:r>
        <w:t xml:space="preserve"> размещение объектов федерального значения на территории проектирования не предусматривает.</w:t>
      </w:r>
    </w:p>
    <w:p w:rsidR="002D17FD" w:rsidRPr="00EC0A07" w:rsidRDefault="002D17FD" w:rsidP="002D17FD">
      <w:r w:rsidRPr="00EC0A07">
        <w:t xml:space="preserve">Схема территориального планирования Российской Федерации в области энергетики, утверждённая Распоряжением Правительства РФ от </w:t>
      </w:r>
      <w:r>
        <w:t>11</w:t>
      </w:r>
      <w:r w:rsidRPr="00EC0A07">
        <w:t>.0</w:t>
      </w:r>
      <w:r>
        <w:t>6</w:t>
      </w:r>
      <w:r w:rsidRPr="00EC0A07">
        <w:t>.20</w:t>
      </w:r>
      <w:r>
        <w:t>20</w:t>
      </w:r>
      <w:r w:rsidRPr="00EC0A07">
        <w:t xml:space="preserve"> № 1</w:t>
      </w:r>
      <w:r>
        <w:t>5</w:t>
      </w:r>
      <w:r w:rsidRPr="00EC0A07">
        <w:t>4</w:t>
      </w:r>
      <w:r>
        <w:t>2</w:t>
      </w:r>
      <w:r w:rsidRPr="00EC0A07">
        <w:t>-р</w:t>
      </w:r>
      <w:r>
        <w:t xml:space="preserve"> размещение объектов федерального значения на территории проектирования не предусматривает.</w:t>
      </w:r>
    </w:p>
    <w:p w:rsidR="002D17FD" w:rsidRPr="00EC0A07" w:rsidRDefault="002D17FD" w:rsidP="002D17FD">
      <w:r w:rsidRPr="00EC0A07">
        <w:t>Схема территориального планирования Российской Федерации в области высшего профессионального образования, утверждённая Распоряжением Правительства РФ от 26.02.2013 №</w:t>
      </w:r>
      <w:r>
        <w:t> </w:t>
      </w:r>
      <w:r w:rsidRPr="00EC0A07">
        <w:t>247-р</w:t>
      </w:r>
      <w:r w:rsidRPr="00E874DA">
        <w:t xml:space="preserve"> </w:t>
      </w:r>
      <w:r>
        <w:t>размещение объектов федерального значения на территории проектирования не предусматривает.</w:t>
      </w:r>
    </w:p>
    <w:p w:rsidR="002D17FD" w:rsidRDefault="002D17FD" w:rsidP="002D17FD">
      <w:pPr>
        <w:pStyle w:val="S1"/>
        <w:rPr>
          <w:sz w:val="20"/>
          <w:szCs w:val="20"/>
        </w:rPr>
      </w:pPr>
      <w:r w:rsidRPr="00EC0A07">
        <w:t>Схема территориального планирования Российской Федерации в области здравоохранения, утверждённая Распоряжением Правительства РФ от 28.12.2012 №</w:t>
      </w:r>
      <w:r>
        <w:t> </w:t>
      </w:r>
      <w:r w:rsidRPr="00EC0A07">
        <w:t>2607-р</w:t>
      </w:r>
      <w:r w:rsidRPr="00E874DA">
        <w:t xml:space="preserve"> </w:t>
      </w:r>
      <w:r>
        <w:t>размещение объектов федерального значения на территории проектирования не предусматривает.</w:t>
      </w:r>
    </w:p>
    <w:p w:rsidR="002D17FD" w:rsidRPr="003A39EA" w:rsidRDefault="002D17FD" w:rsidP="002D17FD">
      <w:pPr>
        <w:pStyle w:val="21"/>
      </w:pPr>
      <w:bookmarkStart w:id="89" w:name="_Toc451986054"/>
      <w:bookmarkStart w:id="90" w:name="_Toc498640534"/>
      <w:bookmarkStart w:id="91" w:name="_Toc151393245"/>
      <w:bookmarkStart w:id="92" w:name="_Toc154106573"/>
      <w:r w:rsidRPr="003A39EA">
        <w:t xml:space="preserve">4.2. </w:t>
      </w:r>
      <w:bookmarkEnd w:id="89"/>
      <w:bookmarkEnd w:id="90"/>
      <w:r w:rsidRPr="003A39EA">
        <w:t>Информация о реквизитах документов территориального планирования двух и более субъектов Российской Федерации, одним из которых является Пермский край</w:t>
      </w:r>
      <w:bookmarkEnd w:id="91"/>
      <w:bookmarkEnd w:id="92"/>
    </w:p>
    <w:p w:rsidR="002D17FD" w:rsidRDefault="002D17FD" w:rsidP="002D17FD">
      <w:pPr>
        <w:pStyle w:val="S1"/>
      </w:pPr>
      <w:r>
        <w:t>Утверждённые документы территориального планирования двух и более субъектов Российской Федерации, одним из которых является Пермский край, отсутствуют.</w:t>
      </w:r>
    </w:p>
    <w:p w:rsidR="002D17FD" w:rsidRDefault="002D17FD" w:rsidP="002D17FD">
      <w:pPr>
        <w:pStyle w:val="21"/>
      </w:pPr>
      <w:bookmarkStart w:id="93" w:name="_Toc151393246"/>
      <w:bookmarkStart w:id="94" w:name="_Toc154106574"/>
      <w:r>
        <w:t xml:space="preserve">4.3. </w:t>
      </w:r>
      <w:r w:rsidRPr="003C000C">
        <w:t xml:space="preserve">Сведения о планируемых к размещению объектах </w:t>
      </w:r>
      <w:r>
        <w:t>регионального</w:t>
      </w:r>
      <w:r w:rsidRPr="003C000C">
        <w:t xml:space="preserve"> значени</w:t>
      </w:r>
      <w:r>
        <w:t>я</w:t>
      </w:r>
      <w:bookmarkEnd w:id="93"/>
      <w:bookmarkEnd w:id="94"/>
    </w:p>
    <w:p w:rsidR="00CD6124" w:rsidRPr="00562133" w:rsidRDefault="005F20D5" w:rsidP="0055451A">
      <w:pPr>
        <w:pStyle w:val="S1"/>
        <w:rPr>
          <w:i/>
        </w:rPr>
      </w:pPr>
      <w:r>
        <w:t xml:space="preserve">Планируемые объекты капитального строительства </w:t>
      </w:r>
      <w:r w:rsidR="0055451A">
        <w:t xml:space="preserve">регионального значения </w:t>
      </w:r>
      <w:r>
        <w:t xml:space="preserve">на территории </w:t>
      </w:r>
      <w:r w:rsidR="003D14DA">
        <w:t>городского округа</w:t>
      </w:r>
      <w:r>
        <w:t xml:space="preserve"> </w:t>
      </w:r>
      <w:r w:rsidR="0055451A">
        <w:t>(</w:t>
      </w:r>
      <w:r>
        <w:t>в</w:t>
      </w:r>
      <w:r w:rsidRPr="00D5797A">
        <w:t xml:space="preserve"> соответствии со Схемой территориального планирования Пермского края</w:t>
      </w:r>
      <w:r w:rsidR="002D17FD">
        <w:t xml:space="preserve">, </w:t>
      </w:r>
      <w:r w:rsidR="002D17FD" w:rsidRPr="003A39EA">
        <w:t>утверждённ</w:t>
      </w:r>
      <w:r w:rsidR="002D17FD">
        <w:t>ой</w:t>
      </w:r>
      <w:r w:rsidR="002D17FD" w:rsidRPr="003A39EA">
        <w:t xml:space="preserve"> постановлением Правительства Пермского края от 27.10.2009 №</w:t>
      </w:r>
      <w:r w:rsidR="002D17FD">
        <w:t> </w:t>
      </w:r>
      <w:r w:rsidR="002D17FD" w:rsidRPr="003A39EA">
        <w:t>780-п</w:t>
      </w:r>
      <w:r w:rsidR="0055451A">
        <w:t>)</w:t>
      </w:r>
      <w:r w:rsidR="00027334">
        <w:t xml:space="preserve"> </w:t>
      </w:r>
      <w:r>
        <w:t xml:space="preserve">представлены в таблице </w:t>
      </w:r>
      <w:r w:rsidR="00302153" w:rsidRPr="00302153">
        <w:t>6</w:t>
      </w:r>
      <w:r>
        <w:t>.</w:t>
      </w:r>
    </w:p>
    <w:p w:rsidR="00CD6124" w:rsidRPr="00562133" w:rsidRDefault="00CD6124" w:rsidP="00C84DD8">
      <w:pPr>
        <w:ind w:firstLine="0"/>
        <w:sectPr w:rsidR="00CD6124" w:rsidRPr="00562133" w:rsidSect="00035D0F">
          <w:footerReference w:type="even" r:id="rId11"/>
          <w:footerReference w:type="first" r:id="rId12"/>
          <w:pgSz w:w="11906" w:h="16838" w:code="9"/>
          <w:pgMar w:top="1134" w:right="567" w:bottom="1134" w:left="1134" w:header="709" w:footer="369" w:gutter="0"/>
          <w:cols w:space="708"/>
          <w:docGrid w:linePitch="381"/>
        </w:sectPr>
      </w:pPr>
    </w:p>
    <w:p w:rsidR="001353CE" w:rsidRPr="00F37AB1" w:rsidRDefault="001353CE" w:rsidP="001353CE">
      <w:pPr>
        <w:spacing w:before="120"/>
        <w:ind w:firstLine="0"/>
        <w:jc w:val="right"/>
        <w:rPr>
          <w:sz w:val="20"/>
          <w:szCs w:val="20"/>
        </w:rPr>
      </w:pPr>
      <w:r w:rsidRPr="0055451A">
        <w:rPr>
          <w:sz w:val="20"/>
          <w:szCs w:val="20"/>
        </w:rPr>
        <w:lastRenderedPageBreak/>
        <w:t xml:space="preserve">Таблица </w:t>
      </w:r>
      <w:r w:rsidR="00302153" w:rsidRPr="00F37AB1">
        <w:rPr>
          <w:sz w:val="20"/>
          <w:szCs w:val="20"/>
        </w:rPr>
        <w:t>6</w:t>
      </w:r>
    </w:p>
    <w:p w:rsidR="00CD6124" w:rsidRPr="00F75A64" w:rsidRDefault="00CD6124" w:rsidP="00C84DD8">
      <w:pPr>
        <w:widowControl w:val="0"/>
        <w:ind w:firstLine="0"/>
        <w:jc w:val="center"/>
      </w:pPr>
      <w:r w:rsidRPr="00F75A64">
        <w:t>Сведения о планируемых для размещения объектах регионального значения</w:t>
      </w:r>
      <w:r w:rsidR="00867AB9" w:rsidRPr="00F75A64">
        <w:t xml:space="preserve"> (</w:t>
      </w:r>
      <w:r w:rsidR="00AC14A8" w:rsidRPr="00F75A64">
        <w:t>определены</w:t>
      </w:r>
      <w:r w:rsidR="00867AB9" w:rsidRPr="00F75A64">
        <w:t xml:space="preserve"> СТП Пермского края)</w:t>
      </w:r>
    </w:p>
    <w:tbl>
      <w:tblPr>
        <w:tblW w:w="14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7"/>
        <w:gridCol w:w="2765"/>
        <w:gridCol w:w="3317"/>
        <w:gridCol w:w="2214"/>
        <w:gridCol w:w="2214"/>
        <w:gridCol w:w="1938"/>
      </w:tblGrid>
      <w:tr w:rsidR="00EF52C1" w:rsidRPr="00F75A64" w:rsidTr="005F1B29">
        <w:trPr>
          <w:trHeight w:val="284"/>
          <w:tblHeader/>
          <w:jc w:val="center"/>
        </w:trPr>
        <w:tc>
          <w:tcPr>
            <w:tcW w:w="1937" w:type="dxa"/>
            <w:tcBorders>
              <w:top w:val="single" w:sz="4" w:space="0" w:color="auto"/>
              <w:left w:val="single" w:sz="4" w:space="0" w:color="auto"/>
              <w:bottom w:val="single" w:sz="4" w:space="0" w:color="auto"/>
              <w:right w:val="single" w:sz="4" w:space="0" w:color="auto"/>
            </w:tcBorders>
            <w:vAlign w:val="center"/>
          </w:tcPr>
          <w:p w:rsidR="00867AB9" w:rsidRPr="00F75A64" w:rsidRDefault="00867AB9" w:rsidP="00C84DD8">
            <w:pPr>
              <w:ind w:firstLine="0"/>
              <w:jc w:val="center"/>
              <w:rPr>
                <w:b/>
                <w:bCs/>
                <w:sz w:val="22"/>
                <w:szCs w:val="22"/>
              </w:rPr>
            </w:pPr>
            <w:r w:rsidRPr="00F75A64">
              <w:rPr>
                <w:b/>
                <w:bCs/>
                <w:sz w:val="22"/>
                <w:szCs w:val="22"/>
              </w:rPr>
              <w:t>Вид</w:t>
            </w:r>
          </w:p>
        </w:tc>
        <w:tc>
          <w:tcPr>
            <w:tcW w:w="2765" w:type="dxa"/>
            <w:tcBorders>
              <w:top w:val="single" w:sz="4" w:space="0" w:color="auto"/>
              <w:left w:val="single" w:sz="4" w:space="0" w:color="auto"/>
              <w:bottom w:val="single" w:sz="4" w:space="0" w:color="auto"/>
              <w:right w:val="single" w:sz="4" w:space="0" w:color="auto"/>
            </w:tcBorders>
            <w:vAlign w:val="center"/>
          </w:tcPr>
          <w:p w:rsidR="00867AB9" w:rsidRPr="00F75A64" w:rsidRDefault="00867AB9" w:rsidP="00C84DD8">
            <w:pPr>
              <w:ind w:firstLine="0"/>
              <w:jc w:val="center"/>
              <w:rPr>
                <w:b/>
                <w:bCs/>
                <w:sz w:val="22"/>
                <w:szCs w:val="22"/>
              </w:rPr>
            </w:pPr>
            <w:r w:rsidRPr="00F75A64">
              <w:rPr>
                <w:b/>
                <w:bCs/>
                <w:sz w:val="22"/>
                <w:szCs w:val="22"/>
              </w:rPr>
              <w:t>Назначение</w:t>
            </w:r>
          </w:p>
        </w:tc>
        <w:tc>
          <w:tcPr>
            <w:tcW w:w="3317" w:type="dxa"/>
            <w:tcBorders>
              <w:top w:val="single" w:sz="4" w:space="0" w:color="auto"/>
              <w:left w:val="single" w:sz="4" w:space="0" w:color="auto"/>
              <w:bottom w:val="single" w:sz="4" w:space="0" w:color="auto"/>
              <w:right w:val="single" w:sz="4" w:space="0" w:color="auto"/>
            </w:tcBorders>
            <w:shd w:val="clear" w:color="auto" w:fill="auto"/>
            <w:vAlign w:val="center"/>
          </w:tcPr>
          <w:p w:rsidR="00867AB9" w:rsidRPr="00F75A64" w:rsidRDefault="00867AB9" w:rsidP="00C84DD8">
            <w:pPr>
              <w:ind w:firstLine="0"/>
              <w:jc w:val="center"/>
              <w:rPr>
                <w:b/>
                <w:bCs/>
                <w:sz w:val="22"/>
                <w:szCs w:val="22"/>
              </w:rPr>
            </w:pPr>
            <w:r w:rsidRPr="00F75A64">
              <w:rPr>
                <w:b/>
                <w:bCs/>
                <w:sz w:val="22"/>
                <w:szCs w:val="22"/>
              </w:rPr>
              <w:t>Наименование</w:t>
            </w:r>
          </w:p>
        </w:tc>
        <w:tc>
          <w:tcPr>
            <w:tcW w:w="2214" w:type="dxa"/>
            <w:tcBorders>
              <w:top w:val="single" w:sz="4" w:space="0" w:color="auto"/>
              <w:left w:val="single" w:sz="4" w:space="0" w:color="auto"/>
              <w:bottom w:val="single" w:sz="4" w:space="0" w:color="auto"/>
              <w:right w:val="single" w:sz="4" w:space="0" w:color="auto"/>
            </w:tcBorders>
            <w:vAlign w:val="center"/>
          </w:tcPr>
          <w:p w:rsidR="00867AB9" w:rsidRPr="00F75A64" w:rsidRDefault="00EF52C1" w:rsidP="00C84DD8">
            <w:pPr>
              <w:ind w:firstLine="0"/>
              <w:jc w:val="center"/>
              <w:rPr>
                <w:b/>
                <w:bCs/>
                <w:sz w:val="22"/>
                <w:szCs w:val="22"/>
              </w:rPr>
            </w:pPr>
            <w:r w:rsidRPr="00F75A64">
              <w:rPr>
                <w:b/>
                <w:bCs/>
                <w:sz w:val="22"/>
                <w:szCs w:val="22"/>
              </w:rPr>
              <w:t>Основные характеристики</w:t>
            </w:r>
          </w:p>
        </w:tc>
        <w:tc>
          <w:tcPr>
            <w:tcW w:w="2214" w:type="dxa"/>
            <w:tcBorders>
              <w:top w:val="single" w:sz="4" w:space="0" w:color="auto"/>
              <w:left w:val="single" w:sz="4" w:space="0" w:color="auto"/>
              <w:bottom w:val="single" w:sz="4" w:space="0" w:color="auto"/>
              <w:right w:val="single" w:sz="4" w:space="0" w:color="auto"/>
            </w:tcBorders>
            <w:vAlign w:val="center"/>
          </w:tcPr>
          <w:p w:rsidR="00867AB9" w:rsidRPr="00F75A64" w:rsidRDefault="00EF52C1" w:rsidP="00C84DD8">
            <w:pPr>
              <w:ind w:firstLine="0"/>
              <w:jc w:val="center"/>
              <w:rPr>
                <w:b/>
                <w:bCs/>
                <w:sz w:val="22"/>
                <w:szCs w:val="22"/>
              </w:rPr>
            </w:pPr>
            <w:r>
              <w:rPr>
                <w:b/>
                <w:bCs/>
                <w:sz w:val="22"/>
                <w:szCs w:val="22"/>
              </w:rPr>
              <w:t>Местоположение</w:t>
            </w:r>
          </w:p>
        </w:tc>
        <w:tc>
          <w:tcPr>
            <w:tcW w:w="1938" w:type="dxa"/>
            <w:tcBorders>
              <w:top w:val="single" w:sz="4" w:space="0" w:color="auto"/>
              <w:left w:val="single" w:sz="4" w:space="0" w:color="auto"/>
              <w:bottom w:val="single" w:sz="4" w:space="0" w:color="auto"/>
              <w:right w:val="single" w:sz="4" w:space="0" w:color="auto"/>
            </w:tcBorders>
          </w:tcPr>
          <w:p w:rsidR="00867AB9" w:rsidRPr="00F75A64" w:rsidRDefault="00EF52C1" w:rsidP="00C84DD8">
            <w:pPr>
              <w:ind w:firstLine="0"/>
              <w:jc w:val="center"/>
              <w:rPr>
                <w:b/>
                <w:bCs/>
                <w:sz w:val="22"/>
                <w:szCs w:val="22"/>
              </w:rPr>
            </w:pPr>
            <w:r>
              <w:rPr>
                <w:b/>
                <w:bCs/>
                <w:sz w:val="22"/>
                <w:szCs w:val="22"/>
              </w:rPr>
              <w:t>Характеристики ЗОУИТ</w:t>
            </w:r>
          </w:p>
        </w:tc>
      </w:tr>
      <w:tr w:rsidR="00EF52C1"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EF52C1" w:rsidRPr="00F75A64" w:rsidRDefault="00EF52C1" w:rsidP="001C557D">
            <w:pPr>
              <w:ind w:firstLine="0"/>
              <w:jc w:val="center"/>
              <w:rPr>
                <w:b/>
                <w:sz w:val="22"/>
                <w:szCs w:val="22"/>
              </w:rPr>
            </w:pPr>
            <w:r>
              <w:rPr>
                <w:b/>
                <w:sz w:val="22"/>
                <w:szCs w:val="22"/>
              </w:rPr>
              <w:t>Автомобильные дороги общего пользования регионального и межмуниципального значения</w:t>
            </w:r>
          </w:p>
        </w:tc>
      </w:tr>
      <w:tr w:rsidR="00EF52C1"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EF52C1" w:rsidRPr="00F75A64" w:rsidRDefault="00EF52C1" w:rsidP="001C557D">
            <w:pPr>
              <w:ind w:firstLine="0"/>
              <w:jc w:val="center"/>
              <w:rPr>
                <w:i/>
                <w:sz w:val="22"/>
                <w:szCs w:val="22"/>
              </w:rPr>
            </w:pPr>
            <w:r>
              <w:rPr>
                <w:i/>
                <w:sz w:val="22"/>
                <w:szCs w:val="22"/>
              </w:rPr>
              <w:t>Расчётный срок</w:t>
            </w:r>
          </w:p>
        </w:tc>
      </w:tr>
      <w:tr w:rsidR="00EF52C1" w:rsidRPr="00F75A64" w:rsidTr="005F1B29">
        <w:tblPrEx>
          <w:tblLook w:val="01E0" w:firstRow="1" w:lastRow="1" w:firstColumn="1" w:lastColumn="1" w:noHBand="0" w:noVBand="0"/>
        </w:tblPrEx>
        <w:trPr>
          <w:trHeight w:val="284"/>
          <w:jc w:val="center"/>
        </w:trPr>
        <w:tc>
          <w:tcPr>
            <w:tcW w:w="1937" w:type="dxa"/>
            <w:tcBorders>
              <w:top w:val="single" w:sz="4" w:space="0" w:color="auto"/>
              <w:left w:val="single" w:sz="4" w:space="0" w:color="auto"/>
              <w:right w:val="single" w:sz="4" w:space="0" w:color="auto"/>
            </w:tcBorders>
            <w:vAlign w:val="center"/>
          </w:tcPr>
          <w:p w:rsidR="00EF52C1" w:rsidRPr="00361BC5" w:rsidRDefault="00EF52C1" w:rsidP="00EF52C1">
            <w:pPr>
              <w:ind w:firstLine="0"/>
              <w:jc w:val="left"/>
              <w:rPr>
                <w:sz w:val="22"/>
                <w:szCs w:val="22"/>
              </w:rPr>
            </w:pPr>
            <w:r>
              <w:rPr>
                <w:sz w:val="22"/>
                <w:szCs w:val="22"/>
              </w:rPr>
              <w:t>Линейное с</w:t>
            </w:r>
            <w:r w:rsidRPr="00361BC5">
              <w:rPr>
                <w:sz w:val="22"/>
                <w:szCs w:val="22"/>
              </w:rPr>
              <w:t>ооружение</w:t>
            </w:r>
          </w:p>
        </w:tc>
        <w:tc>
          <w:tcPr>
            <w:tcW w:w="2765" w:type="dxa"/>
            <w:tcBorders>
              <w:top w:val="single" w:sz="4" w:space="0" w:color="auto"/>
              <w:left w:val="single" w:sz="4" w:space="0" w:color="auto"/>
              <w:right w:val="single" w:sz="4" w:space="0" w:color="auto"/>
            </w:tcBorders>
            <w:vAlign w:val="center"/>
          </w:tcPr>
          <w:p w:rsidR="00EF52C1" w:rsidRPr="00B5599C" w:rsidRDefault="00EF52C1" w:rsidP="001C557D">
            <w:pPr>
              <w:ind w:firstLine="0"/>
              <w:jc w:val="left"/>
              <w:rPr>
                <w:sz w:val="22"/>
                <w:szCs w:val="22"/>
              </w:rPr>
            </w:pPr>
            <w:r w:rsidRPr="00EF52C1">
              <w:rPr>
                <w:sz w:val="22"/>
                <w:szCs w:val="22"/>
              </w:rPr>
              <w:t>Развитие автомобильного транспорта регионального или межмуниципального значения</w:t>
            </w:r>
          </w:p>
        </w:tc>
        <w:tc>
          <w:tcPr>
            <w:tcW w:w="3317" w:type="dxa"/>
            <w:tcBorders>
              <w:top w:val="single" w:sz="4" w:space="0" w:color="auto"/>
              <w:left w:val="single" w:sz="4" w:space="0" w:color="auto"/>
              <w:right w:val="single" w:sz="4" w:space="0" w:color="auto"/>
            </w:tcBorders>
            <w:vAlign w:val="center"/>
          </w:tcPr>
          <w:p w:rsidR="00EF52C1" w:rsidRPr="00CF46B6" w:rsidRDefault="00EF52C1" w:rsidP="001C557D">
            <w:pPr>
              <w:ind w:firstLine="0"/>
              <w:jc w:val="left"/>
              <w:rPr>
                <w:sz w:val="22"/>
                <w:szCs w:val="22"/>
              </w:rPr>
            </w:pPr>
            <w:r w:rsidRPr="00EF52C1">
              <w:rPr>
                <w:sz w:val="22"/>
                <w:szCs w:val="22"/>
              </w:rPr>
              <w:t>Автомобильная дорога "Кудымкар - Усолье". Реконструкция</w:t>
            </w:r>
          </w:p>
        </w:tc>
        <w:tc>
          <w:tcPr>
            <w:tcW w:w="2214" w:type="dxa"/>
            <w:tcBorders>
              <w:top w:val="single" w:sz="4" w:space="0" w:color="auto"/>
              <w:left w:val="single" w:sz="4" w:space="0" w:color="auto"/>
              <w:right w:val="single" w:sz="4" w:space="0" w:color="auto"/>
            </w:tcBorders>
            <w:vAlign w:val="center"/>
          </w:tcPr>
          <w:p w:rsidR="00EF52C1" w:rsidRPr="00EF52C1" w:rsidRDefault="00EF52C1" w:rsidP="00EF52C1">
            <w:pPr>
              <w:ind w:firstLine="0"/>
              <w:jc w:val="left"/>
              <w:rPr>
                <w:sz w:val="22"/>
                <w:szCs w:val="22"/>
              </w:rPr>
            </w:pPr>
            <w:proofErr w:type="spellStart"/>
            <w:r w:rsidRPr="00EF52C1">
              <w:rPr>
                <w:sz w:val="22"/>
                <w:szCs w:val="22"/>
              </w:rPr>
              <w:t>Протяженность</w:t>
            </w:r>
            <w:proofErr w:type="spellEnd"/>
            <w:r w:rsidRPr="00EF52C1">
              <w:rPr>
                <w:sz w:val="22"/>
                <w:szCs w:val="22"/>
              </w:rPr>
              <w:t xml:space="preserve"> оценочно - 179 км.</w:t>
            </w:r>
          </w:p>
          <w:p w:rsidR="00EF52C1" w:rsidRPr="00CF46B6" w:rsidRDefault="00EF52C1" w:rsidP="00EF52C1">
            <w:pPr>
              <w:ind w:firstLine="0"/>
              <w:jc w:val="left"/>
              <w:rPr>
                <w:sz w:val="22"/>
                <w:szCs w:val="22"/>
              </w:rPr>
            </w:pPr>
            <w:r w:rsidRPr="00EF52C1">
              <w:rPr>
                <w:sz w:val="22"/>
                <w:szCs w:val="22"/>
              </w:rPr>
              <w:t>IV категория</w:t>
            </w:r>
          </w:p>
        </w:tc>
        <w:tc>
          <w:tcPr>
            <w:tcW w:w="2214" w:type="dxa"/>
            <w:tcBorders>
              <w:top w:val="single" w:sz="4" w:space="0" w:color="auto"/>
              <w:left w:val="single" w:sz="4" w:space="0" w:color="auto"/>
              <w:right w:val="single" w:sz="4" w:space="0" w:color="auto"/>
            </w:tcBorders>
            <w:vAlign w:val="center"/>
          </w:tcPr>
          <w:p w:rsidR="00EF52C1" w:rsidRDefault="00EF52C1" w:rsidP="00EF52C1">
            <w:pPr>
              <w:ind w:firstLine="0"/>
              <w:jc w:val="left"/>
              <w:rPr>
                <w:sz w:val="22"/>
                <w:szCs w:val="22"/>
              </w:rPr>
            </w:pPr>
            <w:proofErr w:type="spellStart"/>
            <w:r w:rsidRPr="00EF52C1">
              <w:rPr>
                <w:sz w:val="22"/>
                <w:szCs w:val="22"/>
              </w:rPr>
              <w:t>Кудымкарский</w:t>
            </w:r>
            <w:proofErr w:type="spellEnd"/>
            <w:r w:rsidRPr="00EF52C1">
              <w:rPr>
                <w:sz w:val="22"/>
                <w:szCs w:val="22"/>
              </w:rPr>
              <w:t xml:space="preserve"> муниципальный округ Пермского края; </w:t>
            </w:r>
            <w:proofErr w:type="spellStart"/>
            <w:r w:rsidRPr="00EF52C1">
              <w:rPr>
                <w:sz w:val="22"/>
                <w:szCs w:val="22"/>
              </w:rPr>
              <w:t>Юсьвинский</w:t>
            </w:r>
            <w:proofErr w:type="spellEnd"/>
            <w:r w:rsidRPr="00EF52C1">
              <w:rPr>
                <w:sz w:val="22"/>
                <w:szCs w:val="22"/>
              </w:rPr>
              <w:t xml:space="preserve"> муниципальный округ Пермского края</w:t>
            </w:r>
          </w:p>
        </w:tc>
        <w:tc>
          <w:tcPr>
            <w:tcW w:w="1938" w:type="dxa"/>
            <w:tcBorders>
              <w:top w:val="single" w:sz="4" w:space="0" w:color="auto"/>
              <w:left w:val="single" w:sz="4" w:space="0" w:color="auto"/>
              <w:right w:val="single" w:sz="4" w:space="0" w:color="auto"/>
            </w:tcBorders>
            <w:vAlign w:val="center"/>
          </w:tcPr>
          <w:p w:rsidR="00EF52C1" w:rsidRPr="00EF52C1" w:rsidRDefault="00EF52C1" w:rsidP="00EF52C1">
            <w:pPr>
              <w:ind w:firstLine="0"/>
              <w:jc w:val="left"/>
              <w:rPr>
                <w:sz w:val="22"/>
                <w:szCs w:val="22"/>
              </w:rPr>
            </w:pPr>
            <w:r>
              <w:rPr>
                <w:sz w:val="22"/>
                <w:szCs w:val="22"/>
              </w:rPr>
              <w:t>Придорожная полоса</w:t>
            </w:r>
          </w:p>
        </w:tc>
      </w:tr>
      <w:tr w:rsidR="00CD4440"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CD4440" w:rsidRPr="00F75A64" w:rsidRDefault="00CD4440" w:rsidP="00120610">
            <w:pPr>
              <w:ind w:firstLine="0"/>
              <w:jc w:val="center"/>
              <w:rPr>
                <w:b/>
                <w:sz w:val="22"/>
                <w:szCs w:val="22"/>
              </w:rPr>
            </w:pPr>
            <w:r>
              <w:rPr>
                <w:b/>
                <w:sz w:val="22"/>
                <w:szCs w:val="22"/>
              </w:rPr>
              <w:t>Объекты инженерной инфраструктуры</w:t>
            </w:r>
          </w:p>
        </w:tc>
      </w:tr>
      <w:tr w:rsidR="00CD4440"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CD4440" w:rsidRPr="00F75A64" w:rsidRDefault="00CD4440" w:rsidP="00120610">
            <w:pPr>
              <w:ind w:firstLine="0"/>
              <w:jc w:val="center"/>
              <w:rPr>
                <w:b/>
                <w:sz w:val="22"/>
                <w:szCs w:val="22"/>
              </w:rPr>
            </w:pPr>
            <w:r>
              <w:rPr>
                <w:b/>
                <w:sz w:val="22"/>
                <w:szCs w:val="22"/>
              </w:rPr>
              <w:t>Объекты газоснабжения</w:t>
            </w:r>
          </w:p>
        </w:tc>
      </w:tr>
      <w:tr w:rsidR="00CD4440"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CD4440" w:rsidRPr="00F75A64" w:rsidRDefault="00CD4440" w:rsidP="00120610">
            <w:pPr>
              <w:ind w:firstLine="0"/>
              <w:jc w:val="center"/>
              <w:rPr>
                <w:i/>
                <w:sz w:val="22"/>
                <w:szCs w:val="22"/>
              </w:rPr>
            </w:pPr>
            <w:r>
              <w:rPr>
                <w:i/>
                <w:sz w:val="22"/>
                <w:szCs w:val="22"/>
              </w:rPr>
              <w:t>Расчётный срок</w:t>
            </w:r>
          </w:p>
        </w:tc>
      </w:tr>
      <w:tr w:rsidR="00EF52C1" w:rsidRPr="00F75A64" w:rsidTr="005F1B29">
        <w:tblPrEx>
          <w:tblLook w:val="01E0" w:firstRow="1" w:lastRow="1" w:firstColumn="1" w:lastColumn="1" w:noHBand="0" w:noVBand="0"/>
        </w:tblPrEx>
        <w:trPr>
          <w:trHeight w:val="284"/>
          <w:jc w:val="center"/>
        </w:trPr>
        <w:tc>
          <w:tcPr>
            <w:tcW w:w="1937" w:type="dxa"/>
            <w:tcBorders>
              <w:top w:val="single" w:sz="4" w:space="0" w:color="auto"/>
              <w:left w:val="single" w:sz="4" w:space="0" w:color="auto"/>
              <w:right w:val="single" w:sz="4" w:space="0" w:color="auto"/>
            </w:tcBorders>
            <w:vAlign w:val="center"/>
          </w:tcPr>
          <w:p w:rsidR="00CF46B6" w:rsidRPr="00361BC5" w:rsidRDefault="00EF52C1" w:rsidP="00EF52C1">
            <w:pPr>
              <w:ind w:firstLine="0"/>
              <w:jc w:val="left"/>
              <w:rPr>
                <w:sz w:val="22"/>
                <w:szCs w:val="22"/>
              </w:rPr>
            </w:pPr>
            <w:r>
              <w:rPr>
                <w:sz w:val="22"/>
                <w:szCs w:val="22"/>
              </w:rPr>
              <w:t>Линейное с</w:t>
            </w:r>
            <w:r w:rsidR="00CF46B6" w:rsidRPr="00361BC5">
              <w:rPr>
                <w:sz w:val="22"/>
                <w:szCs w:val="22"/>
              </w:rPr>
              <w:t>ооружение</w:t>
            </w:r>
          </w:p>
        </w:tc>
        <w:tc>
          <w:tcPr>
            <w:tcW w:w="2765" w:type="dxa"/>
            <w:tcBorders>
              <w:top w:val="single" w:sz="4" w:space="0" w:color="auto"/>
              <w:left w:val="single" w:sz="4" w:space="0" w:color="auto"/>
              <w:right w:val="single" w:sz="4" w:space="0" w:color="auto"/>
            </w:tcBorders>
            <w:vAlign w:val="center"/>
          </w:tcPr>
          <w:p w:rsidR="00CF46B6" w:rsidRPr="00B5599C" w:rsidRDefault="00CF46B6" w:rsidP="00EF52C1">
            <w:pPr>
              <w:ind w:firstLine="0"/>
              <w:jc w:val="left"/>
              <w:rPr>
                <w:sz w:val="22"/>
                <w:szCs w:val="22"/>
              </w:rPr>
            </w:pPr>
            <w:r w:rsidRPr="00B5599C">
              <w:rPr>
                <w:sz w:val="22"/>
                <w:szCs w:val="22"/>
              </w:rPr>
              <w:t>Обеспечение природным газом насел</w:t>
            </w:r>
            <w:r>
              <w:rPr>
                <w:sz w:val="22"/>
                <w:szCs w:val="22"/>
              </w:rPr>
              <w:t>ё</w:t>
            </w:r>
            <w:r w:rsidRPr="00B5599C">
              <w:rPr>
                <w:sz w:val="22"/>
                <w:szCs w:val="22"/>
              </w:rPr>
              <w:t>нных пунктов</w:t>
            </w:r>
          </w:p>
        </w:tc>
        <w:tc>
          <w:tcPr>
            <w:tcW w:w="3317" w:type="dxa"/>
            <w:tcBorders>
              <w:top w:val="single" w:sz="4" w:space="0" w:color="auto"/>
              <w:left w:val="single" w:sz="4" w:space="0" w:color="auto"/>
              <w:right w:val="single" w:sz="4" w:space="0" w:color="auto"/>
            </w:tcBorders>
            <w:vAlign w:val="center"/>
          </w:tcPr>
          <w:p w:rsidR="00CF46B6" w:rsidRPr="00CF46B6" w:rsidRDefault="00EF52C1" w:rsidP="00EF52C1">
            <w:pPr>
              <w:ind w:firstLine="0"/>
              <w:jc w:val="left"/>
              <w:rPr>
                <w:sz w:val="22"/>
                <w:szCs w:val="22"/>
              </w:rPr>
            </w:pPr>
            <w:r w:rsidRPr="00EF52C1">
              <w:rPr>
                <w:sz w:val="22"/>
                <w:szCs w:val="22"/>
              </w:rPr>
              <w:t xml:space="preserve">Газопровод межпоселковый д. Малая </w:t>
            </w:r>
            <w:proofErr w:type="spellStart"/>
            <w:r w:rsidRPr="00EF52C1">
              <w:rPr>
                <w:sz w:val="22"/>
                <w:szCs w:val="22"/>
              </w:rPr>
              <w:t>Мочга</w:t>
            </w:r>
            <w:proofErr w:type="spellEnd"/>
            <w:r w:rsidRPr="00EF52C1">
              <w:rPr>
                <w:sz w:val="22"/>
                <w:szCs w:val="22"/>
              </w:rPr>
              <w:t xml:space="preserve"> - с. Они - п. </w:t>
            </w:r>
            <w:proofErr w:type="spellStart"/>
            <w:r w:rsidRPr="00EF52C1">
              <w:rPr>
                <w:sz w:val="22"/>
                <w:szCs w:val="22"/>
              </w:rPr>
              <w:t>Майкор</w:t>
            </w:r>
            <w:proofErr w:type="spellEnd"/>
            <w:r w:rsidRPr="00EF52C1">
              <w:rPr>
                <w:sz w:val="22"/>
                <w:szCs w:val="22"/>
              </w:rPr>
              <w:t> </w:t>
            </w:r>
            <w:proofErr w:type="spellStart"/>
            <w:r w:rsidRPr="00EF52C1">
              <w:rPr>
                <w:sz w:val="22"/>
                <w:szCs w:val="22"/>
              </w:rPr>
              <w:t>Юсьвинского</w:t>
            </w:r>
            <w:proofErr w:type="spellEnd"/>
            <w:r w:rsidRPr="00EF52C1">
              <w:rPr>
                <w:sz w:val="22"/>
                <w:szCs w:val="22"/>
              </w:rPr>
              <w:t xml:space="preserve"> муниципального округа Пермского края</w:t>
            </w:r>
          </w:p>
        </w:tc>
        <w:tc>
          <w:tcPr>
            <w:tcW w:w="2214" w:type="dxa"/>
            <w:tcBorders>
              <w:top w:val="single" w:sz="4" w:space="0" w:color="auto"/>
              <w:left w:val="single" w:sz="4" w:space="0" w:color="auto"/>
              <w:right w:val="single" w:sz="4" w:space="0" w:color="auto"/>
            </w:tcBorders>
            <w:vAlign w:val="center"/>
          </w:tcPr>
          <w:p w:rsidR="00EF52C1" w:rsidRPr="00CF46B6" w:rsidRDefault="00EF52C1" w:rsidP="00EF52C1">
            <w:pPr>
              <w:ind w:firstLine="0"/>
              <w:jc w:val="left"/>
              <w:rPr>
                <w:sz w:val="22"/>
                <w:szCs w:val="22"/>
              </w:rPr>
            </w:pPr>
            <w:r w:rsidRPr="00EF52C1">
              <w:rPr>
                <w:sz w:val="22"/>
                <w:szCs w:val="22"/>
              </w:rPr>
              <w:t xml:space="preserve">Высокое давление, давление - 1,2 МПа, </w:t>
            </w:r>
            <w:proofErr w:type="spellStart"/>
            <w:r w:rsidRPr="00EF52C1">
              <w:rPr>
                <w:sz w:val="22"/>
                <w:szCs w:val="22"/>
              </w:rPr>
              <w:t>протяженность</w:t>
            </w:r>
            <w:proofErr w:type="spellEnd"/>
            <w:r w:rsidRPr="00EF52C1">
              <w:rPr>
                <w:sz w:val="22"/>
                <w:szCs w:val="22"/>
              </w:rPr>
              <w:t xml:space="preserve"> - 24,2 км</w:t>
            </w:r>
          </w:p>
        </w:tc>
        <w:tc>
          <w:tcPr>
            <w:tcW w:w="2214" w:type="dxa"/>
            <w:tcBorders>
              <w:top w:val="single" w:sz="4" w:space="0" w:color="auto"/>
              <w:left w:val="single" w:sz="4" w:space="0" w:color="auto"/>
              <w:right w:val="single" w:sz="4" w:space="0" w:color="auto"/>
            </w:tcBorders>
            <w:vAlign w:val="center"/>
          </w:tcPr>
          <w:p w:rsidR="00CF46B6" w:rsidRDefault="00EF52C1" w:rsidP="00EF52C1">
            <w:pPr>
              <w:ind w:firstLine="0"/>
              <w:jc w:val="left"/>
              <w:rPr>
                <w:sz w:val="22"/>
                <w:szCs w:val="22"/>
              </w:rPr>
            </w:pPr>
            <w:proofErr w:type="spellStart"/>
            <w:r w:rsidRPr="00CF46B6">
              <w:rPr>
                <w:sz w:val="22"/>
                <w:szCs w:val="22"/>
              </w:rPr>
              <w:t>Юсьвинский</w:t>
            </w:r>
            <w:proofErr w:type="spellEnd"/>
            <w:r w:rsidRPr="00CF46B6">
              <w:rPr>
                <w:sz w:val="22"/>
                <w:szCs w:val="22"/>
              </w:rPr>
              <w:t xml:space="preserve"> муниципальный округ Пермского края</w:t>
            </w:r>
          </w:p>
        </w:tc>
        <w:tc>
          <w:tcPr>
            <w:tcW w:w="1938" w:type="dxa"/>
            <w:tcBorders>
              <w:top w:val="single" w:sz="4" w:space="0" w:color="auto"/>
              <w:left w:val="single" w:sz="4" w:space="0" w:color="auto"/>
              <w:right w:val="single" w:sz="4" w:space="0" w:color="auto"/>
            </w:tcBorders>
            <w:vAlign w:val="center"/>
          </w:tcPr>
          <w:p w:rsidR="00CF46B6" w:rsidRPr="00CF46B6" w:rsidRDefault="00EF52C1" w:rsidP="00EF52C1">
            <w:pPr>
              <w:ind w:firstLine="0"/>
              <w:jc w:val="left"/>
              <w:rPr>
                <w:sz w:val="22"/>
                <w:szCs w:val="22"/>
              </w:rPr>
            </w:pPr>
            <w:r>
              <w:rPr>
                <w:sz w:val="22"/>
                <w:szCs w:val="22"/>
              </w:rPr>
              <w:t>Охранная зона</w:t>
            </w:r>
          </w:p>
        </w:tc>
      </w:tr>
      <w:tr w:rsidR="00EF52C1" w:rsidRPr="00F75A64" w:rsidTr="005F1B29">
        <w:tblPrEx>
          <w:tblLook w:val="01E0" w:firstRow="1" w:lastRow="1" w:firstColumn="1" w:lastColumn="1" w:noHBand="0" w:noVBand="0"/>
        </w:tblPrEx>
        <w:trPr>
          <w:trHeight w:val="284"/>
          <w:jc w:val="center"/>
        </w:trPr>
        <w:tc>
          <w:tcPr>
            <w:tcW w:w="1937" w:type="dxa"/>
            <w:tcBorders>
              <w:top w:val="single" w:sz="4" w:space="0" w:color="auto"/>
              <w:left w:val="single" w:sz="4" w:space="0" w:color="auto"/>
              <w:right w:val="single" w:sz="4" w:space="0" w:color="auto"/>
            </w:tcBorders>
            <w:vAlign w:val="center"/>
          </w:tcPr>
          <w:p w:rsidR="00CF46B6" w:rsidRPr="00926FC5" w:rsidRDefault="00EF52C1" w:rsidP="00EF52C1">
            <w:pPr>
              <w:ind w:firstLine="0"/>
              <w:jc w:val="left"/>
              <w:rPr>
                <w:sz w:val="22"/>
                <w:szCs w:val="22"/>
              </w:rPr>
            </w:pPr>
            <w:r>
              <w:rPr>
                <w:sz w:val="22"/>
                <w:szCs w:val="22"/>
              </w:rPr>
              <w:t>Линейное с</w:t>
            </w:r>
            <w:r w:rsidR="00CF46B6" w:rsidRPr="00361BC5">
              <w:rPr>
                <w:sz w:val="22"/>
                <w:szCs w:val="22"/>
              </w:rPr>
              <w:t>ооружение</w:t>
            </w:r>
          </w:p>
        </w:tc>
        <w:tc>
          <w:tcPr>
            <w:tcW w:w="2765" w:type="dxa"/>
            <w:tcBorders>
              <w:top w:val="single" w:sz="4" w:space="0" w:color="auto"/>
              <w:left w:val="single" w:sz="4" w:space="0" w:color="auto"/>
              <w:right w:val="single" w:sz="4" w:space="0" w:color="auto"/>
            </w:tcBorders>
            <w:vAlign w:val="center"/>
          </w:tcPr>
          <w:p w:rsidR="00CF46B6" w:rsidRPr="00926FC5" w:rsidRDefault="00CF46B6" w:rsidP="00EF52C1">
            <w:pPr>
              <w:ind w:firstLine="0"/>
              <w:jc w:val="left"/>
              <w:rPr>
                <w:sz w:val="22"/>
                <w:szCs w:val="22"/>
              </w:rPr>
            </w:pPr>
            <w:r w:rsidRPr="00861F7F">
              <w:rPr>
                <w:sz w:val="22"/>
                <w:szCs w:val="22"/>
              </w:rPr>
              <w:t>Обеспечение природным газом насел</w:t>
            </w:r>
            <w:r>
              <w:rPr>
                <w:sz w:val="22"/>
                <w:szCs w:val="22"/>
              </w:rPr>
              <w:t>ё</w:t>
            </w:r>
            <w:r w:rsidRPr="00861F7F">
              <w:rPr>
                <w:sz w:val="22"/>
                <w:szCs w:val="22"/>
              </w:rPr>
              <w:t xml:space="preserve">нных пунктов </w:t>
            </w:r>
          </w:p>
        </w:tc>
        <w:tc>
          <w:tcPr>
            <w:tcW w:w="3317" w:type="dxa"/>
            <w:tcBorders>
              <w:top w:val="single" w:sz="4" w:space="0" w:color="auto"/>
              <w:left w:val="single" w:sz="4" w:space="0" w:color="auto"/>
              <w:right w:val="single" w:sz="4" w:space="0" w:color="auto"/>
            </w:tcBorders>
            <w:vAlign w:val="center"/>
          </w:tcPr>
          <w:p w:rsidR="00CF46B6" w:rsidRPr="00CF46B6" w:rsidRDefault="00EF52C1" w:rsidP="00EF52C1">
            <w:pPr>
              <w:ind w:firstLine="0"/>
              <w:jc w:val="left"/>
              <w:rPr>
                <w:sz w:val="22"/>
                <w:szCs w:val="22"/>
              </w:rPr>
            </w:pPr>
            <w:r w:rsidRPr="00EF52C1">
              <w:rPr>
                <w:sz w:val="22"/>
                <w:szCs w:val="22"/>
              </w:rPr>
              <w:t xml:space="preserve">Газопровод межпоселковый п. </w:t>
            </w:r>
            <w:proofErr w:type="spellStart"/>
            <w:r w:rsidRPr="00EF52C1">
              <w:rPr>
                <w:sz w:val="22"/>
                <w:szCs w:val="22"/>
              </w:rPr>
              <w:t>Майкор</w:t>
            </w:r>
            <w:proofErr w:type="spellEnd"/>
            <w:r w:rsidRPr="00EF52C1">
              <w:rPr>
                <w:sz w:val="22"/>
                <w:szCs w:val="22"/>
              </w:rPr>
              <w:t xml:space="preserve"> - п. Пожва </w:t>
            </w:r>
            <w:proofErr w:type="spellStart"/>
            <w:r w:rsidRPr="00EF52C1">
              <w:rPr>
                <w:sz w:val="22"/>
                <w:szCs w:val="22"/>
              </w:rPr>
              <w:t>Юсьвинского</w:t>
            </w:r>
            <w:proofErr w:type="spellEnd"/>
            <w:r w:rsidRPr="00EF52C1">
              <w:rPr>
                <w:sz w:val="22"/>
                <w:szCs w:val="22"/>
              </w:rPr>
              <w:t xml:space="preserve"> муниципального округа Пермского края</w:t>
            </w:r>
          </w:p>
        </w:tc>
        <w:tc>
          <w:tcPr>
            <w:tcW w:w="2214" w:type="dxa"/>
            <w:tcBorders>
              <w:top w:val="single" w:sz="4" w:space="0" w:color="auto"/>
              <w:left w:val="single" w:sz="4" w:space="0" w:color="auto"/>
              <w:right w:val="single" w:sz="4" w:space="0" w:color="auto"/>
            </w:tcBorders>
            <w:vAlign w:val="center"/>
          </w:tcPr>
          <w:p w:rsidR="00CF46B6" w:rsidRPr="00CF46B6" w:rsidRDefault="00EF52C1" w:rsidP="00EF52C1">
            <w:pPr>
              <w:ind w:firstLine="0"/>
              <w:jc w:val="left"/>
              <w:rPr>
                <w:sz w:val="22"/>
                <w:szCs w:val="22"/>
              </w:rPr>
            </w:pPr>
            <w:r w:rsidRPr="00EF52C1">
              <w:rPr>
                <w:sz w:val="22"/>
                <w:szCs w:val="22"/>
              </w:rPr>
              <w:t xml:space="preserve">Высокое давление, давление - 1,2 МПа, </w:t>
            </w:r>
            <w:proofErr w:type="spellStart"/>
            <w:r w:rsidRPr="00EF52C1">
              <w:rPr>
                <w:sz w:val="22"/>
                <w:szCs w:val="22"/>
              </w:rPr>
              <w:t>протяженность</w:t>
            </w:r>
            <w:proofErr w:type="spellEnd"/>
            <w:r w:rsidRPr="00EF52C1">
              <w:rPr>
                <w:sz w:val="22"/>
                <w:szCs w:val="22"/>
              </w:rPr>
              <w:t xml:space="preserve"> - 2</w:t>
            </w:r>
            <w:r>
              <w:rPr>
                <w:sz w:val="22"/>
                <w:szCs w:val="22"/>
              </w:rPr>
              <w:t>0</w:t>
            </w:r>
            <w:r w:rsidRPr="00EF52C1">
              <w:rPr>
                <w:sz w:val="22"/>
                <w:szCs w:val="22"/>
              </w:rPr>
              <w:t>,</w:t>
            </w:r>
            <w:r>
              <w:rPr>
                <w:sz w:val="22"/>
                <w:szCs w:val="22"/>
              </w:rPr>
              <w:t>0</w:t>
            </w:r>
            <w:r w:rsidRPr="00EF52C1">
              <w:rPr>
                <w:sz w:val="22"/>
                <w:szCs w:val="22"/>
              </w:rPr>
              <w:t xml:space="preserve"> км</w:t>
            </w:r>
          </w:p>
        </w:tc>
        <w:tc>
          <w:tcPr>
            <w:tcW w:w="2214" w:type="dxa"/>
            <w:tcBorders>
              <w:top w:val="single" w:sz="4" w:space="0" w:color="auto"/>
              <w:left w:val="single" w:sz="4" w:space="0" w:color="auto"/>
              <w:right w:val="single" w:sz="4" w:space="0" w:color="auto"/>
            </w:tcBorders>
            <w:vAlign w:val="center"/>
          </w:tcPr>
          <w:p w:rsidR="00CF46B6" w:rsidRPr="00926FC5" w:rsidRDefault="00EF52C1" w:rsidP="00EF52C1">
            <w:pPr>
              <w:ind w:firstLine="0"/>
              <w:jc w:val="left"/>
              <w:rPr>
                <w:sz w:val="22"/>
                <w:szCs w:val="22"/>
              </w:rPr>
            </w:pPr>
            <w:proofErr w:type="spellStart"/>
            <w:r w:rsidRPr="00CF46B6">
              <w:rPr>
                <w:sz w:val="22"/>
                <w:szCs w:val="22"/>
              </w:rPr>
              <w:t>Юсьвинский</w:t>
            </w:r>
            <w:proofErr w:type="spellEnd"/>
            <w:r w:rsidRPr="00CF46B6">
              <w:rPr>
                <w:sz w:val="22"/>
                <w:szCs w:val="22"/>
              </w:rPr>
              <w:t xml:space="preserve"> муниципальный округ Пермского края</w:t>
            </w:r>
          </w:p>
        </w:tc>
        <w:tc>
          <w:tcPr>
            <w:tcW w:w="1938" w:type="dxa"/>
            <w:tcBorders>
              <w:top w:val="single" w:sz="4" w:space="0" w:color="auto"/>
              <w:left w:val="single" w:sz="4" w:space="0" w:color="auto"/>
              <w:right w:val="single" w:sz="4" w:space="0" w:color="auto"/>
            </w:tcBorders>
            <w:vAlign w:val="center"/>
          </w:tcPr>
          <w:p w:rsidR="00CF46B6" w:rsidRPr="00CF46B6" w:rsidRDefault="00EF52C1" w:rsidP="00EF52C1">
            <w:pPr>
              <w:ind w:firstLine="0"/>
              <w:jc w:val="left"/>
              <w:rPr>
                <w:sz w:val="22"/>
                <w:szCs w:val="22"/>
              </w:rPr>
            </w:pPr>
            <w:r>
              <w:rPr>
                <w:sz w:val="22"/>
                <w:szCs w:val="22"/>
              </w:rPr>
              <w:t>Охранная зона</w:t>
            </w:r>
          </w:p>
        </w:tc>
      </w:tr>
      <w:tr w:rsidR="005F1B29"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5F1B29" w:rsidRPr="00F75A64" w:rsidRDefault="005F1B29" w:rsidP="00B5599C">
            <w:pPr>
              <w:ind w:firstLine="0"/>
              <w:jc w:val="center"/>
              <w:rPr>
                <w:b/>
                <w:sz w:val="22"/>
                <w:szCs w:val="22"/>
              </w:rPr>
            </w:pPr>
            <w:r w:rsidRPr="00EF52C1">
              <w:rPr>
                <w:b/>
                <w:sz w:val="22"/>
                <w:szCs w:val="22"/>
              </w:rPr>
              <w:t>Объекты аварийно-спасательных служб и (или) аварийно-спасательных формирований</w:t>
            </w:r>
          </w:p>
        </w:tc>
      </w:tr>
      <w:tr w:rsidR="00386D41" w:rsidRPr="00F75A64" w:rsidTr="005F1B29">
        <w:tblPrEx>
          <w:tblLook w:val="01E0" w:firstRow="1" w:lastRow="1" w:firstColumn="1" w:lastColumn="1" w:noHBand="0" w:noVBand="0"/>
        </w:tblPrEx>
        <w:trPr>
          <w:trHeight w:val="284"/>
          <w:jc w:val="center"/>
        </w:trPr>
        <w:tc>
          <w:tcPr>
            <w:tcW w:w="14385" w:type="dxa"/>
            <w:gridSpan w:val="6"/>
            <w:tcBorders>
              <w:top w:val="single" w:sz="4" w:space="0" w:color="auto"/>
              <w:left w:val="single" w:sz="4" w:space="0" w:color="auto"/>
              <w:bottom w:val="single" w:sz="4" w:space="0" w:color="auto"/>
              <w:right w:val="single" w:sz="4" w:space="0" w:color="auto"/>
            </w:tcBorders>
            <w:vAlign w:val="center"/>
          </w:tcPr>
          <w:p w:rsidR="00386D41" w:rsidRPr="00F75A64" w:rsidRDefault="00386D41" w:rsidP="00386D41">
            <w:pPr>
              <w:ind w:firstLine="0"/>
              <w:jc w:val="center"/>
              <w:rPr>
                <w:i/>
                <w:sz w:val="22"/>
                <w:szCs w:val="22"/>
              </w:rPr>
            </w:pPr>
            <w:r>
              <w:rPr>
                <w:i/>
                <w:sz w:val="22"/>
                <w:szCs w:val="22"/>
              </w:rPr>
              <w:t>Расчётный срок</w:t>
            </w:r>
          </w:p>
        </w:tc>
      </w:tr>
      <w:tr w:rsidR="00386D41" w:rsidRPr="00F75A64" w:rsidTr="005F1B29">
        <w:tblPrEx>
          <w:tblLook w:val="01E0" w:firstRow="1" w:lastRow="1" w:firstColumn="1" w:lastColumn="1" w:noHBand="0" w:noVBand="0"/>
        </w:tblPrEx>
        <w:trPr>
          <w:trHeight w:val="284"/>
          <w:jc w:val="center"/>
        </w:trPr>
        <w:tc>
          <w:tcPr>
            <w:tcW w:w="1937"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361BC5">
              <w:rPr>
                <w:sz w:val="22"/>
                <w:szCs w:val="22"/>
              </w:rPr>
              <w:t>Сооружение</w:t>
            </w:r>
          </w:p>
        </w:tc>
        <w:tc>
          <w:tcPr>
            <w:tcW w:w="2765"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9E4FC6">
              <w:rPr>
                <w:sz w:val="22"/>
                <w:szCs w:val="22"/>
              </w:rPr>
              <w:t>Обеспечение пожарной безопасности</w:t>
            </w:r>
          </w:p>
        </w:tc>
        <w:tc>
          <w:tcPr>
            <w:tcW w:w="3317"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9E4FC6">
              <w:rPr>
                <w:sz w:val="22"/>
                <w:szCs w:val="22"/>
              </w:rPr>
              <w:t>Реконструкция пожарного депо ПЧ-</w:t>
            </w:r>
            <w:r>
              <w:rPr>
                <w:sz w:val="22"/>
                <w:szCs w:val="22"/>
              </w:rPr>
              <w:t>59</w:t>
            </w:r>
          </w:p>
        </w:tc>
        <w:tc>
          <w:tcPr>
            <w:tcW w:w="2214"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Pr>
                <w:sz w:val="22"/>
                <w:szCs w:val="22"/>
              </w:rPr>
              <w:t>2 выезда</w:t>
            </w:r>
          </w:p>
        </w:tc>
        <w:tc>
          <w:tcPr>
            <w:tcW w:w="2214"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proofErr w:type="spellStart"/>
            <w:r w:rsidRPr="00EF52C1">
              <w:rPr>
                <w:sz w:val="22"/>
                <w:szCs w:val="22"/>
              </w:rPr>
              <w:t>Юсьвинский</w:t>
            </w:r>
            <w:proofErr w:type="spellEnd"/>
            <w:r w:rsidRPr="00EF52C1">
              <w:rPr>
                <w:sz w:val="22"/>
                <w:szCs w:val="22"/>
              </w:rPr>
              <w:t xml:space="preserve"> муниципальный округ Пермского края, п. </w:t>
            </w:r>
            <w:proofErr w:type="spellStart"/>
            <w:r w:rsidRPr="00EF52C1">
              <w:rPr>
                <w:sz w:val="22"/>
                <w:szCs w:val="22"/>
              </w:rPr>
              <w:t>Майкор</w:t>
            </w:r>
            <w:proofErr w:type="spellEnd"/>
          </w:p>
        </w:tc>
        <w:tc>
          <w:tcPr>
            <w:tcW w:w="1938" w:type="dxa"/>
            <w:tcBorders>
              <w:top w:val="single" w:sz="4" w:space="0" w:color="auto"/>
              <w:left w:val="single" w:sz="4" w:space="0" w:color="auto"/>
              <w:right w:val="single" w:sz="4" w:space="0" w:color="auto"/>
            </w:tcBorders>
            <w:vAlign w:val="center"/>
          </w:tcPr>
          <w:p w:rsidR="00386D41" w:rsidRPr="00361BC5" w:rsidRDefault="00386D41" w:rsidP="00386D41">
            <w:pPr>
              <w:ind w:firstLine="0"/>
              <w:jc w:val="left"/>
              <w:rPr>
                <w:sz w:val="22"/>
                <w:szCs w:val="22"/>
              </w:rPr>
            </w:pPr>
            <w:r>
              <w:rPr>
                <w:sz w:val="22"/>
                <w:szCs w:val="22"/>
              </w:rPr>
              <w:t>Не устанавливаются</w:t>
            </w:r>
          </w:p>
        </w:tc>
      </w:tr>
      <w:tr w:rsidR="00386D41" w:rsidRPr="00F75A64" w:rsidTr="005F1B29">
        <w:tblPrEx>
          <w:tblLook w:val="01E0" w:firstRow="1" w:lastRow="1" w:firstColumn="1" w:lastColumn="1" w:noHBand="0" w:noVBand="0"/>
        </w:tblPrEx>
        <w:trPr>
          <w:trHeight w:val="284"/>
          <w:jc w:val="center"/>
        </w:trPr>
        <w:tc>
          <w:tcPr>
            <w:tcW w:w="1937"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361BC5">
              <w:rPr>
                <w:sz w:val="22"/>
                <w:szCs w:val="22"/>
              </w:rPr>
              <w:t>Сооружение</w:t>
            </w:r>
          </w:p>
        </w:tc>
        <w:tc>
          <w:tcPr>
            <w:tcW w:w="2765"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9E4FC6">
              <w:rPr>
                <w:sz w:val="22"/>
                <w:szCs w:val="22"/>
              </w:rPr>
              <w:t>Обеспечение пожарной безопасности</w:t>
            </w:r>
          </w:p>
        </w:tc>
        <w:tc>
          <w:tcPr>
            <w:tcW w:w="3317"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sidRPr="009E4FC6">
              <w:rPr>
                <w:sz w:val="22"/>
                <w:szCs w:val="22"/>
              </w:rPr>
              <w:t>Реконструкция пожарного депо ПЧ-</w:t>
            </w:r>
            <w:r>
              <w:rPr>
                <w:sz w:val="22"/>
                <w:szCs w:val="22"/>
              </w:rPr>
              <w:t>72</w:t>
            </w:r>
          </w:p>
        </w:tc>
        <w:tc>
          <w:tcPr>
            <w:tcW w:w="2214"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r>
              <w:rPr>
                <w:sz w:val="22"/>
                <w:szCs w:val="22"/>
              </w:rPr>
              <w:t>2 выезда</w:t>
            </w:r>
          </w:p>
        </w:tc>
        <w:tc>
          <w:tcPr>
            <w:tcW w:w="2214" w:type="dxa"/>
            <w:tcBorders>
              <w:top w:val="single" w:sz="4" w:space="0" w:color="auto"/>
              <w:left w:val="single" w:sz="4" w:space="0" w:color="auto"/>
              <w:right w:val="single" w:sz="4" w:space="0" w:color="auto"/>
            </w:tcBorders>
            <w:vAlign w:val="center"/>
          </w:tcPr>
          <w:p w:rsidR="00386D41" w:rsidRPr="00926FC5" w:rsidRDefault="00386D41" w:rsidP="00386D41">
            <w:pPr>
              <w:ind w:firstLine="0"/>
              <w:jc w:val="left"/>
              <w:rPr>
                <w:sz w:val="22"/>
                <w:szCs w:val="22"/>
              </w:rPr>
            </w:pPr>
            <w:proofErr w:type="spellStart"/>
            <w:r w:rsidRPr="00EF52C1">
              <w:rPr>
                <w:sz w:val="22"/>
                <w:szCs w:val="22"/>
              </w:rPr>
              <w:t>Юсьвинский</w:t>
            </w:r>
            <w:proofErr w:type="spellEnd"/>
            <w:r w:rsidRPr="00EF52C1">
              <w:rPr>
                <w:sz w:val="22"/>
                <w:szCs w:val="22"/>
              </w:rPr>
              <w:t xml:space="preserve"> муниципальный округ Пермского края, </w:t>
            </w:r>
            <w:r>
              <w:rPr>
                <w:sz w:val="22"/>
                <w:szCs w:val="22"/>
              </w:rPr>
              <w:t>с. Юсьва</w:t>
            </w:r>
          </w:p>
        </w:tc>
        <w:tc>
          <w:tcPr>
            <w:tcW w:w="1938" w:type="dxa"/>
            <w:tcBorders>
              <w:top w:val="single" w:sz="4" w:space="0" w:color="auto"/>
              <w:left w:val="single" w:sz="4" w:space="0" w:color="auto"/>
              <w:right w:val="single" w:sz="4" w:space="0" w:color="auto"/>
            </w:tcBorders>
            <w:vAlign w:val="center"/>
          </w:tcPr>
          <w:p w:rsidR="00386D41" w:rsidRPr="00361BC5" w:rsidRDefault="00386D41" w:rsidP="00386D41">
            <w:pPr>
              <w:ind w:firstLine="0"/>
              <w:jc w:val="left"/>
              <w:rPr>
                <w:sz w:val="22"/>
                <w:szCs w:val="22"/>
              </w:rPr>
            </w:pPr>
            <w:r>
              <w:rPr>
                <w:sz w:val="22"/>
                <w:szCs w:val="22"/>
              </w:rPr>
              <w:t>Не устанавливаются</w:t>
            </w:r>
          </w:p>
        </w:tc>
      </w:tr>
    </w:tbl>
    <w:p w:rsidR="00CD6124" w:rsidRPr="00562133" w:rsidRDefault="00CD6124" w:rsidP="00C84DD8">
      <w:pPr>
        <w:ind w:right="-1" w:firstLine="567"/>
        <w:rPr>
          <w:i/>
        </w:rPr>
        <w:sectPr w:rsidR="00CD6124" w:rsidRPr="00562133" w:rsidSect="00035D0F">
          <w:pgSz w:w="16838" w:h="11906" w:orient="landscape" w:code="9"/>
          <w:pgMar w:top="1134" w:right="1134" w:bottom="567" w:left="1134" w:header="709" w:footer="369" w:gutter="0"/>
          <w:cols w:space="708"/>
          <w:docGrid w:linePitch="381"/>
        </w:sectPr>
      </w:pPr>
    </w:p>
    <w:p w:rsidR="00C97C08" w:rsidRPr="00562133" w:rsidRDefault="00FA786A" w:rsidP="00C84DD8">
      <w:pPr>
        <w:pStyle w:val="13"/>
        <w:rPr>
          <w:b w:val="0"/>
        </w:rPr>
      </w:pPr>
      <w:bookmarkStart w:id="95" w:name="_Toc451986057"/>
      <w:bookmarkStart w:id="96" w:name="_Toc154106575"/>
      <w:bookmarkEnd w:id="83"/>
      <w:bookmarkEnd w:id="84"/>
      <w:r>
        <w:rPr>
          <w:szCs w:val="24"/>
        </w:rPr>
        <w:lastRenderedPageBreak/>
        <w:t>6</w:t>
      </w:r>
      <w:r w:rsidR="00EF5062" w:rsidRPr="00562133">
        <w:rPr>
          <w:szCs w:val="24"/>
        </w:rPr>
        <w:t xml:space="preserve">. </w:t>
      </w:r>
      <w:r w:rsidR="001044AA" w:rsidRPr="00562133">
        <w:rPr>
          <w:szCs w:val="24"/>
        </w:rPr>
        <w:t>ПЕРЕЧЕНЬ И ХАРАКТЕРИСТИКА ОСНОВНЫХ ФАКТОРОВ РИСКА ВОЗНИКНОВЕНИЯ ЧРЕЗВЫЧАЙНЫХ СИТУАЦИЙ ПРИРОДНОГО И ТЕХНОГЕННОГО ХАРАКТЕРА</w:t>
      </w:r>
      <w:bookmarkEnd w:id="95"/>
      <w:bookmarkEnd w:id="96"/>
    </w:p>
    <w:p w:rsidR="004021A5" w:rsidRDefault="00F6240D" w:rsidP="001D53E8">
      <w:pPr>
        <w:pStyle w:val="S1"/>
        <w:rPr>
          <w:lang w:eastAsia="en-US"/>
        </w:rPr>
      </w:pPr>
      <w:r w:rsidRPr="00562133">
        <w:t>Перечень и характеристика основных факторов риска возникновения чрезвычайных ситуаций природного и техногенного характера</w:t>
      </w:r>
      <w:r>
        <w:t xml:space="preserve"> на территории проектирования отражены в действующем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r w:rsidR="006E5CFF" w:rsidRPr="00562133">
        <w:rPr>
          <w:lang w:eastAsia="en-US"/>
        </w:rPr>
        <w:t>.</w:t>
      </w:r>
    </w:p>
    <w:p w:rsidR="007D1EDC" w:rsidRDefault="007D1EDC" w:rsidP="004021A5">
      <w:pPr>
        <w:sectPr w:rsidR="007D1EDC" w:rsidSect="00035D0F">
          <w:pgSz w:w="11906" w:h="16838"/>
          <w:pgMar w:top="1134" w:right="567" w:bottom="1134" w:left="1134" w:header="709" w:footer="374" w:gutter="0"/>
          <w:cols w:space="708"/>
          <w:docGrid w:linePitch="381"/>
        </w:sectPr>
      </w:pPr>
    </w:p>
    <w:p w:rsidR="004021A5" w:rsidRPr="004021A5" w:rsidRDefault="004021A5" w:rsidP="004021A5">
      <w:pPr>
        <w:pStyle w:val="13"/>
        <w:rPr>
          <w:szCs w:val="24"/>
        </w:rPr>
      </w:pPr>
      <w:bookmarkStart w:id="97" w:name="_Toc154106576"/>
      <w:r w:rsidRPr="004021A5">
        <w:rPr>
          <w:szCs w:val="24"/>
        </w:rPr>
        <w:lastRenderedPageBreak/>
        <w:t>7</w:t>
      </w:r>
      <w:r w:rsidRPr="00EE004B">
        <w:rPr>
          <w:szCs w:val="24"/>
        </w:rPr>
        <w:t xml:space="preserve">. </w:t>
      </w:r>
      <w:r w:rsidRPr="0071279F">
        <w:rPr>
          <w:szCs w:val="24"/>
        </w:rPr>
        <w:t>ПЕРЕЧЕНЬ ЗЕМЕЛЬНЫХ УЧАСТКОВ, КОТОРЫЕ ВКЛЮЧАЮТСЯ В ГРАНИЦЫ НАСЕЛ</w:t>
      </w:r>
      <w:r>
        <w:rPr>
          <w:szCs w:val="24"/>
        </w:rPr>
        <w:t>Ё</w:t>
      </w:r>
      <w:r w:rsidRPr="0071279F">
        <w:rPr>
          <w:szCs w:val="24"/>
        </w:rPr>
        <w:t>ННЫХ ПУНКТО</w:t>
      </w:r>
      <w:r>
        <w:rPr>
          <w:szCs w:val="24"/>
        </w:rPr>
        <w:t xml:space="preserve">В, ВХОДЯЩИХ В СОСТАВ </w:t>
      </w:r>
      <w:r w:rsidR="00AD75B0">
        <w:rPr>
          <w:szCs w:val="24"/>
        </w:rPr>
        <w:t>МУНИЦИПАЛЬНОГО</w:t>
      </w:r>
      <w:r w:rsidR="003D14DA">
        <w:rPr>
          <w:szCs w:val="24"/>
        </w:rPr>
        <w:t xml:space="preserve"> ОКРУГА</w:t>
      </w:r>
      <w:r w:rsidRPr="0071279F">
        <w:rPr>
          <w:szCs w:val="24"/>
        </w:rPr>
        <w:t>,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97"/>
    </w:p>
    <w:p w:rsidR="004919E3" w:rsidRPr="00302153" w:rsidRDefault="004919E3" w:rsidP="004919E3">
      <w:pPr>
        <w:spacing w:before="120"/>
        <w:ind w:firstLine="567"/>
        <w:jc w:val="right"/>
        <w:rPr>
          <w:sz w:val="20"/>
          <w:szCs w:val="20"/>
          <w:lang w:val="en-US"/>
        </w:rPr>
      </w:pPr>
      <w:r w:rsidRPr="004919E3">
        <w:rPr>
          <w:sz w:val="20"/>
          <w:szCs w:val="20"/>
        </w:rPr>
        <w:t xml:space="preserve">Таблица </w:t>
      </w:r>
      <w:r w:rsidR="00302153">
        <w:rPr>
          <w:sz w:val="20"/>
          <w:szCs w:val="20"/>
          <w:lang w:val="en-US"/>
        </w:rPr>
        <w:t>7</w:t>
      </w:r>
    </w:p>
    <w:tbl>
      <w:tblPr>
        <w:tblW w:w="14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84"/>
        <w:gridCol w:w="2835"/>
        <w:gridCol w:w="1417"/>
        <w:gridCol w:w="2551"/>
        <w:gridCol w:w="2551"/>
        <w:gridCol w:w="3402"/>
      </w:tblGrid>
      <w:tr w:rsidR="00496E1A" w:rsidRPr="004919E3" w:rsidTr="0042703A">
        <w:trPr>
          <w:trHeight w:val="284"/>
          <w:tblHeade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rsidR="00496E1A" w:rsidRPr="004919E3" w:rsidRDefault="00496E1A" w:rsidP="0042703A">
            <w:pPr>
              <w:ind w:firstLine="0"/>
              <w:jc w:val="center"/>
              <w:rPr>
                <w:b/>
                <w:bCs/>
                <w:sz w:val="22"/>
              </w:rPr>
            </w:pPr>
            <w:r w:rsidRPr="004919E3">
              <w:rPr>
                <w:b/>
                <w:bCs/>
                <w:sz w:val="22"/>
                <w:szCs w:val="22"/>
              </w:rPr>
              <w:t>Местоположение</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496E1A" w:rsidRPr="004919E3" w:rsidRDefault="00496E1A" w:rsidP="0042703A">
            <w:pPr>
              <w:ind w:firstLine="0"/>
              <w:jc w:val="center"/>
              <w:rPr>
                <w:b/>
                <w:bCs/>
                <w:sz w:val="22"/>
              </w:rPr>
            </w:pPr>
            <w:r w:rsidRPr="004919E3">
              <w:rPr>
                <w:b/>
                <w:bCs/>
                <w:sz w:val="22"/>
                <w:szCs w:val="22"/>
              </w:rPr>
              <w:t>Кадастровый номер участка</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6E1A" w:rsidRPr="004919E3" w:rsidRDefault="00496E1A" w:rsidP="0042703A">
            <w:pPr>
              <w:ind w:firstLine="0"/>
              <w:jc w:val="center"/>
              <w:rPr>
                <w:b/>
                <w:bCs/>
                <w:sz w:val="22"/>
              </w:rPr>
            </w:pPr>
            <w:r w:rsidRPr="004919E3">
              <w:rPr>
                <w:b/>
                <w:bCs/>
                <w:sz w:val="22"/>
                <w:szCs w:val="22"/>
              </w:rPr>
              <w:t>Площадь, га</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96E1A" w:rsidRPr="004919E3" w:rsidRDefault="00496E1A" w:rsidP="0042703A">
            <w:pPr>
              <w:ind w:firstLine="0"/>
              <w:jc w:val="center"/>
              <w:rPr>
                <w:b/>
                <w:bCs/>
                <w:sz w:val="22"/>
              </w:rPr>
            </w:pPr>
            <w:r w:rsidRPr="004919E3">
              <w:rPr>
                <w:b/>
                <w:bCs/>
                <w:sz w:val="22"/>
                <w:szCs w:val="22"/>
              </w:rPr>
              <w:t>Существующая категория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496E1A" w:rsidRPr="004919E3" w:rsidRDefault="00496E1A" w:rsidP="0042703A">
            <w:pPr>
              <w:ind w:firstLine="0"/>
              <w:jc w:val="center"/>
              <w:rPr>
                <w:b/>
                <w:bCs/>
                <w:sz w:val="22"/>
              </w:rPr>
            </w:pPr>
            <w:r w:rsidRPr="004919E3">
              <w:rPr>
                <w:b/>
                <w:bCs/>
                <w:sz w:val="22"/>
                <w:szCs w:val="22"/>
              </w:rPr>
              <w:t>Планируемая категория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496E1A" w:rsidRPr="004919E3" w:rsidRDefault="00496E1A" w:rsidP="0042703A">
            <w:pPr>
              <w:ind w:firstLine="0"/>
              <w:jc w:val="center"/>
              <w:rPr>
                <w:b/>
                <w:bCs/>
                <w:sz w:val="22"/>
              </w:rPr>
            </w:pPr>
            <w:r>
              <w:rPr>
                <w:b/>
                <w:bCs/>
                <w:sz w:val="22"/>
                <w:szCs w:val="22"/>
              </w:rPr>
              <w:t>Цели планируемого использования и причины перевода</w:t>
            </w:r>
          </w:p>
        </w:tc>
      </w:tr>
      <w:tr w:rsidR="00F6240D" w:rsidRPr="004919E3" w:rsidTr="00352FCA">
        <w:trPr>
          <w:trHeight w:val="284"/>
          <w:jc w:val="center"/>
        </w:trPr>
        <w:tc>
          <w:tcPr>
            <w:tcW w:w="1984" w:type="dxa"/>
            <w:vMerge w:val="restart"/>
            <w:tcBorders>
              <w:top w:val="single" w:sz="4" w:space="0" w:color="auto"/>
              <w:left w:val="single" w:sz="4" w:space="0" w:color="auto"/>
              <w:right w:val="single" w:sz="4" w:space="0" w:color="auto"/>
            </w:tcBorders>
            <w:vAlign w:val="center"/>
          </w:tcPr>
          <w:p w:rsidR="00F6240D" w:rsidRPr="001E5269" w:rsidRDefault="00F6240D" w:rsidP="00352FCA">
            <w:pPr>
              <w:ind w:firstLine="0"/>
              <w:jc w:val="left"/>
              <w:rPr>
                <w:bCs/>
                <w:sz w:val="22"/>
                <w:szCs w:val="22"/>
              </w:rPr>
            </w:pPr>
            <w:r>
              <w:rPr>
                <w:bCs/>
                <w:sz w:val="22"/>
                <w:szCs w:val="22"/>
              </w:rPr>
              <w:t>с. Юсьва</w:t>
            </w:r>
          </w:p>
        </w:tc>
        <w:tc>
          <w:tcPr>
            <w:tcW w:w="2835" w:type="dxa"/>
            <w:tcBorders>
              <w:top w:val="single" w:sz="4" w:space="0" w:color="auto"/>
              <w:left w:val="single" w:sz="4" w:space="0" w:color="auto"/>
              <w:right w:val="single" w:sz="4" w:space="0" w:color="auto"/>
            </w:tcBorders>
            <w:noWrap/>
            <w:vAlign w:val="center"/>
          </w:tcPr>
          <w:p w:rsidR="00F6240D" w:rsidRDefault="00F6240D" w:rsidP="00F3493F">
            <w:pPr>
              <w:ind w:firstLine="0"/>
              <w:jc w:val="left"/>
              <w:rPr>
                <w:bCs/>
                <w:sz w:val="22"/>
                <w:szCs w:val="22"/>
              </w:rPr>
            </w:pPr>
          </w:p>
          <w:p w:rsidR="00F6240D" w:rsidRDefault="00F6240D" w:rsidP="00F3493F">
            <w:pPr>
              <w:ind w:firstLine="0"/>
              <w:jc w:val="left"/>
              <w:rPr>
                <w:bCs/>
                <w:sz w:val="22"/>
                <w:szCs w:val="22"/>
              </w:rPr>
            </w:pPr>
          </w:p>
          <w:p w:rsidR="00F6240D" w:rsidRDefault="00F6240D" w:rsidP="00F3493F">
            <w:pPr>
              <w:ind w:firstLine="0"/>
              <w:jc w:val="left"/>
              <w:rPr>
                <w:bCs/>
                <w:sz w:val="22"/>
                <w:szCs w:val="22"/>
              </w:rPr>
            </w:pPr>
            <w:r>
              <w:rPr>
                <w:bCs/>
                <w:sz w:val="22"/>
                <w:szCs w:val="22"/>
              </w:rPr>
              <w:t>81:05:0000000:1388</w:t>
            </w:r>
          </w:p>
          <w:p w:rsidR="00F6240D" w:rsidRDefault="00F6240D" w:rsidP="00F3493F">
            <w:pPr>
              <w:ind w:firstLine="0"/>
              <w:jc w:val="left"/>
              <w:rPr>
                <w:bCs/>
                <w:sz w:val="22"/>
                <w:szCs w:val="22"/>
              </w:rPr>
            </w:pPr>
            <w:r>
              <w:rPr>
                <w:bCs/>
                <w:sz w:val="22"/>
                <w:szCs w:val="22"/>
              </w:rPr>
              <w:t>81:05:0020001:1</w:t>
            </w:r>
          </w:p>
          <w:p w:rsidR="00F6240D" w:rsidRDefault="00F6240D" w:rsidP="00F3493F">
            <w:pPr>
              <w:ind w:firstLine="0"/>
              <w:jc w:val="left"/>
              <w:rPr>
                <w:bCs/>
                <w:sz w:val="22"/>
                <w:szCs w:val="22"/>
              </w:rPr>
            </w:pPr>
            <w:r>
              <w:rPr>
                <w:bCs/>
                <w:sz w:val="22"/>
                <w:szCs w:val="22"/>
              </w:rPr>
              <w:t>81:05:0020001:2</w:t>
            </w:r>
          </w:p>
          <w:p w:rsidR="00F6240D" w:rsidRDefault="00F6240D" w:rsidP="00F3493F">
            <w:pPr>
              <w:ind w:firstLine="0"/>
              <w:jc w:val="left"/>
              <w:rPr>
                <w:bCs/>
                <w:sz w:val="22"/>
                <w:szCs w:val="22"/>
              </w:rPr>
            </w:pPr>
            <w:r>
              <w:rPr>
                <w:bCs/>
                <w:sz w:val="22"/>
                <w:szCs w:val="22"/>
              </w:rPr>
              <w:t>81:05:0020001:4</w:t>
            </w:r>
          </w:p>
          <w:p w:rsidR="00F6240D" w:rsidRDefault="00F6240D" w:rsidP="00F3493F">
            <w:pPr>
              <w:ind w:firstLine="0"/>
              <w:jc w:val="left"/>
              <w:rPr>
                <w:bCs/>
                <w:sz w:val="22"/>
                <w:szCs w:val="22"/>
              </w:rPr>
            </w:pPr>
            <w:r>
              <w:rPr>
                <w:bCs/>
                <w:sz w:val="22"/>
                <w:szCs w:val="22"/>
              </w:rPr>
              <w:t>81:05:0020001:5</w:t>
            </w:r>
          </w:p>
          <w:p w:rsidR="00F6240D" w:rsidRDefault="00F6240D" w:rsidP="00F3493F">
            <w:pPr>
              <w:ind w:firstLine="0"/>
              <w:jc w:val="left"/>
              <w:rPr>
                <w:bCs/>
                <w:sz w:val="22"/>
                <w:szCs w:val="22"/>
              </w:rPr>
            </w:pPr>
            <w:r>
              <w:rPr>
                <w:bCs/>
                <w:sz w:val="22"/>
                <w:szCs w:val="22"/>
              </w:rPr>
              <w:t>81:05:0020001:6</w:t>
            </w:r>
          </w:p>
          <w:p w:rsidR="00F6240D" w:rsidRDefault="00F6240D" w:rsidP="00F3493F">
            <w:pPr>
              <w:ind w:firstLine="0"/>
              <w:jc w:val="left"/>
              <w:rPr>
                <w:bCs/>
                <w:sz w:val="22"/>
                <w:szCs w:val="22"/>
              </w:rPr>
            </w:pPr>
            <w:r>
              <w:rPr>
                <w:bCs/>
                <w:sz w:val="22"/>
                <w:szCs w:val="22"/>
              </w:rPr>
              <w:t>81:05:0020001:7</w:t>
            </w:r>
          </w:p>
          <w:p w:rsidR="00F6240D" w:rsidRDefault="00F6240D" w:rsidP="00F3493F">
            <w:pPr>
              <w:ind w:firstLine="0"/>
              <w:jc w:val="left"/>
              <w:rPr>
                <w:bCs/>
                <w:sz w:val="22"/>
                <w:szCs w:val="22"/>
              </w:rPr>
            </w:pPr>
            <w:r>
              <w:rPr>
                <w:bCs/>
                <w:sz w:val="22"/>
                <w:szCs w:val="22"/>
              </w:rPr>
              <w:t>81:05:0020001:8</w:t>
            </w:r>
          </w:p>
          <w:p w:rsidR="00F6240D" w:rsidRDefault="00F6240D" w:rsidP="00F3493F">
            <w:pPr>
              <w:ind w:firstLine="0"/>
              <w:jc w:val="left"/>
              <w:rPr>
                <w:bCs/>
                <w:sz w:val="22"/>
                <w:szCs w:val="22"/>
              </w:rPr>
            </w:pPr>
            <w:r>
              <w:rPr>
                <w:bCs/>
                <w:sz w:val="22"/>
                <w:szCs w:val="22"/>
              </w:rPr>
              <w:t>81:05:0020001:9</w:t>
            </w:r>
          </w:p>
          <w:p w:rsidR="00F6240D" w:rsidRDefault="00F6240D" w:rsidP="00F3493F">
            <w:pPr>
              <w:ind w:firstLine="0"/>
              <w:jc w:val="left"/>
              <w:rPr>
                <w:bCs/>
                <w:sz w:val="22"/>
                <w:szCs w:val="22"/>
              </w:rPr>
            </w:pPr>
            <w:r>
              <w:rPr>
                <w:bCs/>
                <w:sz w:val="22"/>
                <w:szCs w:val="22"/>
              </w:rPr>
              <w:t>81:05:0020001:11</w:t>
            </w:r>
          </w:p>
          <w:p w:rsidR="00F6240D" w:rsidRDefault="00F6240D" w:rsidP="00F3493F">
            <w:pPr>
              <w:ind w:firstLine="0"/>
              <w:jc w:val="left"/>
              <w:rPr>
                <w:bCs/>
                <w:sz w:val="22"/>
                <w:szCs w:val="22"/>
              </w:rPr>
            </w:pPr>
            <w:r>
              <w:rPr>
                <w:bCs/>
                <w:sz w:val="22"/>
                <w:szCs w:val="22"/>
              </w:rPr>
              <w:t>81:05:0020001:12</w:t>
            </w:r>
          </w:p>
          <w:p w:rsidR="00F6240D" w:rsidRDefault="00F6240D" w:rsidP="00F3493F">
            <w:pPr>
              <w:ind w:firstLine="0"/>
              <w:jc w:val="left"/>
              <w:rPr>
                <w:bCs/>
                <w:sz w:val="22"/>
                <w:szCs w:val="22"/>
              </w:rPr>
            </w:pPr>
            <w:r>
              <w:rPr>
                <w:bCs/>
                <w:sz w:val="22"/>
                <w:szCs w:val="22"/>
              </w:rPr>
              <w:t>81:05:0020001:13</w:t>
            </w:r>
          </w:p>
          <w:p w:rsidR="00F6240D" w:rsidRDefault="00F6240D" w:rsidP="00F3493F">
            <w:pPr>
              <w:ind w:firstLine="0"/>
              <w:jc w:val="left"/>
              <w:rPr>
                <w:bCs/>
                <w:sz w:val="22"/>
                <w:szCs w:val="22"/>
              </w:rPr>
            </w:pPr>
            <w:r>
              <w:rPr>
                <w:bCs/>
                <w:sz w:val="22"/>
                <w:szCs w:val="22"/>
              </w:rPr>
              <w:t>81:05:0020001:14</w:t>
            </w:r>
          </w:p>
          <w:p w:rsidR="00F6240D" w:rsidRDefault="00F6240D" w:rsidP="00F3493F">
            <w:pPr>
              <w:ind w:firstLine="0"/>
              <w:jc w:val="left"/>
              <w:rPr>
                <w:bCs/>
                <w:sz w:val="22"/>
                <w:szCs w:val="22"/>
              </w:rPr>
            </w:pPr>
            <w:r>
              <w:rPr>
                <w:bCs/>
                <w:sz w:val="22"/>
                <w:szCs w:val="22"/>
              </w:rPr>
              <w:t>81:05:0020001:15</w:t>
            </w:r>
          </w:p>
          <w:p w:rsidR="00F6240D" w:rsidRDefault="00F6240D" w:rsidP="00F3493F">
            <w:pPr>
              <w:ind w:firstLine="0"/>
              <w:jc w:val="left"/>
              <w:rPr>
                <w:bCs/>
                <w:sz w:val="22"/>
                <w:szCs w:val="22"/>
              </w:rPr>
            </w:pPr>
            <w:r>
              <w:rPr>
                <w:bCs/>
                <w:sz w:val="22"/>
                <w:szCs w:val="22"/>
              </w:rPr>
              <w:t>81:05:0020001:16</w:t>
            </w:r>
          </w:p>
          <w:p w:rsidR="00F6240D" w:rsidRDefault="00F6240D" w:rsidP="00F3493F">
            <w:pPr>
              <w:ind w:firstLine="0"/>
              <w:jc w:val="left"/>
              <w:rPr>
                <w:bCs/>
                <w:sz w:val="22"/>
                <w:szCs w:val="22"/>
              </w:rPr>
            </w:pPr>
            <w:r>
              <w:rPr>
                <w:bCs/>
                <w:sz w:val="22"/>
                <w:szCs w:val="22"/>
              </w:rPr>
              <w:t>81:05:0020001:17</w:t>
            </w:r>
          </w:p>
          <w:p w:rsidR="00F6240D" w:rsidRDefault="00F6240D" w:rsidP="00F3493F">
            <w:pPr>
              <w:ind w:firstLine="0"/>
              <w:jc w:val="left"/>
              <w:rPr>
                <w:bCs/>
                <w:sz w:val="22"/>
                <w:szCs w:val="22"/>
              </w:rPr>
            </w:pPr>
            <w:r>
              <w:rPr>
                <w:bCs/>
                <w:sz w:val="22"/>
                <w:szCs w:val="22"/>
              </w:rPr>
              <w:t>81:05:0020001:18</w:t>
            </w:r>
          </w:p>
          <w:p w:rsidR="00F6240D" w:rsidRDefault="00F6240D" w:rsidP="00F3493F">
            <w:pPr>
              <w:ind w:firstLine="0"/>
              <w:jc w:val="left"/>
              <w:rPr>
                <w:bCs/>
                <w:sz w:val="22"/>
                <w:szCs w:val="22"/>
              </w:rPr>
            </w:pPr>
            <w:r>
              <w:rPr>
                <w:bCs/>
                <w:sz w:val="22"/>
                <w:szCs w:val="22"/>
              </w:rPr>
              <w:t>81:05:0020001:19</w:t>
            </w:r>
          </w:p>
          <w:p w:rsidR="00F6240D" w:rsidRDefault="00F6240D" w:rsidP="00F3493F">
            <w:pPr>
              <w:ind w:firstLine="0"/>
              <w:jc w:val="left"/>
              <w:rPr>
                <w:bCs/>
                <w:sz w:val="22"/>
                <w:szCs w:val="22"/>
              </w:rPr>
            </w:pPr>
            <w:r>
              <w:rPr>
                <w:bCs/>
                <w:sz w:val="22"/>
                <w:szCs w:val="22"/>
              </w:rPr>
              <w:t>81:05:0020001:20</w:t>
            </w:r>
          </w:p>
          <w:p w:rsidR="00F6240D" w:rsidRDefault="00F6240D" w:rsidP="00F3493F">
            <w:pPr>
              <w:ind w:firstLine="0"/>
              <w:jc w:val="left"/>
              <w:rPr>
                <w:bCs/>
                <w:sz w:val="22"/>
                <w:szCs w:val="22"/>
              </w:rPr>
            </w:pPr>
            <w:r>
              <w:rPr>
                <w:bCs/>
                <w:sz w:val="22"/>
                <w:szCs w:val="22"/>
              </w:rPr>
              <w:t>81:05:0020001:21</w:t>
            </w:r>
          </w:p>
          <w:p w:rsidR="00F6240D" w:rsidRDefault="00F6240D" w:rsidP="00F3493F">
            <w:pPr>
              <w:ind w:firstLine="0"/>
              <w:jc w:val="left"/>
              <w:rPr>
                <w:bCs/>
                <w:sz w:val="22"/>
                <w:szCs w:val="22"/>
              </w:rPr>
            </w:pPr>
            <w:r>
              <w:rPr>
                <w:bCs/>
                <w:sz w:val="22"/>
                <w:szCs w:val="22"/>
              </w:rPr>
              <w:t>81:05:0020001:23</w:t>
            </w:r>
          </w:p>
          <w:p w:rsidR="00F6240D" w:rsidRDefault="00F6240D" w:rsidP="00F3493F">
            <w:pPr>
              <w:ind w:firstLine="0"/>
              <w:jc w:val="left"/>
              <w:rPr>
                <w:bCs/>
                <w:sz w:val="22"/>
                <w:szCs w:val="22"/>
              </w:rPr>
            </w:pPr>
            <w:r>
              <w:rPr>
                <w:bCs/>
                <w:sz w:val="22"/>
                <w:szCs w:val="22"/>
              </w:rPr>
              <w:t>81:05:0020001:24</w:t>
            </w:r>
          </w:p>
          <w:p w:rsidR="00F6240D" w:rsidRDefault="00F6240D" w:rsidP="00F3493F">
            <w:pPr>
              <w:ind w:firstLine="0"/>
              <w:jc w:val="left"/>
              <w:rPr>
                <w:bCs/>
                <w:sz w:val="22"/>
                <w:szCs w:val="22"/>
              </w:rPr>
            </w:pPr>
            <w:r>
              <w:rPr>
                <w:bCs/>
                <w:sz w:val="22"/>
                <w:szCs w:val="22"/>
              </w:rPr>
              <w:t>81:05:0020001:25</w:t>
            </w:r>
          </w:p>
          <w:p w:rsidR="00F6240D" w:rsidRDefault="00F6240D" w:rsidP="00F3493F">
            <w:pPr>
              <w:ind w:firstLine="0"/>
              <w:jc w:val="left"/>
              <w:rPr>
                <w:bCs/>
                <w:sz w:val="22"/>
                <w:szCs w:val="22"/>
              </w:rPr>
            </w:pPr>
            <w:r>
              <w:rPr>
                <w:bCs/>
                <w:sz w:val="22"/>
                <w:szCs w:val="22"/>
              </w:rPr>
              <w:t>81:05:0020001:26</w:t>
            </w:r>
          </w:p>
          <w:p w:rsidR="00F6240D" w:rsidRDefault="00F6240D" w:rsidP="00F3493F">
            <w:pPr>
              <w:ind w:firstLine="0"/>
              <w:jc w:val="left"/>
              <w:rPr>
                <w:bCs/>
                <w:sz w:val="22"/>
                <w:szCs w:val="22"/>
              </w:rPr>
            </w:pPr>
            <w:r>
              <w:rPr>
                <w:bCs/>
                <w:sz w:val="22"/>
                <w:szCs w:val="22"/>
              </w:rPr>
              <w:t>81:05:0020001:27</w:t>
            </w:r>
          </w:p>
          <w:p w:rsidR="00F6240D" w:rsidRDefault="00F6240D" w:rsidP="00F3493F">
            <w:pPr>
              <w:ind w:firstLine="0"/>
              <w:jc w:val="left"/>
              <w:rPr>
                <w:bCs/>
                <w:sz w:val="22"/>
                <w:szCs w:val="22"/>
              </w:rPr>
            </w:pPr>
            <w:r>
              <w:rPr>
                <w:bCs/>
                <w:sz w:val="22"/>
                <w:szCs w:val="22"/>
              </w:rPr>
              <w:t>81:05:0020001:28</w:t>
            </w:r>
          </w:p>
          <w:p w:rsidR="00F6240D" w:rsidRDefault="00F6240D" w:rsidP="00F3493F">
            <w:pPr>
              <w:ind w:firstLine="0"/>
              <w:jc w:val="left"/>
              <w:rPr>
                <w:bCs/>
                <w:sz w:val="22"/>
                <w:szCs w:val="22"/>
              </w:rPr>
            </w:pPr>
            <w:r>
              <w:rPr>
                <w:bCs/>
                <w:sz w:val="22"/>
                <w:szCs w:val="22"/>
              </w:rPr>
              <w:t>81:05:0020001:29</w:t>
            </w:r>
          </w:p>
          <w:p w:rsidR="00F6240D" w:rsidRDefault="00F6240D" w:rsidP="00F3493F">
            <w:pPr>
              <w:ind w:firstLine="0"/>
              <w:jc w:val="left"/>
              <w:rPr>
                <w:bCs/>
                <w:sz w:val="22"/>
                <w:szCs w:val="22"/>
              </w:rPr>
            </w:pPr>
            <w:r>
              <w:rPr>
                <w:bCs/>
                <w:sz w:val="22"/>
                <w:szCs w:val="22"/>
              </w:rPr>
              <w:t>81:05:0020001:30</w:t>
            </w:r>
          </w:p>
          <w:p w:rsidR="00F6240D" w:rsidRDefault="00F6240D" w:rsidP="00F3493F">
            <w:pPr>
              <w:ind w:firstLine="0"/>
              <w:jc w:val="left"/>
              <w:rPr>
                <w:bCs/>
                <w:sz w:val="22"/>
                <w:szCs w:val="22"/>
              </w:rPr>
            </w:pPr>
            <w:r>
              <w:rPr>
                <w:bCs/>
                <w:sz w:val="22"/>
                <w:szCs w:val="22"/>
              </w:rPr>
              <w:t>81:05:0020001:31</w:t>
            </w:r>
          </w:p>
          <w:p w:rsidR="00F6240D" w:rsidRDefault="00F6240D" w:rsidP="00F3493F">
            <w:pPr>
              <w:ind w:firstLine="0"/>
              <w:jc w:val="left"/>
              <w:rPr>
                <w:bCs/>
                <w:sz w:val="22"/>
                <w:szCs w:val="22"/>
              </w:rPr>
            </w:pPr>
            <w:r>
              <w:rPr>
                <w:bCs/>
                <w:sz w:val="22"/>
                <w:szCs w:val="22"/>
              </w:rPr>
              <w:lastRenderedPageBreak/>
              <w:t>81:05:0020001:32</w:t>
            </w:r>
          </w:p>
          <w:p w:rsidR="00F6240D" w:rsidRDefault="00F6240D" w:rsidP="00F3493F">
            <w:pPr>
              <w:ind w:firstLine="0"/>
              <w:jc w:val="left"/>
              <w:rPr>
                <w:bCs/>
                <w:sz w:val="22"/>
                <w:szCs w:val="22"/>
              </w:rPr>
            </w:pPr>
            <w:r>
              <w:rPr>
                <w:bCs/>
                <w:sz w:val="22"/>
                <w:szCs w:val="22"/>
              </w:rPr>
              <w:t>81:05:0020001:34</w:t>
            </w:r>
          </w:p>
          <w:p w:rsidR="00F6240D" w:rsidRDefault="00F6240D" w:rsidP="00F3493F">
            <w:pPr>
              <w:ind w:firstLine="0"/>
              <w:jc w:val="left"/>
              <w:rPr>
                <w:bCs/>
                <w:sz w:val="22"/>
                <w:szCs w:val="22"/>
              </w:rPr>
            </w:pPr>
            <w:r>
              <w:rPr>
                <w:bCs/>
                <w:sz w:val="22"/>
                <w:szCs w:val="22"/>
              </w:rPr>
              <w:t>81:05:0020001:35</w:t>
            </w:r>
          </w:p>
          <w:p w:rsidR="00F6240D" w:rsidRDefault="00F6240D" w:rsidP="00F3493F">
            <w:pPr>
              <w:ind w:firstLine="0"/>
              <w:jc w:val="left"/>
              <w:rPr>
                <w:bCs/>
                <w:sz w:val="22"/>
                <w:szCs w:val="22"/>
              </w:rPr>
            </w:pPr>
            <w:r>
              <w:rPr>
                <w:bCs/>
                <w:sz w:val="22"/>
                <w:szCs w:val="22"/>
              </w:rPr>
              <w:t>81:05:0020001:36</w:t>
            </w:r>
          </w:p>
          <w:p w:rsidR="00F6240D" w:rsidRDefault="00F6240D" w:rsidP="00F3493F">
            <w:pPr>
              <w:ind w:firstLine="0"/>
              <w:jc w:val="left"/>
              <w:rPr>
                <w:bCs/>
                <w:sz w:val="22"/>
                <w:szCs w:val="22"/>
              </w:rPr>
            </w:pPr>
            <w:r>
              <w:rPr>
                <w:bCs/>
                <w:sz w:val="22"/>
                <w:szCs w:val="22"/>
              </w:rPr>
              <w:t>81:05:0020001:37</w:t>
            </w:r>
          </w:p>
          <w:p w:rsidR="00F6240D" w:rsidRDefault="00F6240D" w:rsidP="00F3493F">
            <w:pPr>
              <w:ind w:firstLine="0"/>
              <w:jc w:val="left"/>
              <w:rPr>
                <w:bCs/>
                <w:sz w:val="22"/>
                <w:szCs w:val="22"/>
              </w:rPr>
            </w:pPr>
            <w:r>
              <w:rPr>
                <w:bCs/>
                <w:sz w:val="22"/>
                <w:szCs w:val="22"/>
              </w:rPr>
              <w:t>81:05:0020001:60</w:t>
            </w:r>
          </w:p>
          <w:p w:rsidR="00F6240D" w:rsidRDefault="00F6240D" w:rsidP="00F3493F">
            <w:pPr>
              <w:ind w:firstLine="0"/>
              <w:jc w:val="left"/>
              <w:rPr>
                <w:bCs/>
                <w:sz w:val="22"/>
                <w:szCs w:val="22"/>
              </w:rPr>
            </w:pPr>
            <w:r>
              <w:rPr>
                <w:bCs/>
                <w:sz w:val="22"/>
                <w:szCs w:val="22"/>
              </w:rPr>
              <w:t>81:05:0020001:83</w:t>
            </w:r>
          </w:p>
        </w:tc>
        <w:tc>
          <w:tcPr>
            <w:tcW w:w="1417" w:type="dxa"/>
            <w:tcBorders>
              <w:top w:val="single" w:sz="4" w:space="0" w:color="auto"/>
              <w:left w:val="single" w:sz="4" w:space="0" w:color="auto"/>
              <w:right w:val="single" w:sz="4" w:space="0" w:color="auto"/>
            </w:tcBorders>
            <w:noWrap/>
            <w:vAlign w:val="center"/>
          </w:tcPr>
          <w:p w:rsidR="00F6240D" w:rsidRDefault="00F6240D" w:rsidP="0043291C">
            <w:pPr>
              <w:ind w:firstLine="0"/>
              <w:jc w:val="center"/>
              <w:rPr>
                <w:bCs/>
                <w:sz w:val="22"/>
                <w:szCs w:val="22"/>
              </w:rPr>
            </w:pPr>
            <w:r>
              <w:rPr>
                <w:bCs/>
                <w:sz w:val="22"/>
                <w:szCs w:val="22"/>
              </w:rPr>
              <w:lastRenderedPageBreak/>
              <w:t>10,5728,</w:t>
            </w:r>
          </w:p>
          <w:p w:rsidR="00F6240D" w:rsidRDefault="00F6240D" w:rsidP="0043291C">
            <w:pPr>
              <w:ind w:firstLine="0"/>
              <w:jc w:val="center"/>
              <w:rPr>
                <w:bCs/>
                <w:sz w:val="22"/>
                <w:szCs w:val="22"/>
              </w:rPr>
            </w:pPr>
            <w:r>
              <w:rPr>
                <w:bCs/>
                <w:sz w:val="22"/>
                <w:szCs w:val="22"/>
              </w:rPr>
              <w:t>в т. ч.</w:t>
            </w:r>
          </w:p>
          <w:p w:rsidR="00F6240D" w:rsidRDefault="00F6240D" w:rsidP="0043291C">
            <w:pPr>
              <w:ind w:firstLine="0"/>
              <w:jc w:val="center"/>
              <w:rPr>
                <w:bCs/>
                <w:sz w:val="22"/>
                <w:szCs w:val="22"/>
              </w:rPr>
            </w:pPr>
            <w:r>
              <w:rPr>
                <w:bCs/>
                <w:sz w:val="22"/>
                <w:szCs w:val="22"/>
              </w:rPr>
              <w:t>0,3074</w:t>
            </w:r>
          </w:p>
          <w:p w:rsidR="00F6240D" w:rsidRDefault="00F6240D" w:rsidP="0043291C">
            <w:pPr>
              <w:ind w:firstLine="0"/>
              <w:jc w:val="center"/>
              <w:rPr>
                <w:bCs/>
                <w:sz w:val="22"/>
                <w:szCs w:val="22"/>
              </w:rPr>
            </w:pPr>
            <w:r>
              <w:rPr>
                <w:bCs/>
                <w:sz w:val="22"/>
                <w:szCs w:val="22"/>
              </w:rPr>
              <w:t>0,1890</w:t>
            </w:r>
          </w:p>
          <w:p w:rsidR="00F6240D" w:rsidRDefault="00F6240D" w:rsidP="0043291C">
            <w:pPr>
              <w:ind w:firstLine="0"/>
              <w:jc w:val="center"/>
              <w:rPr>
                <w:bCs/>
                <w:sz w:val="22"/>
                <w:szCs w:val="22"/>
              </w:rPr>
            </w:pPr>
            <w:r>
              <w:rPr>
                <w:bCs/>
                <w:sz w:val="22"/>
                <w:szCs w:val="22"/>
              </w:rPr>
              <w:t>0,2310</w:t>
            </w:r>
          </w:p>
          <w:p w:rsidR="00F6240D" w:rsidRDefault="00F6240D" w:rsidP="0043291C">
            <w:pPr>
              <w:ind w:firstLine="0"/>
              <w:jc w:val="center"/>
              <w:rPr>
                <w:bCs/>
                <w:sz w:val="22"/>
                <w:szCs w:val="22"/>
              </w:rPr>
            </w:pPr>
            <w:r>
              <w:rPr>
                <w:bCs/>
                <w:sz w:val="22"/>
                <w:szCs w:val="22"/>
              </w:rPr>
              <w:t>0,3190</w:t>
            </w:r>
          </w:p>
          <w:p w:rsidR="00F6240D" w:rsidRDefault="00F6240D" w:rsidP="0043291C">
            <w:pPr>
              <w:ind w:firstLine="0"/>
              <w:jc w:val="center"/>
              <w:rPr>
                <w:bCs/>
                <w:sz w:val="22"/>
                <w:szCs w:val="22"/>
              </w:rPr>
            </w:pPr>
            <w:r>
              <w:rPr>
                <w:bCs/>
                <w:sz w:val="22"/>
                <w:szCs w:val="22"/>
              </w:rPr>
              <w:t>0,2760</w:t>
            </w:r>
          </w:p>
          <w:p w:rsidR="00F6240D" w:rsidRDefault="00F6240D" w:rsidP="0043291C">
            <w:pPr>
              <w:ind w:firstLine="0"/>
              <w:jc w:val="center"/>
              <w:rPr>
                <w:bCs/>
                <w:sz w:val="22"/>
                <w:szCs w:val="22"/>
              </w:rPr>
            </w:pPr>
            <w:r>
              <w:rPr>
                <w:bCs/>
                <w:sz w:val="22"/>
                <w:szCs w:val="22"/>
              </w:rPr>
              <w:t>0,2690</w:t>
            </w:r>
          </w:p>
          <w:p w:rsidR="00F6240D" w:rsidRDefault="00F6240D" w:rsidP="0043291C">
            <w:pPr>
              <w:ind w:firstLine="0"/>
              <w:jc w:val="center"/>
              <w:rPr>
                <w:bCs/>
                <w:sz w:val="22"/>
                <w:szCs w:val="22"/>
              </w:rPr>
            </w:pPr>
            <w:r>
              <w:rPr>
                <w:bCs/>
                <w:sz w:val="22"/>
                <w:szCs w:val="22"/>
              </w:rPr>
              <w:t>0,2270</w:t>
            </w:r>
          </w:p>
          <w:p w:rsidR="00F6240D" w:rsidRDefault="00F6240D" w:rsidP="0043291C">
            <w:pPr>
              <w:ind w:firstLine="0"/>
              <w:jc w:val="center"/>
              <w:rPr>
                <w:bCs/>
                <w:sz w:val="22"/>
                <w:szCs w:val="22"/>
              </w:rPr>
            </w:pPr>
            <w:r>
              <w:rPr>
                <w:bCs/>
                <w:sz w:val="22"/>
                <w:szCs w:val="22"/>
              </w:rPr>
              <w:t>0,3650</w:t>
            </w:r>
          </w:p>
          <w:p w:rsidR="00F6240D" w:rsidRDefault="00F6240D" w:rsidP="0043291C">
            <w:pPr>
              <w:ind w:firstLine="0"/>
              <w:jc w:val="center"/>
              <w:rPr>
                <w:bCs/>
                <w:sz w:val="22"/>
                <w:szCs w:val="22"/>
              </w:rPr>
            </w:pPr>
            <w:r>
              <w:rPr>
                <w:bCs/>
                <w:sz w:val="22"/>
                <w:szCs w:val="22"/>
              </w:rPr>
              <w:t>0,4590</w:t>
            </w:r>
          </w:p>
          <w:p w:rsidR="00F6240D" w:rsidRDefault="00F6240D" w:rsidP="0043291C">
            <w:pPr>
              <w:ind w:firstLine="0"/>
              <w:jc w:val="center"/>
              <w:rPr>
                <w:bCs/>
                <w:sz w:val="22"/>
                <w:szCs w:val="22"/>
              </w:rPr>
            </w:pPr>
            <w:r>
              <w:rPr>
                <w:bCs/>
                <w:sz w:val="22"/>
                <w:szCs w:val="22"/>
              </w:rPr>
              <w:t>0,2950</w:t>
            </w:r>
          </w:p>
          <w:p w:rsidR="00F6240D" w:rsidRDefault="00F6240D" w:rsidP="0043291C">
            <w:pPr>
              <w:ind w:firstLine="0"/>
              <w:jc w:val="center"/>
              <w:rPr>
                <w:bCs/>
                <w:sz w:val="22"/>
                <w:szCs w:val="22"/>
              </w:rPr>
            </w:pPr>
            <w:r>
              <w:rPr>
                <w:bCs/>
                <w:sz w:val="22"/>
                <w:szCs w:val="22"/>
              </w:rPr>
              <w:t>0,3800</w:t>
            </w:r>
          </w:p>
          <w:p w:rsidR="00F6240D" w:rsidRDefault="00F6240D" w:rsidP="0043291C">
            <w:pPr>
              <w:ind w:firstLine="0"/>
              <w:jc w:val="center"/>
              <w:rPr>
                <w:bCs/>
                <w:sz w:val="22"/>
                <w:szCs w:val="22"/>
              </w:rPr>
            </w:pPr>
            <w:r>
              <w:rPr>
                <w:bCs/>
                <w:sz w:val="22"/>
                <w:szCs w:val="22"/>
              </w:rPr>
              <w:t>0,2790</w:t>
            </w:r>
          </w:p>
          <w:p w:rsidR="00F6240D" w:rsidRDefault="00F6240D" w:rsidP="0043291C">
            <w:pPr>
              <w:ind w:firstLine="0"/>
              <w:jc w:val="center"/>
              <w:rPr>
                <w:bCs/>
                <w:sz w:val="22"/>
                <w:szCs w:val="22"/>
              </w:rPr>
            </w:pPr>
            <w:r>
              <w:rPr>
                <w:bCs/>
                <w:sz w:val="22"/>
                <w:szCs w:val="22"/>
              </w:rPr>
              <w:t>0,2749</w:t>
            </w:r>
          </w:p>
          <w:p w:rsidR="00F6240D" w:rsidRDefault="00F6240D" w:rsidP="0043291C">
            <w:pPr>
              <w:ind w:firstLine="0"/>
              <w:jc w:val="center"/>
              <w:rPr>
                <w:bCs/>
                <w:sz w:val="22"/>
                <w:szCs w:val="22"/>
              </w:rPr>
            </w:pPr>
            <w:r>
              <w:rPr>
                <w:bCs/>
                <w:sz w:val="22"/>
                <w:szCs w:val="22"/>
              </w:rPr>
              <w:t>0,2570</w:t>
            </w:r>
          </w:p>
          <w:p w:rsidR="00F6240D" w:rsidRDefault="00F6240D" w:rsidP="0043291C">
            <w:pPr>
              <w:ind w:firstLine="0"/>
              <w:jc w:val="center"/>
              <w:rPr>
                <w:bCs/>
                <w:sz w:val="22"/>
                <w:szCs w:val="22"/>
              </w:rPr>
            </w:pPr>
            <w:r>
              <w:rPr>
                <w:bCs/>
                <w:sz w:val="22"/>
                <w:szCs w:val="22"/>
              </w:rPr>
              <w:t>0,2480</w:t>
            </w:r>
          </w:p>
          <w:p w:rsidR="00F6240D" w:rsidRDefault="00F6240D" w:rsidP="0043291C">
            <w:pPr>
              <w:ind w:firstLine="0"/>
              <w:jc w:val="center"/>
              <w:rPr>
                <w:bCs/>
                <w:sz w:val="22"/>
                <w:szCs w:val="22"/>
              </w:rPr>
            </w:pPr>
            <w:r>
              <w:rPr>
                <w:bCs/>
                <w:sz w:val="22"/>
                <w:szCs w:val="22"/>
              </w:rPr>
              <w:t>0,1360</w:t>
            </w:r>
          </w:p>
          <w:p w:rsidR="00F6240D" w:rsidRDefault="00F6240D" w:rsidP="0043291C">
            <w:pPr>
              <w:ind w:firstLine="0"/>
              <w:jc w:val="center"/>
              <w:rPr>
                <w:bCs/>
                <w:sz w:val="22"/>
                <w:szCs w:val="22"/>
              </w:rPr>
            </w:pPr>
            <w:r>
              <w:rPr>
                <w:bCs/>
                <w:sz w:val="22"/>
                <w:szCs w:val="22"/>
              </w:rPr>
              <w:t>0,3120</w:t>
            </w:r>
          </w:p>
          <w:p w:rsidR="00F6240D" w:rsidRDefault="00F6240D" w:rsidP="0043291C">
            <w:pPr>
              <w:ind w:firstLine="0"/>
              <w:jc w:val="center"/>
              <w:rPr>
                <w:bCs/>
                <w:sz w:val="22"/>
                <w:szCs w:val="22"/>
              </w:rPr>
            </w:pPr>
            <w:r>
              <w:rPr>
                <w:bCs/>
                <w:sz w:val="22"/>
                <w:szCs w:val="22"/>
              </w:rPr>
              <w:t>0,4020</w:t>
            </w:r>
          </w:p>
          <w:p w:rsidR="00F6240D" w:rsidRDefault="00F6240D" w:rsidP="0043291C">
            <w:pPr>
              <w:ind w:firstLine="0"/>
              <w:jc w:val="center"/>
              <w:rPr>
                <w:bCs/>
                <w:sz w:val="22"/>
                <w:szCs w:val="22"/>
              </w:rPr>
            </w:pPr>
            <w:r>
              <w:rPr>
                <w:bCs/>
                <w:sz w:val="22"/>
                <w:szCs w:val="22"/>
              </w:rPr>
              <w:t>0,3190</w:t>
            </w:r>
          </w:p>
          <w:p w:rsidR="00F6240D" w:rsidRDefault="00F6240D" w:rsidP="0043291C">
            <w:pPr>
              <w:ind w:firstLine="0"/>
              <w:jc w:val="center"/>
              <w:rPr>
                <w:bCs/>
                <w:sz w:val="22"/>
                <w:szCs w:val="22"/>
              </w:rPr>
            </w:pPr>
            <w:r>
              <w:rPr>
                <w:bCs/>
                <w:sz w:val="22"/>
                <w:szCs w:val="22"/>
              </w:rPr>
              <w:t>0,3180</w:t>
            </w:r>
          </w:p>
          <w:p w:rsidR="00F6240D" w:rsidRDefault="00F6240D" w:rsidP="0043291C">
            <w:pPr>
              <w:ind w:firstLine="0"/>
              <w:jc w:val="center"/>
              <w:rPr>
                <w:bCs/>
                <w:sz w:val="22"/>
                <w:szCs w:val="22"/>
              </w:rPr>
            </w:pPr>
            <w:r>
              <w:rPr>
                <w:bCs/>
                <w:sz w:val="22"/>
                <w:szCs w:val="22"/>
              </w:rPr>
              <w:t>0,3070</w:t>
            </w:r>
          </w:p>
          <w:p w:rsidR="00F6240D" w:rsidRDefault="00F6240D" w:rsidP="0043291C">
            <w:pPr>
              <w:ind w:firstLine="0"/>
              <w:jc w:val="center"/>
              <w:rPr>
                <w:bCs/>
                <w:sz w:val="22"/>
                <w:szCs w:val="22"/>
              </w:rPr>
            </w:pPr>
            <w:r>
              <w:rPr>
                <w:bCs/>
                <w:sz w:val="22"/>
                <w:szCs w:val="22"/>
              </w:rPr>
              <w:t>0,4410</w:t>
            </w:r>
          </w:p>
          <w:p w:rsidR="00F6240D" w:rsidRDefault="00F6240D" w:rsidP="0043291C">
            <w:pPr>
              <w:ind w:firstLine="0"/>
              <w:jc w:val="center"/>
              <w:rPr>
                <w:bCs/>
                <w:sz w:val="22"/>
                <w:szCs w:val="22"/>
              </w:rPr>
            </w:pPr>
            <w:r>
              <w:rPr>
                <w:bCs/>
                <w:sz w:val="22"/>
                <w:szCs w:val="22"/>
              </w:rPr>
              <w:t>0,3620</w:t>
            </w:r>
          </w:p>
          <w:p w:rsidR="00F6240D" w:rsidRDefault="00F6240D" w:rsidP="0043291C">
            <w:pPr>
              <w:ind w:firstLine="0"/>
              <w:jc w:val="center"/>
              <w:rPr>
                <w:bCs/>
                <w:sz w:val="22"/>
                <w:szCs w:val="22"/>
              </w:rPr>
            </w:pPr>
            <w:r>
              <w:rPr>
                <w:bCs/>
                <w:sz w:val="22"/>
                <w:szCs w:val="22"/>
              </w:rPr>
              <w:t>0,1530</w:t>
            </w:r>
          </w:p>
          <w:p w:rsidR="00F6240D" w:rsidRDefault="00F6240D" w:rsidP="0043291C">
            <w:pPr>
              <w:ind w:firstLine="0"/>
              <w:jc w:val="center"/>
              <w:rPr>
                <w:bCs/>
                <w:sz w:val="22"/>
                <w:szCs w:val="22"/>
              </w:rPr>
            </w:pPr>
            <w:r>
              <w:rPr>
                <w:bCs/>
                <w:sz w:val="22"/>
                <w:szCs w:val="22"/>
              </w:rPr>
              <w:t>0,3640</w:t>
            </w:r>
          </w:p>
          <w:p w:rsidR="00F6240D" w:rsidRDefault="00F6240D" w:rsidP="0043291C">
            <w:pPr>
              <w:ind w:firstLine="0"/>
              <w:jc w:val="center"/>
              <w:rPr>
                <w:bCs/>
                <w:sz w:val="22"/>
                <w:szCs w:val="22"/>
              </w:rPr>
            </w:pPr>
            <w:r>
              <w:rPr>
                <w:bCs/>
                <w:sz w:val="22"/>
                <w:szCs w:val="22"/>
              </w:rPr>
              <w:t>0,2920</w:t>
            </w:r>
          </w:p>
          <w:p w:rsidR="00F6240D" w:rsidRDefault="00F6240D" w:rsidP="0043291C">
            <w:pPr>
              <w:ind w:firstLine="0"/>
              <w:jc w:val="center"/>
              <w:rPr>
                <w:bCs/>
                <w:sz w:val="22"/>
                <w:szCs w:val="22"/>
              </w:rPr>
            </w:pPr>
            <w:r>
              <w:rPr>
                <w:bCs/>
                <w:sz w:val="22"/>
                <w:szCs w:val="22"/>
              </w:rPr>
              <w:t>0,1930</w:t>
            </w:r>
          </w:p>
          <w:p w:rsidR="00F6240D" w:rsidRDefault="00F6240D" w:rsidP="0043291C">
            <w:pPr>
              <w:ind w:firstLine="0"/>
              <w:jc w:val="center"/>
              <w:rPr>
                <w:bCs/>
                <w:sz w:val="22"/>
                <w:szCs w:val="22"/>
              </w:rPr>
            </w:pPr>
            <w:r>
              <w:rPr>
                <w:bCs/>
                <w:sz w:val="22"/>
                <w:szCs w:val="22"/>
              </w:rPr>
              <w:t>0,4280</w:t>
            </w:r>
          </w:p>
          <w:p w:rsidR="00F6240D" w:rsidRDefault="00F6240D" w:rsidP="0043291C">
            <w:pPr>
              <w:ind w:firstLine="0"/>
              <w:jc w:val="center"/>
              <w:rPr>
                <w:bCs/>
                <w:sz w:val="22"/>
                <w:szCs w:val="22"/>
              </w:rPr>
            </w:pPr>
            <w:r>
              <w:rPr>
                <w:bCs/>
                <w:sz w:val="22"/>
                <w:szCs w:val="22"/>
              </w:rPr>
              <w:t>0,4110</w:t>
            </w:r>
          </w:p>
          <w:p w:rsidR="00F6240D" w:rsidRDefault="00F6240D" w:rsidP="0043291C">
            <w:pPr>
              <w:ind w:firstLine="0"/>
              <w:jc w:val="center"/>
              <w:rPr>
                <w:bCs/>
                <w:sz w:val="22"/>
                <w:szCs w:val="22"/>
              </w:rPr>
            </w:pPr>
            <w:r>
              <w:rPr>
                <w:bCs/>
                <w:sz w:val="22"/>
                <w:szCs w:val="22"/>
              </w:rPr>
              <w:lastRenderedPageBreak/>
              <w:t>0,2790</w:t>
            </w:r>
          </w:p>
          <w:p w:rsidR="00F6240D" w:rsidRDefault="00F6240D" w:rsidP="0043291C">
            <w:pPr>
              <w:ind w:firstLine="0"/>
              <w:jc w:val="center"/>
              <w:rPr>
                <w:bCs/>
                <w:sz w:val="22"/>
                <w:szCs w:val="22"/>
              </w:rPr>
            </w:pPr>
            <w:r>
              <w:rPr>
                <w:bCs/>
                <w:sz w:val="22"/>
                <w:szCs w:val="22"/>
              </w:rPr>
              <w:t>0,4700</w:t>
            </w:r>
          </w:p>
          <w:p w:rsidR="00F6240D" w:rsidRDefault="00F6240D" w:rsidP="0043291C">
            <w:pPr>
              <w:ind w:firstLine="0"/>
              <w:jc w:val="center"/>
              <w:rPr>
                <w:bCs/>
                <w:sz w:val="22"/>
                <w:szCs w:val="22"/>
              </w:rPr>
            </w:pPr>
            <w:r>
              <w:rPr>
                <w:bCs/>
                <w:sz w:val="22"/>
                <w:szCs w:val="22"/>
              </w:rPr>
              <w:t>0,2893</w:t>
            </w:r>
          </w:p>
          <w:p w:rsidR="00F6240D" w:rsidRDefault="00F6240D" w:rsidP="0043291C">
            <w:pPr>
              <w:ind w:firstLine="0"/>
              <w:jc w:val="center"/>
              <w:rPr>
                <w:bCs/>
                <w:sz w:val="22"/>
                <w:szCs w:val="22"/>
              </w:rPr>
            </w:pPr>
            <w:r>
              <w:rPr>
                <w:bCs/>
                <w:sz w:val="22"/>
                <w:szCs w:val="22"/>
              </w:rPr>
              <w:t>0,4000</w:t>
            </w:r>
          </w:p>
          <w:p w:rsidR="00F6240D" w:rsidRDefault="00F6240D" w:rsidP="0043291C">
            <w:pPr>
              <w:ind w:firstLine="0"/>
              <w:jc w:val="center"/>
              <w:rPr>
                <w:bCs/>
                <w:sz w:val="22"/>
                <w:szCs w:val="22"/>
              </w:rPr>
            </w:pPr>
            <w:r>
              <w:rPr>
                <w:bCs/>
                <w:sz w:val="22"/>
                <w:szCs w:val="22"/>
              </w:rPr>
              <w:t>0,1090</w:t>
            </w:r>
          </w:p>
          <w:p w:rsidR="00F6240D" w:rsidRDefault="00F6240D" w:rsidP="0043291C">
            <w:pPr>
              <w:ind w:firstLine="0"/>
              <w:jc w:val="center"/>
              <w:rPr>
                <w:bCs/>
                <w:sz w:val="22"/>
                <w:szCs w:val="22"/>
              </w:rPr>
            </w:pPr>
            <w:r>
              <w:rPr>
                <w:bCs/>
                <w:sz w:val="22"/>
                <w:szCs w:val="22"/>
              </w:rPr>
              <w:t>0,0112</w:t>
            </w:r>
          </w:p>
          <w:p w:rsidR="00F6240D" w:rsidRDefault="00F6240D" w:rsidP="00085AA9">
            <w:pPr>
              <w:ind w:firstLine="0"/>
              <w:jc w:val="center"/>
              <w:rPr>
                <w:bCs/>
                <w:sz w:val="22"/>
                <w:szCs w:val="22"/>
              </w:rPr>
            </w:pPr>
            <w:r>
              <w:rPr>
                <w:bCs/>
                <w:sz w:val="22"/>
                <w:szCs w:val="22"/>
              </w:rPr>
              <w:t>0,2000</w:t>
            </w:r>
          </w:p>
        </w:tc>
        <w:tc>
          <w:tcPr>
            <w:tcW w:w="2551" w:type="dxa"/>
            <w:tcBorders>
              <w:top w:val="single" w:sz="4" w:space="0" w:color="auto"/>
              <w:left w:val="single" w:sz="4" w:space="0" w:color="auto"/>
              <w:right w:val="single" w:sz="4" w:space="0" w:color="auto"/>
            </w:tcBorders>
            <w:noWrap/>
            <w:vAlign w:val="center"/>
          </w:tcPr>
          <w:p w:rsidR="00F6240D" w:rsidRPr="007022A7" w:rsidRDefault="00F6240D" w:rsidP="00352FCA">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right w:val="single" w:sz="4" w:space="0" w:color="auto"/>
            </w:tcBorders>
            <w:vAlign w:val="center"/>
          </w:tcPr>
          <w:p w:rsidR="00F6240D" w:rsidRPr="007022A7" w:rsidRDefault="00F6240D" w:rsidP="00352FCA">
            <w:pPr>
              <w:ind w:firstLine="0"/>
              <w:jc w:val="left"/>
              <w:rPr>
                <w:bCs/>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F6240D" w:rsidP="00352FCA">
            <w:pPr>
              <w:ind w:firstLine="0"/>
              <w:jc w:val="left"/>
              <w:rPr>
                <w:bCs/>
                <w:sz w:val="22"/>
              </w:rPr>
            </w:pPr>
            <w:r>
              <w:rPr>
                <w:bCs/>
                <w:sz w:val="22"/>
              </w:rPr>
              <w:t>Включение в состав с. Юсьва населённого пункта д. </w:t>
            </w:r>
            <w:proofErr w:type="spellStart"/>
            <w:r>
              <w:rPr>
                <w:bCs/>
                <w:sz w:val="22"/>
              </w:rPr>
              <w:t>Асаново</w:t>
            </w:r>
            <w:proofErr w:type="spellEnd"/>
            <w:r w:rsidR="00604B93">
              <w:rPr>
                <w:bCs/>
                <w:sz w:val="22"/>
              </w:rPr>
              <w:t xml:space="preserve"> по следующим причинам:</w:t>
            </w:r>
          </w:p>
          <w:p w:rsidR="00604B93" w:rsidRDefault="00604B93" w:rsidP="00352FCA">
            <w:pPr>
              <w:ind w:firstLine="0"/>
              <w:jc w:val="left"/>
              <w:rPr>
                <w:bCs/>
                <w:sz w:val="22"/>
              </w:rPr>
            </w:pPr>
            <w:r>
              <w:rPr>
                <w:bCs/>
                <w:sz w:val="22"/>
              </w:rPr>
              <w:t>— расположение в непосредственной близости от с. Юсьва;</w:t>
            </w:r>
          </w:p>
          <w:p w:rsidR="00604B93" w:rsidRDefault="00604B93" w:rsidP="00352FCA">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F6240D" w:rsidRDefault="00604B93" w:rsidP="00352FCA">
            <w:pPr>
              <w:ind w:firstLine="0"/>
              <w:jc w:val="left"/>
              <w:rPr>
                <w:bCs/>
                <w:sz w:val="22"/>
              </w:rPr>
            </w:pPr>
            <w:r>
              <w:rPr>
                <w:bCs/>
                <w:sz w:val="22"/>
              </w:rPr>
              <w:t>— тяготения населения к трудовой деятельности в с. Юсьва;</w:t>
            </w:r>
          </w:p>
          <w:p w:rsidR="00604B93" w:rsidRPr="007D5018" w:rsidRDefault="00604B93" w:rsidP="00352FCA">
            <w:pPr>
              <w:ind w:firstLine="0"/>
              <w:jc w:val="left"/>
              <w:rPr>
                <w:bCs/>
                <w:sz w:val="22"/>
              </w:rPr>
            </w:pPr>
            <w:r>
              <w:rPr>
                <w:bCs/>
                <w:sz w:val="22"/>
              </w:rPr>
              <w:t>— наличия общей транспортной и инженерной (в том числе планируемой) инфраструктуры.</w:t>
            </w:r>
          </w:p>
        </w:tc>
      </w:tr>
      <w:tr w:rsidR="00F6240D" w:rsidRPr="004919E3" w:rsidTr="00C0518E">
        <w:trPr>
          <w:trHeight w:val="284"/>
          <w:jc w:val="center"/>
        </w:trPr>
        <w:tc>
          <w:tcPr>
            <w:tcW w:w="1984" w:type="dxa"/>
            <w:vMerge/>
            <w:tcBorders>
              <w:left w:val="single" w:sz="4" w:space="0" w:color="auto"/>
              <w:right w:val="single" w:sz="4" w:space="0" w:color="auto"/>
            </w:tcBorders>
            <w:vAlign w:val="center"/>
          </w:tcPr>
          <w:p w:rsidR="00F6240D" w:rsidRDefault="00F6240D" w:rsidP="00352FCA">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F6240D" w:rsidRDefault="00F6240D" w:rsidP="00F3493F">
            <w:pPr>
              <w:ind w:firstLine="0"/>
              <w:jc w:val="left"/>
              <w:rPr>
                <w:bCs/>
                <w:sz w:val="22"/>
                <w:szCs w:val="22"/>
              </w:rPr>
            </w:pPr>
            <w:r>
              <w:rPr>
                <w:bCs/>
                <w:sz w:val="22"/>
                <w:szCs w:val="22"/>
              </w:rPr>
              <w:t>Части кадастровых кварталов 81:05:0020001</w:t>
            </w:r>
          </w:p>
          <w:p w:rsidR="00F6240D" w:rsidRDefault="00F6240D" w:rsidP="00F3493F">
            <w:pPr>
              <w:ind w:firstLine="0"/>
              <w:jc w:val="left"/>
              <w:rPr>
                <w:bCs/>
                <w:sz w:val="22"/>
                <w:szCs w:val="22"/>
              </w:rPr>
            </w:pPr>
            <w:r w:rsidRPr="006E4F19">
              <w:rPr>
                <w:bCs/>
                <w:sz w:val="22"/>
                <w:szCs w:val="22"/>
              </w:rPr>
              <w:t>81:05:154000</w:t>
            </w:r>
            <w:r>
              <w:rPr>
                <w:bCs/>
                <w:sz w:val="22"/>
                <w:szCs w:val="22"/>
              </w:rPr>
              <w:t>3</w:t>
            </w:r>
          </w:p>
        </w:tc>
        <w:tc>
          <w:tcPr>
            <w:tcW w:w="1417" w:type="dxa"/>
            <w:tcBorders>
              <w:top w:val="single" w:sz="4" w:space="0" w:color="auto"/>
              <w:left w:val="single" w:sz="4" w:space="0" w:color="auto"/>
              <w:right w:val="single" w:sz="4" w:space="0" w:color="auto"/>
            </w:tcBorders>
            <w:noWrap/>
            <w:vAlign w:val="center"/>
          </w:tcPr>
          <w:p w:rsidR="00F6240D" w:rsidRDefault="00F6240D" w:rsidP="0043291C">
            <w:pPr>
              <w:ind w:firstLine="0"/>
              <w:jc w:val="center"/>
              <w:rPr>
                <w:bCs/>
                <w:sz w:val="22"/>
                <w:szCs w:val="22"/>
              </w:rPr>
            </w:pPr>
            <w:r>
              <w:rPr>
                <w:bCs/>
                <w:sz w:val="22"/>
                <w:szCs w:val="22"/>
              </w:rPr>
              <w:t>29,8433</w:t>
            </w:r>
          </w:p>
        </w:tc>
        <w:tc>
          <w:tcPr>
            <w:tcW w:w="2551" w:type="dxa"/>
            <w:tcBorders>
              <w:top w:val="single" w:sz="4" w:space="0" w:color="auto"/>
              <w:left w:val="single" w:sz="4" w:space="0" w:color="auto"/>
              <w:right w:val="single" w:sz="4" w:space="0" w:color="auto"/>
            </w:tcBorders>
            <w:noWrap/>
            <w:vAlign w:val="center"/>
          </w:tcPr>
          <w:p w:rsidR="00F6240D" w:rsidRPr="007022A7" w:rsidRDefault="00F6240D" w:rsidP="00352FCA">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F6240D" w:rsidRDefault="00F6240D" w:rsidP="00352FCA">
            <w:pPr>
              <w:ind w:firstLine="0"/>
              <w:jc w:val="left"/>
              <w:rPr>
                <w:bCs/>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F6240D" w:rsidRDefault="00F6240D" w:rsidP="00352FCA">
            <w:pPr>
              <w:ind w:firstLine="0"/>
              <w:jc w:val="left"/>
              <w:rPr>
                <w:bCs/>
                <w:sz w:val="22"/>
              </w:rPr>
            </w:pPr>
          </w:p>
        </w:tc>
      </w:tr>
      <w:tr w:rsidR="001F1E57" w:rsidRPr="004919E3" w:rsidTr="00C0518E">
        <w:trPr>
          <w:trHeight w:val="284"/>
          <w:jc w:val="center"/>
        </w:trPr>
        <w:tc>
          <w:tcPr>
            <w:tcW w:w="1984" w:type="dxa"/>
            <w:vMerge/>
            <w:tcBorders>
              <w:left w:val="single" w:sz="4" w:space="0" w:color="auto"/>
              <w:right w:val="single" w:sz="4" w:space="0" w:color="auto"/>
            </w:tcBorders>
            <w:vAlign w:val="center"/>
          </w:tcPr>
          <w:p w:rsidR="001F1E57" w:rsidRPr="001E5269" w:rsidRDefault="001F1E57" w:rsidP="00352FCA">
            <w:pPr>
              <w:ind w:firstLine="0"/>
              <w:jc w:val="left"/>
              <w:rPr>
                <w:bCs/>
                <w:sz w:val="22"/>
                <w:szCs w:val="22"/>
              </w:rPr>
            </w:pPr>
          </w:p>
        </w:tc>
        <w:tc>
          <w:tcPr>
            <w:tcW w:w="2835" w:type="dxa"/>
            <w:tcBorders>
              <w:top w:val="single" w:sz="4" w:space="0" w:color="auto"/>
              <w:left w:val="single" w:sz="4" w:space="0" w:color="auto"/>
              <w:bottom w:val="single" w:sz="4" w:space="0" w:color="auto"/>
              <w:right w:val="single" w:sz="4" w:space="0" w:color="auto"/>
            </w:tcBorders>
            <w:noWrap/>
            <w:vAlign w:val="center"/>
          </w:tcPr>
          <w:p w:rsidR="001F1E57" w:rsidRDefault="001F1E57" w:rsidP="00352FCA">
            <w:pPr>
              <w:ind w:firstLine="0"/>
              <w:jc w:val="left"/>
              <w:rPr>
                <w:bCs/>
                <w:sz w:val="22"/>
                <w:szCs w:val="22"/>
              </w:rPr>
            </w:pPr>
          </w:p>
          <w:p w:rsidR="001F1E57" w:rsidRDefault="001F1E57" w:rsidP="00352FCA">
            <w:pPr>
              <w:ind w:firstLine="0"/>
              <w:jc w:val="left"/>
              <w:rPr>
                <w:bCs/>
                <w:sz w:val="22"/>
                <w:szCs w:val="22"/>
              </w:rPr>
            </w:pPr>
          </w:p>
          <w:p w:rsidR="001F1E57" w:rsidRDefault="001F1E57" w:rsidP="00352FCA">
            <w:pPr>
              <w:ind w:firstLine="0"/>
              <w:jc w:val="left"/>
              <w:rPr>
                <w:bCs/>
                <w:sz w:val="22"/>
                <w:szCs w:val="22"/>
              </w:rPr>
            </w:pPr>
            <w:r>
              <w:rPr>
                <w:bCs/>
                <w:sz w:val="22"/>
                <w:szCs w:val="22"/>
              </w:rPr>
              <w:t>81:05:0030001:1</w:t>
            </w:r>
          </w:p>
          <w:p w:rsidR="001F1E57" w:rsidRDefault="001F1E57" w:rsidP="00352FCA">
            <w:pPr>
              <w:ind w:firstLine="0"/>
              <w:jc w:val="left"/>
              <w:rPr>
                <w:bCs/>
                <w:sz w:val="22"/>
                <w:szCs w:val="22"/>
              </w:rPr>
            </w:pPr>
            <w:r>
              <w:rPr>
                <w:bCs/>
                <w:sz w:val="22"/>
                <w:szCs w:val="22"/>
              </w:rPr>
              <w:t>81:05:0030001:2</w:t>
            </w:r>
          </w:p>
          <w:p w:rsidR="001F1E57" w:rsidRDefault="001F1E57" w:rsidP="00352FCA">
            <w:pPr>
              <w:ind w:firstLine="0"/>
              <w:jc w:val="left"/>
              <w:rPr>
                <w:bCs/>
                <w:sz w:val="22"/>
                <w:szCs w:val="22"/>
              </w:rPr>
            </w:pPr>
            <w:r>
              <w:rPr>
                <w:bCs/>
                <w:sz w:val="22"/>
                <w:szCs w:val="22"/>
              </w:rPr>
              <w:t>81:05:0030001:3</w:t>
            </w:r>
          </w:p>
          <w:p w:rsidR="001F1E57" w:rsidRDefault="001F1E57" w:rsidP="00352FCA">
            <w:pPr>
              <w:ind w:firstLine="0"/>
              <w:jc w:val="left"/>
              <w:rPr>
                <w:bCs/>
                <w:sz w:val="22"/>
                <w:szCs w:val="22"/>
              </w:rPr>
            </w:pPr>
            <w:r>
              <w:rPr>
                <w:bCs/>
                <w:sz w:val="22"/>
                <w:szCs w:val="22"/>
              </w:rPr>
              <w:t>81:05:0030001:4</w:t>
            </w:r>
          </w:p>
          <w:p w:rsidR="001F1E57" w:rsidRDefault="001F1E57" w:rsidP="00352FCA">
            <w:pPr>
              <w:ind w:firstLine="0"/>
              <w:jc w:val="left"/>
              <w:rPr>
                <w:bCs/>
                <w:sz w:val="22"/>
                <w:szCs w:val="22"/>
              </w:rPr>
            </w:pPr>
            <w:r>
              <w:rPr>
                <w:bCs/>
                <w:sz w:val="22"/>
                <w:szCs w:val="22"/>
              </w:rPr>
              <w:t>81:05:0030001:5</w:t>
            </w:r>
          </w:p>
          <w:p w:rsidR="001F1E57" w:rsidRDefault="001F1E57" w:rsidP="00352FCA">
            <w:pPr>
              <w:ind w:firstLine="0"/>
              <w:jc w:val="left"/>
              <w:rPr>
                <w:bCs/>
                <w:sz w:val="22"/>
                <w:szCs w:val="22"/>
              </w:rPr>
            </w:pPr>
            <w:r>
              <w:rPr>
                <w:bCs/>
                <w:sz w:val="22"/>
                <w:szCs w:val="22"/>
              </w:rPr>
              <w:t>81:05:0030001:8</w:t>
            </w:r>
          </w:p>
          <w:p w:rsidR="001F1E57" w:rsidRDefault="001F1E57" w:rsidP="00352FCA">
            <w:pPr>
              <w:ind w:firstLine="0"/>
              <w:jc w:val="left"/>
              <w:rPr>
                <w:bCs/>
                <w:sz w:val="22"/>
                <w:szCs w:val="22"/>
              </w:rPr>
            </w:pPr>
            <w:r>
              <w:rPr>
                <w:bCs/>
                <w:sz w:val="22"/>
                <w:szCs w:val="22"/>
              </w:rPr>
              <w:t>81:05:0030001:9</w:t>
            </w:r>
          </w:p>
          <w:p w:rsidR="001F1E57" w:rsidRDefault="001F1E57" w:rsidP="00352FCA">
            <w:pPr>
              <w:ind w:firstLine="0"/>
              <w:jc w:val="left"/>
              <w:rPr>
                <w:bCs/>
                <w:sz w:val="22"/>
                <w:szCs w:val="22"/>
              </w:rPr>
            </w:pPr>
            <w:r>
              <w:rPr>
                <w:bCs/>
                <w:sz w:val="22"/>
                <w:szCs w:val="22"/>
              </w:rPr>
              <w:t>81:05:0030001:10</w:t>
            </w:r>
          </w:p>
          <w:p w:rsidR="001F1E57" w:rsidRDefault="001F1E57" w:rsidP="00352FCA">
            <w:pPr>
              <w:ind w:firstLine="0"/>
              <w:jc w:val="left"/>
              <w:rPr>
                <w:bCs/>
                <w:sz w:val="22"/>
                <w:szCs w:val="22"/>
              </w:rPr>
            </w:pPr>
            <w:r>
              <w:rPr>
                <w:bCs/>
                <w:sz w:val="22"/>
                <w:szCs w:val="22"/>
              </w:rPr>
              <w:t>81:05:0030001:11</w:t>
            </w:r>
          </w:p>
          <w:p w:rsidR="001F1E57" w:rsidRDefault="001F1E57" w:rsidP="00352FCA">
            <w:pPr>
              <w:ind w:firstLine="0"/>
              <w:jc w:val="left"/>
              <w:rPr>
                <w:bCs/>
                <w:sz w:val="22"/>
                <w:szCs w:val="22"/>
              </w:rPr>
            </w:pPr>
            <w:r>
              <w:rPr>
                <w:bCs/>
                <w:sz w:val="22"/>
                <w:szCs w:val="22"/>
              </w:rPr>
              <w:t>81:05:0030001:12</w:t>
            </w:r>
          </w:p>
          <w:p w:rsidR="001F1E57" w:rsidRDefault="001F1E57" w:rsidP="00352FCA">
            <w:pPr>
              <w:ind w:firstLine="0"/>
              <w:jc w:val="left"/>
              <w:rPr>
                <w:bCs/>
                <w:sz w:val="22"/>
                <w:szCs w:val="22"/>
              </w:rPr>
            </w:pPr>
            <w:r>
              <w:rPr>
                <w:bCs/>
                <w:sz w:val="22"/>
                <w:szCs w:val="22"/>
              </w:rPr>
              <w:t>81:05:0030001:13</w:t>
            </w:r>
          </w:p>
          <w:p w:rsidR="001F1E57" w:rsidRDefault="001F1E57" w:rsidP="00352FCA">
            <w:pPr>
              <w:ind w:firstLine="0"/>
              <w:jc w:val="left"/>
              <w:rPr>
                <w:bCs/>
                <w:sz w:val="22"/>
                <w:szCs w:val="22"/>
              </w:rPr>
            </w:pPr>
            <w:r>
              <w:rPr>
                <w:bCs/>
                <w:sz w:val="22"/>
                <w:szCs w:val="22"/>
              </w:rPr>
              <w:t>81:05:0030001:14</w:t>
            </w:r>
          </w:p>
          <w:p w:rsidR="001F1E57" w:rsidRDefault="001F1E57" w:rsidP="00352FCA">
            <w:pPr>
              <w:ind w:firstLine="0"/>
              <w:jc w:val="left"/>
              <w:rPr>
                <w:bCs/>
                <w:sz w:val="22"/>
                <w:szCs w:val="22"/>
              </w:rPr>
            </w:pPr>
            <w:r>
              <w:rPr>
                <w:bCs/>
                <w:sz w:val="22"/>
                <w:szCs w:val="22"/>
              </w:rPr>
              <w:t>81:05:0030001:15</w:t>
            </w:r>
          </w:p>
          <w:p w:rsidR="001F1E57" w:rsidRDefault="001F1E57" w:rsidP="00352FCA">
            <w:pPr>
              <w:ind w:firstLine="0"/>
              <w:jc w:val="left"/>
              <w:rPr>
                <w:bCs/>
                <w:sz w:val="22"/>
                <w:szCs w:val="22"/>
              </w:rPr>
            </w:pPr>
            <w:r>
              <w:rPr>
                <w:bCs/>
                <w:sz w:val="22"/>
                <w:szCs w:val="22"/>
              </w:rPr>
              <w:t>81:05:0030001:16</w:t>
            </w:r>
          </w:p>
          <w:p w:rsidR="001F1E57" w:rsidRDefault="001F1E57" w:rsidP="00352FCA">
            <w:pPr>
              <w:ind w:firstLine="0"/>
              <w:jc w:val="left"/>
              <w:rPr>
                <w:bCs/>
                <w:sz w:val="22"/>
                <w:szCs w:val="22"/>
              </w:rPr>
            </w:pPr>
            <w:r>
              <w:rPr>
                <w:bCs/>
                <w:sz w:val="22"/>
                <w:szCs w:val="22"/>
              </w:rPr>
              <w:t>81:05:0030001:17</w:t>
            </w:r>
          </w:p>
          <w:p w:rsidR="001F1E57" w:rsidRDefault="001F1E57" w:rsidP="00352FCA">
            <w:pPr>
              <w:ind w:firstLine="0"/>
              <w:jc w:val="left"/>
              <w:rPr>
                <w:bCs/>
                <w:sz w:val="22"/>
                <w:szCs w:val="22"/>
              </w:rPr>
            </w:pPr>
            <w:r>
              <w:rPr>
                <w:bCs/>
                <w:sz w:val="22"/>
                <w:szCs w:val="22"/>
              </w:rPr>
              <w:t>81:05:0030001:18</w:t>
            </w:r>
          </w:p>
          <w:p w:rsidR="001F1E57" w:rsidRDefault="001F1E57" w:rsidP="00352FCA">
            <w:pPr>
              <w:ind w:firstLine="0"/>
              <w:jc w:val="left"/>
              <w:rPr>
                <w:bCs/>
                <w:sz w:val="22"/>
                <w:szCs w:val="22"/>
              </w:rPr>
            </w:pPr>
            <w:r>
              <w:rPr>
                <w:bCs/>
                <w:sz w:val="22"/>
                <w:szCs w:val="22"/>
              </w:rPr>
              <w:t>81:05:0030001:19</w:t>
            </w:r>
          </w:p>
          <w:p w:rsidR="001F1E57" w:rsidRDefault="001F1E57" w:rsidP="00352FCA">
            <w:pPr>
              <w:ind w:firstLine="0"/>
              <w:jc w:val="left"/>
              <w:rPr>
                <w:bCs/>
                <w:sz w:val="22"/>
                <w:szCs w:val="22"/>
              </w:rPr>
            </w:pPr>
            <w:r>
              <w:rPr>
                <w:bCs/>
                <w:sz w:val="22"/>
                <w:szCs w:val="22"/>
              </w:rPr>
              <w:t>81:05:0030001:20</w:t>
            </w:r>
          </w:p>
          <w:p w:rsidR="001F1E57" w:rsidRDefault="001F1E57" w:rsidP="00352FCA">
            <w:pPr>
              <w:ind w:firstLine="0"/>
              <w:jc w:val="left"/>
              <w:rPr>
                <w:bCs/>
                <w:sz w:val="22"/>
                <w:szCs w:val="22"/>
              </w:rPr>
            </w:pPr>
            <w:r>
              <w:rPr>
                <w:bCs/>
                <w:sz w:val="22"/>
                <w:szCs w:val="22"/>
              </w:rPr>
              <w:t>81:05:0030001:21</w:t>
            </w:r>
          </w:p>
          <w:p w:rsidR="001F1E57" w:rsidRDefault="001F1E57" w:rsidP="00352FCA">
            <w:pPr>
              <w:ind w:firstLine="0"/>
              <w:jc w:val="left"/>
              <w:rPr>
                <w:bCs/>
                <w:sz w:val="22"/>
                <w:szCs w:val="22"/>
              </w:rPr>
            </w:pPr>
            <w:r>
              <w:rPr>
                <w:bCs/>
                <w:sz w:val="22"/>
                <w:szCs w:val="22"/>
              </w:rPr>
              <w:t>81:05:0030001:22</w:t>
            </w:r>
          </w:p>
          <w:p w:rsidR="001F1E57" w:rsidRDefault="001F1E57" w:rsidP="00352FCA">
            <w:pPr>
              <w:ind w:firstLine="0"/>
              <w:jc w:val="left"/>
              <w:rPr>
                <w:bCs/>
                <w:sz w:val="22"/>
                <w:szCs w:val="22"/>
              </w:rPr>
            </w:pPr>
            <w:r>
              <w:rPr>
                <w:bCs/>
                <w:sz w:val="22"/>
                <w:szCs w:val="22"/>
              </w:rPr>
              <w:t>81:05:0030001:23</w:t>
            </w:r>
          </w:p>
          <w:p w:rsidR="001F1E57" w:rsidRDefault="001F1E57" w:rsidP="00352FCA">
            <w:pPr>
              <w:ind w:firstLine="0"/>
              <w:jc w:val="left"/>
              <w:rPr>
                <w:bCs/>
                <w:sz w:val="22"/>
                <w:szCs w:val="22"/>
              </w:rPr>
            </w:pPr>
            <w:r>
              <w:rPr>
                <w:bCs/>
                <w:sz w:val="22"/>
                <w:szCs w:val="22"/>
              </w:rPr>
              <w:t>81:05:0030001:24</w:t>
            </w:r>
          </w:p>
          <w:p w:rsidR="001F1E57" w:rsidRDefault="001F1E57" w:rsidP="00352FCA">
            <w:pPr>
              <w:ind w:firstLine="0"/>
              <w:jc w:val="left"/>
              <w:rPr>
                <w:bCs/>
                <w:sz w:val="22"/>
                <w:szCs w:val="22"/>
              </w:rPr>
            </w:pPr>
            <w:r>
              <w:rPr>
                <w:bCs/>
                <w:sz w:val="22"/>
                <w:szCs w:val="22"/>
              </w:rPr>
              <w:t>81:05:0030001:25</w:t>
            </w:r>
          </w:p>
          <w:p w:rsidR="001F1E57" w:rsidRDefault="001F1E57" w:rsidP="00352FCA">
            <w:pPr>
              <w:ind w:firstLine="0"/>
              <w:jc w:val="left"/>
              <w:rPr>
                <w:bCs/>
                <w:sz w:val="22"/>
                <w:szCs w:val="22"/>
              </w:rPr>
            </w:pPr>
            <w:r>
              <w:rPr>
                <w:bCs/>
                <w:sz w:val="22"/>
                <w:szCs w:val="22"/>
              </w:rPr>
              <w:t>81:05:0030001:26</w:t>
            </w:r>
          </w:p>
          <w:p w:rsidR="001F1E57" w:rsidRDefault="001F1E57" w:rsidP="00352FCA">
            <w:pPr>
              <w:ind w:firstLine="0"/>
              <w:jc w:val="left"/>
              <w:rPr>
                <w:bCs/>
                <w:sz w:val="22"/>
                <w:szCs w:val="22"/>
              </w:rPr>
            </w:pPr>
            <w:r>
              <w:rPr>
                <w:bCs/>
                <w:sz w:val="22"/>
                <w:szCs w:val="22"/>
              </w:rPr>
              <w:lastRenderedPageBreak/>
              <w:t>81:05:0030001:27</w:t>
            </w:r>
          </w:p>
          <w:p w:rsidR="001F1E57" w:rsidRDefault="001F1E57" w:rsidP="00352FCA">
            <w:pPr>
              <w:ind w:firstLine="0"/>
              <w:jc w:val="left"/>
              <w:rPr>
                <w:bCs/>
                <w:sz w:val="22"/>
                <w:szCs w:val="22"/>
              </w:rPr>
            </w:pPr>
            <w:r>
              <w:rPr>
                <w:bCs/>
                <w:sz w:val="22"/>
                <w:szCs w:val="22"/>
              </w:rPr>
              <w:t>81:05:0030001:28</w:t>
            </w:r>
          </w:p>
          <w:p w:rsidR="001F1E57" w:rsidRDefault="001F1E57" w:rsidP="00352FCA">
            <w:pPr>
              <w:ind w:firstLine="0"/>
              <w:jc w:val="left"/>
              <w:rPr>
                <w:bCs/>
                <w:sz w:val="22"/>
                <w:szCs w:val="22"/>
              </w:rPr>
            </w:pPr>
            <w:r>
              <w:rPr>
                <w:bCs/>
                <w:sz w:val="22"/>
                <w:szCs w:val="22"/>
              </w:rPr>
              <w:t>81:05:0030001:29</w:t>
            </w:r>
          </w:p>
          <w:p w:rsidR="001F1E57" w:rsidRDefault="001F1E57" w:rsidP="00352FCA">
            <w:pPr>
              <w:ind w:firstLine="0"/>
              <w:jc w:val="left"/>
              <w:rPr>
                <w:bCs/>
                <w:sz w:val="22"/>
                <w:szCs w:val="22"/>
              </w:rPr>
            </w:pPr>
            <w:r>
              <w:rPr>
                <w:bCs/>
                <w:sz w:val="22"/>
                <w:szCs w:val="22"/>
              </w:rPr>
              <w:t>81:05:0030001:30</w:t>
            </w:r>
          </w:p>
          <w:p w:rsidR="001F1E57" w:rsidRDefault="001F1E57" w:rsidP="00352FCA">
            <w:pPr>
              <w:ind w:firstLine="0"/>
              <w:jc w:val="left"/>
              <w:rPr>
                <w:bCs/>
                <w:sz w:val="22"/>
                <w:szCs w:val="22"/>
              </w:rPr>
            </w:pPr>
            <w:r>
              <w:rPr>
                <w:bCs/>
                <w:sz w:val="22"/>
                <w:szCs w:val="22"/>
              </w:rPr>
              <w:t>81:05:0030001:31</w:t>
            </w:r>
          </w:p>
          <w:p w:rsidR="001F1E57" w:rsidRDefault="001F1E57" w:rsidP="00352FCA">
            <w:pPr>
              <w:ind w:firstLine="0"/>
              <w:jc w:val="left"/>
              <w:rPr>
                <w:bCs/>
                <w:sz w:val="22"/>
                <w:szCs w:val="22"/>
              </w:rPr>
            </w:pPr>
            <w:r>
              <w:rPr>
                <w:bCs/>
                <w:sz w:val="22"/>
                <w:szCs w:val="22"/>
              </w:rPr>
              <w:t>81:05:0030001:32</w:t>
            </w:r>
          </w:p>
          <w:p w:rsidR="001F1E57" w:rsidRDefault="001F1E57" w:rsidP="00352FCA">
            <w:pPr>
              <w:ind w:firstLine="0"/>
              <w:jc w:val="left"/>
              <w:rPr>
                <w:bCs/>
                <w:sz w:val="22"/>
                <w:szCs w:val="22"/>
              </w:rPr>
            </w:pPr>
            <w:r>
              <w:rPr>
                <w:bCs/>
                <w:sz w:val="22"/>
                <w:szCs w:val="22"/>
              </w:rPr>
              <w:t>81:05:0030001:33</w:t>
            </w:r>
          </w:p>
          <w:p w:rsidR="001F1E57" w:rsidRDefault="001F1E57" w:rsidP="00352FCA">
            <w:pPr>
              <w:ind w:firstLine="0"/>
              <w:jc w:val="left"/>
              <w:rPr>
                <w:bCs/>
                <w:sz w:val="22"/>
                <w:szCs w:val="22"/>
              </w:rPr>
            </w:pPr>
            <w:r>
              <w:rPr>
                <w:bCs/>
                <w:sz w:val="22"/>
                <w:szCs w:val="22"/>
              </w:rPr>
              <w:t>81:05:0030001:34</w:t>
            </w:r>
          </w:p>
          <w:p w:rsidR="001F1E57" w:rsidRDefault="001F1E57" w:rsidP="00352FCA">
            <w:pPr>
              <w:ind w:firstLine="0"/>
              <w:jc w:val="left"/>
              <w:rPr>
                <w:bCs/>
                <w:sz w:val="22"/>
                <w:szCs w:val="22"/>
              </w:rPr>
            </w:pPr>
            <w:r>
              <w:rPr>
                <w:bCs/>
                <w:sz w:val="22"/>
                <w:szCs w:val="22"/>
              </w:rPr>
              <w:t>81:05:0030001:35</w:t>
            </w:r>
          </w:p>
          <w:p w:rsidR="001F1E57" w:rsidRDefault="001F1E57" w:rsidP="00352FCA">
            <w:pPr>
              <w:ind w:firstLine="0"/>
              <w:jc w:val="left"/>
              <w:rPr>
                <w:bCs/>
                <w:sz w:val="22"/>
                <w:szCs w:val="22"/>
              </w:rPr>
            </w:pPr>
            <w:r>
              <w:rPr>
                <w:bCs/>
                <w:sz w:val="22"/>
                <w:szCs w:val="22"/>
              </w:rPr>
              <w:t>81:05:0030001:36</w:t>
            </w:r>
          </w:p>
          <w:p w:rsidR="001F1E57" w:rsidRDefault="001F1E57" w:rsidP="00352FCA">
            <w:pPr>
              <w:ind w:firstLine="0"/>
              <w:jc w:val="left"/>
              <w:rPr>
                <w:bCs/>
                <w:sz w:val="22"/>
                <w:szCs w:val="22"/>
              </w:rPr>
            </w:pPr>
            <w:r>
              <w:rPr>
                <w:bCs/>
                <w:sz w:val="22"/>
                <w:szCs w:val="22"/>
              </w:rPr>
              <w:t>81:05:0030001:37</w:t>
            </w:r>
          </w:p>
          <w:p w:rsidR="001F1E57" w:rsidRDefault="001F1E57" w:rsidP="00352FCA">
            <w:pPr>
              <w:ind w:firstLine="0"/>
              <w:jc w:val="left"/>
              <w:rPr>
                <w:bCs/>
                <w:sz w:val="22"/>
                <w:szCs w:val="22"/>
              </w:rPr>
            </w:pPr>
            <w:r>
              <w:rPr>
                <w:bCs/>
                <w:sz w:val="22"/>
                <w:szCs w:val="22"/>
              </w:rPr>
              <w:t>81:05:0030001:38</w:t>
            </w:r>
          </w:p>
          <w:p w:rsidR="001F1E57" w:rsidRDefault="001F1E57" w:rsidP="00352FCA">
            <w:pPr>
              <w:ind w:firstLine="0"/>
              <w:jc w:val="left"/>
              <w:rPr>
                <w:bCs/>
                <w:sz w:val="22"/>
                <w:szCs w:val="22"/>
              </w:rPr>
            </w:pPr>
            <w:r>
              <w:rPr>
                <w:bCs/>
                <w:sz w:val="22"/>
                <w:szCs w:val="22"/>
              </w:rPr>
              <w:t>81:05:0030001:39</w:t>
            </w:r>
          </w:p>
          <w:p w:rsidR="001F1E57" w:rsidRDefault="001F1E57" w:rsidP="00352FCA">
            <w:pPr>
              <w:ind w:firstLine="0"/>
              <w:jc w:val="left"/>
              <w:rPr>
                <w:bCs/>
                <w:sz w:val="22"/>
                <w:szCs w:val="22"/>
              </w:rPr>
            </w:pPr>
            <w:r>
              <w:rPr>
                <w:bCs/>
                <w:sz w:val="22"/>
                <w:szCs w:val="22"/>
              </w:rPr>
              <w:t>81:05:0030001:40</w:t>
            </w:r>
          </w:p>
          <w:p w:rsidR="001F1E57" w:rsidRDefault="001F1E57" w:rsidP="00352FCA">
            <w:pPr>
              <w:ind w:firstLine="0"/>
              <w:jc w:val="left"/>
              <w:rPr>
                <w:bCs/>
                <w:sz w:val="22"/>
                <w:szCs w:val="22"/>
              </w:rPr>
            </w:pPr>
            <w:r>
              <w:rPr>
                <w:bCs/>
                <w:sz w:val="22"/>
                <w:szCs w:val="22"/>
              </w:rPr>
              <w:t>81:05:0030001:41</w:t>
            </w:r>
          </w:p>
          <w:p w:rsidR="001F1E57" w:rsidRDefault="001F1E57" w:rsidP="00352FCA">
            <w:pPr>
              <w:ind w:firstLine="0"/>
              <w:jc w:val="left"/>
              <w:rPr>
                <w:bCs/>
                <w:sz w:val="22"/>
                <w:szCs w:val="22"/>
              </w:rPr>
            </w:pPr>
            <w:r>
              <w:rPr>
                <w:bCs/>
                <w:sz w:val="22"/>
                <w:szCs w:val="22"/>
              </w:rPr>
              <w:t>81:05:0030001:42</w:t>
            </w:r>
          </w:p>
          <w:p w:rsidR="001F1E57" w:rsidRDefault="001F1E57" w:rsidP="00352FCA">
            <w:pPr>
              <w:ind w:firstLine="0"/>
              <w:jc w:val="left"/>
              <w:rPr>
                <w:bCs/>
                <w:sz w:val="22"/>
                <w:szCs w:val="22"/>
              </w:rPr>
            </w:pPr>
            <w:r>
              <w:rPr>
                <w:bCs/>
                <w:sz w:val="22"/>
                <w:szCs w:val="22"/>
              </w:rPr>
              <w:t>81:05:0030001:43</w:t>
            </w:r>
          </w:p>
          <w:p w:rsidR="001F1E57" w:rsidRDefault="001F1E57" w:rsidP="00352FCA">
            <w:pPr>
              <w:ind w:firstLine="0"/>
              <w:jc w:val="left"/>
              <w:rPr>
                <w:bCs/>
                <w:sz w:val="22"/>
                <w:szCs w:val="22"/>
              </w:rPr>
            </w:pPr>
            <w:r>
              <w:rPr>
                <w:bCs/>
                <w:sz w:val="22"/>
                <w:szCs w:val="22"/>
              </w:rPr>
              <w:t>81:05:0030001:44</w:t>
            </w:r>
          </w:p>
          <w:p w:rsidR="001F1E57" w:rsidRDefault="001F1E57" w:rsidP="00352FCA">
            <w:pPr>
              <w:ind w:firstLine="0"/>
              <w:jc w:val="left"/>
              <w:rPr>
                <w:bCs/>
                <w:sz w:val="22"/>
                <w:szCs w:val="22"/>
              </w:rPr>
            </w:pPr>
            <w:r>
              <w:rPr>
                <w:bCs/>
                <w:sz w:val="22"/>
                <w:szCs w:val="22"/>
              </w:rPr>
              <w:t>81:05:0030001:45</w:t>
            </w:r>
          </w:p>
          <w:p w:rsidR="001F1E57" w:rsidRDefault="001F1E57" w:rsidP="00352FCA">
            <w:pPr>
              <w:ind w:firstLine="0"/>
              <w:jc w:val="left"/>
              <w:rPr>
                <w:bCs/>
                <w:sz w:val="22"/>
                <w:szCs w:val="22"/>
              </w:rPr>
            </w:pPr>
            <w:r>
              <w:rPr>
                <w:bCs/>
                <w:sz w:val="22"/>
                <w:szCs w:val="22"/>
              </w:rPr>
              <w:t>81:05:0030001:46</w:t>
            </w:r>
          </w:p>
          <w:p w:rsidR="001F1E57" w:rsidRDefault="001F1E57" w:rsidP="00352FCA">
            <w:pPr>
              <w:ind w:firstLine="0"/>
              <w:jc w:val="left"/>
              <w:rPr>
                <w:bCs/>
                <w:sz w:val="22"/>
                <w:szCs w:val="22"/>
              </w:rPr>
            </w:pPr>
            <w:r>
              <w:rPr>
                <w:bCs/>
                <w:sz w:val="22"/>
                <w:szCs w:val="22"/>
              </w:rPr>
              <w:t>81:05:0030001:47</w:t>
            </w:r>
          </w:p>
          <w:p w:rsidR="001F1E57" w:rsidRDefault="001F1E57" w:rsidP="00352FCA">
            <w:pPr>
              <w:ind w:firstLine="0"/>
              <w:jc w:val="left"/>
              <w:rPr>
                <w:bCs/>
                <w:sz w:val="22"/>
                <w:szCs w:val="22"/>
              </w:rPr>
            </w:pPr>
            <w:r>
              <w:rPr>
                <w:bCs/>
                <w:sz w:val="22"/>
                <w:szCs w:val="22"/>
              </w:rPr>
              <w:t>81:05:0030001:48</w:t>
            </w:r>
          </w:p>
          <w:p w:rsidR="001F1E57" w:rsidRDefault="001F1E57" w:rsidP="00352FCA">
            <w:pPr>
              <w:ind w:firstLine="0"/>
              <w:jc w:val="left"/>
              <w:rPr>
                <w:bCs/>
                <w:sz w:val="22"/>
                <w:szCs w:val="22"/>
              </w:rPr>
            </w:pPr>
            <w:r>
              <w:rPr>
                <w:bCs/>
                <w:sz w:val="22"/>
                <w:szCs w:val="22"/>
              </w:rPr>
              <w:t>81:05:0030001:49</w:t>
            </w:r>
          </w:p>
          <w:p w:rsidR="001F1E57" w:rsidRDefault="001F1E57" w:rsidP="00352FCA">
            <w:pPr>
              <w:ind w:firstLine="0"/>
              <w:jc w:val="left"/>
              <w:rPr>
                <w:bCs/>
                <w:sz w:val="22"/>
                <w:szCs w:val="22"/>
              </w:rPr>
            </w:pPr>
            <w:r>
              <w:rPr>
                <w:bCs/>
                <w:sz w:val="22"/>
                <w:szCs w:val="22"/>
              </w:rPr>
              <w:t>81:05:0030001:50</w:t>
            </w:r>
          </w:p>
          <w:p w:rsidR="001F1E57" w:rsidRDefault="001F1E57" w:rsidP="00352FCA">
            <w:pPr>
              <w:ind w:firstLine="0"/>
              <w:jc w:val="left"/>
              <w:rPr>
                <w:bCs/>
                <w:sz w:val="22"/>
                <w:szCs w:val="22"/>
              </w:rPr>
            </w:pPr>
            <w:r>
              <w:rPr>
                <w:bCs/>
                <w:sz w:val="22"/>
                <w:szCs w:val="22"/>
              </w:rPr>
              <w:t>81:05:0030001:51</w:t>
            </w:r>
          </w:p>
          <w:p w:rsidR="001F1E57" w:rsidRDefault="001F1E57" w:rsidP="00352FCA">
            <w:pPr>
              <w:ind w:firstLine="0"/>
              <w:jc w:val="left"/>
              <w:rPr>
                <w:bCs/>
                <w:sz w:val="22"/>
                <w:szCs w:val="22"/>
              </w:rPr>
            </w:pPr>
            <w:r>
              <w:rPr>
                <w:bCs/>
                <w:sz w:val="22"/>
                <w:szCs w:val="22"/>
              </w:rPr>
              <w:t>81:05:0030001:52</w:t>
            </w:r>
          </w:p>
          <w:p w:rsidR="001F1E57" w:rsidRDefault="001F1E57" w:rsidP="00352FCA">
            <w:pPr>
              <w:ind w:firstLine="0"/>
              <w:jc w:val="left"/>
              <w:rPr>
                <w:bCs/>
                <w:sz w:val="22"/>
                <w:szCs w:val="22"/>
              </w:rPr>
            </w:pPr>
            <w:r>
              <w:rPr>
                <w:bCs/>
                <w:sz w:val="22"/>
                <w:szCs w:val="22"/>
              </w:rPr>
              <w:t>81:05:0030001:53</w:t>
            </w:r>
          </w:p>
          <w:p w:rsidR="001F1E57" w:rsidRDefault="001F1E57" w:rsidP="00352FCA">
            <w:pPr>
              <w:ind w:firstLine="0"/>
              <w:jc w:val="left"/>
              <w:rPr>
                <w:bCs/>
                <w:sz w:val="22"/>
                <w:szCs w:val="22"/>
              </w:rPr>
            </w:pPr>
            <w:r>
              <w:rPr>
                <w:bCs/>
                <w:sz w:val="22"/>
                <w:szCs w:val="22"/>
              </w:rPr>
              <w:t>81:05:0030001:54</w:t>
            </w:r>
          </w:p>
          <w:p w:rsidR="001F1E57" w:rsidRDefault="001F1E57" w:rsidP="00352FCA">
            <w:pPr>
              <w:ind w:firstLine="0"/>
              <w:jc w:val="left"/>
              <w:rPr>
                <w:bCs/>
                <w:sz w:val="22"/>
                <w:szCs w:val="22"/>
              </w:rPr>
            </w:pPr>
            <w:r>
              <w:rPr>
                <w:bCs/>
                <w:sz w:val="22"/>
                <w:szCs w:val="22"/>
              </w:rPr>
              <w:t>81:05:0030001:55</w:t>
            </w:r>
          </w:p>
          <w:p w:rsidR="001F1E57" w:rsidRDefault="001F1E57" w:rsidP="00352FCA">
            <w:pPr>
              <w:ind w:firstLine="0"/>
              <w:jc w:val="left"/>
              <w:rPr>
                <w:bCs/>
                <w:sz w:val="22"/>
                <w:szCs w:val="22"/>
              </w:rPr>
            </w:pPr>
            <w:r>
              <w:rPr>
                <w:bCs/>
                <w:sz w:val="22"/>
                <w:szCs w:val="22"/>
              </w:rPr>
              <w:t>81:05:0030001:58</w:t>
            </w:r>
          </w:p>
          <w:p w:rsidR="001F1E57" w:rsidRDefault="001F1E57" w:rsidP="00352FCA">
            <w:pPr>
              <w:ind w:firstLine="0"/>
              <w:jc w:val="left"/>
              <w:rPr>
                <w:bCs/>
                <w:sz w:val="22"/>
                <w:szCs w:val="22"/>
              </w:rPr>
            </w:pPr>
            <w:r>
              <w:rPr>
                <w:bCs/>
                <w:sz w:val="22"/>
                <w:szCs w:val="22"/>
              </w:rPr>
              <w:t>81:05:0030001:59</w:t>
            </w:r>
          </w:p>
          <w:p w:rsidR="001F1E57" w:rsidRDefault="001F1E57" w:rsidP="00352FCA">
            <w:pPr>
              <w:ind w:firstLine="0"/>
              <w:jc w:val="left"/>
              <w:rPr>
                <w:bCs/>
                <w:sz w:val="22"/>
                <w:szCs w:val="22"/>
              </w:rPr>
            </w:pPr>
            <w:r>
              <w:rPr>
                <w:bCs/>
                <w:sz w:val="22"/>
                <w:szCs w:val="22"/>
              </w:rPr>
              <w:t>81:05:0030001:60</w:t>
            </w:r>
          </w:p>
          <w:p w:rsidR="001F1E57" w:rsidRDefault="001F1E57" w:rsidP="00352FCA">
            <w:pPr>
              <w:ind w:firstLine="0"/>
              <w:jc w:val="left"/>
              <w:rPr>
                <w:bCs/>
                <w:sz w:val="22"/>
                <w:szCs w:val="22"/>
              </w:rPr>
            </w:pPr>
            <w:r>
              <w:rPr>
                <w:bCs/>
                <w:sz w:val="22"/>
                <w:szCs w:val="22"/>
              </w:rPr>
              <w:t>81:05:0030001:61</w:t>
            </w:r>
          </w:p>
          <w:p w:rsidR="001F1E57" w:rsidRDefault="001F1E57" w:rsidP="00352FCA">
            <w:pPr>
              <w:ind w:firstLine="0"/>
              <w:jc w:val="left"/>
              <w:rPr>
                <w:bCs/>
                <w:sz w:val="22"/>
                <w:szCs w:val="22"/>
              </w:rPr>
            </w:pPr>
            <w:r>
              <w:rPr>
                <w:bCs/>
                <w:sz w:val="22"/>
                <w:szCs w:val="22"/>
              </w:rPr>
              <w:t>81:05:0030001:89</w:t>
            </w:r>
          </w:p>
          <w:p w:rsidR="001F1E57" w:rsidRDefault="001F1E57" w:rsidP="00352FCA">
            <w:pPr>
              <w:ind w:firstLine="0"/>
              <w:jc w:val="left"/>
              <w:rPr>
                <w:bCs/>
                <w:sz w:val="22"/>
                <w:szCs w:val="22"/>
              </w:rPr>
            </w:pPr>
            <w:r>
              <w:rPr>
                <w:bCs/>
                <w:sz w:val="22"/>
                <w:szCs w:val="22"/>
              </w:rPr>
              <w:t>81:05:0030001:90</w:t>
            </w:r>
          </w:p>
          <w:p w:rsidR="001F1E57" w:rsidRDefault="001F1E57" w:rsidP="00352FCA">
            <w:pPr>
              <w:ind w:firstLine="0"/>
              <w:jc w:val="left"/>
              <w:rPr>
                <w:bCs/>
                <w:sz w:val="22"/>
                <w:szCs w:val="22"/>
              </w:rPr>
            </w:pPr>
            <w:r>
              <w:rPr>
                <w:bCs/>
                <w:sz w:val="22"/>
                <w:szCs w:val="22"/>
              </w:rPr>
              <w:t>81:05:0030001:92</w:t>
            </w:r>
          </w:p>
          <w:p w:rsidR="001F1E57" w:rsidRDefault="001F1E57" w:rsidP="00352FCA">
            <w:pPr>
              <w:ind w:firstLine="0"/>
              <w:jc w:val="left"/>
              <w:rPr>
                <w:bCs/>
                <w:sz w:val="22"/>
                <w:szCs w:val="22"/>
              </w:rPr>
            </w:pPr>
            <w:r>
              <w:rPr>
                <w:bCs/>
                <w:sz w:val="22"/>
                <w:szCs w:val="22"/>
              </w:rPr>
              <w:lastRenderedPageBreak/>
              <w:t>81:05:0030001:142</w:t>
            </w:r>
          </w:p>
          <w:p w:rsidR="001F1E57" w:rsidRDefault="001F1E57" w:rsidP="00352FCA">
            <w:pPr>
              <w:ind w:firstLine="0"/>
              <w:jc w:val="left"/>
              <w:rPr>
                <w:bCs/>
                <w:sz w:val="22"/>
                <w:szCs w:val="22"/>
              </w:rPr>
            </w:pPr>
            <w:r>
              <w:rPr>
                <w:bCs/>
                <w:sz w:val="22"/>
                <w:szCs w:val="22"/>
              </w:rPr>
              <w:t>81:05:0030001:143</w:t>
            </w:r>
          </w:p>
          <w:p w:rsidR="001F1E57" w:rsidRDefault="001F1E57" w:rsidP="00352FCA">
            <w:pPr>
              <w:ind w:firstLine="0"/>
              <w:jc w:val="left"/>
              <w:rPr>
                <w:bCs/>
                <w:sz w:val="22"/>
                <w:szCs w:val="22"/>
              </w:rPr>
            </w:pPr>
            <w:r>
              <w:rPr>
                <w:bCs/>
                <w:sz w:val="22"/>
                <w:szCs w:val="22"/>
              </w:rPr>
              <w:t>81:05:0030001:151</w:t>
            </w:r>
          </w:p>
          <w:p w:rsidR="001F1E57" w:rsidRDefault="001F1E57" w:rsidP="00352FCA">
            <w:pPr>
              <w:ind w:firstLine="0"/>
              <w:jc w:val="left"/>
              <w:rPr>
                <w:bCs/>
                <w:sz w:val="22"/>
                <w:szCs w:val="22"/>
              </w:rPr>
            </w:pPr>
            <w:r>
              <w:rPr>
                <w:bCs/>
                <w:sz w:val="22"/>
                <w:szCs w:val="22"/>
              </w:rPr>
              <w:t>81:05:0030001:153</w:t>
            </w:r>
          </w:p>
          <w:p w:rsidR="001F1E57" w:rsidRDefault="001F1E57" w:rsidP="00352FCA">
            <w:pPr>
              <w:ind w:firstLine="0"/>
              <w:jc w:val="left"/>
              <w:rPr>
                <w:bCs/>
                <w:sz w:val="22"/>
                <w:szCs w:val="22"/>
              </w:rPr>
            </w:pPr>
            <w:r w:rsidRPr="00F3493F">
              <w:rPr>
                <w:bCs/>
                <w:sz w:val="22"/>
                <w:szCs w:val="22"/>
              </w:rPr>
              <w:t>81:05:1540003:258</w:t>
            </w:r>
          </w:p>
          <w:p w:rsidR="001F1E57" w:rsidRDefault="001F1E57" w:rsidP="00352FCA">
            <w:pPr>
              <w:ind w:firstLine="0"/>
              <w:jc w:val="left"/>
              <w:rPr>
                <w:bCs/>
                <w:sz w:val="22"/>
                <w:szCs w:val="22"/>
              </w:rPr>
            </w:pPr>
            <w:r w:rsidRPr="006E4F19">
              <w:rPr>
                <w:bCs/>
                <w:sz w:val="22"/>
                <w:szCs w:val="22"/>
              </w:rPr>
              <w:t>81:05:1540004:516</w:t>
            </w:r>
          </w:p>
          <w:p w:rsidR="001F1E57" w:rsidRDefault="001F1E57" w:rsidP="00352FCA">
            <w:pPr>
              <w:ind w:firstLine="0"/>
              <w:jc w:val="left"/>
              <w:rPr>
                <w:bCs/>
                <w:sz w:val="22"/>
                <w:szCs w:val="22"/>
              </w:rPr>
            </w:pPr>
            <w:r w:rsidRPr="006E4F19">
              <w:rPr>
                <w:bCs/>
                <w:sz w:val="22"/>
                <w:szCs w:val="22"/>
              </w:rPr>
              <w:t>81:05:1540004:521</w:t>
            </w:r>
          </w:p>
          <w:p w:rsidR="001F1E57" w:rsidRDefault="001F1E57" w:rsidP="00352FCA">
            <w:pPr>
              <w:ind w:firstLine="0"/>
              <w:jc w:val="left"/>
              <w:rPr>
                <w:bCs/>
                <w:sz w:val="22"/>
                <w:szCs w:val="22"/>
              </w:rPr>
            </w:pPr>
            <w:r w:rsidRPr="006E4F19">
              <w:rPr>
                <w:bCs/>
                <w:sz w:val="22"/>
                <w:szCs w:val="22"/>
              </w:rPr>
              <w:t>81:05:1540004:52</w:t>
            </w:r>
            <w:r>
              <w:rPr>
                <w:bCs/>
                <w:sz w:val="22"/>
                <w:szCs w:val="22"/>
              </w:rPr>
              <w:t>3</w:t>
            </w:r>
          </w:p>
          <w:p w:rsidR="001F1E57" w:rsidRPr="0043291C" w:rsidRDefault="001F1E57" w:rsidP="00352FCA">
            <w:pPr>
              <w:ind w:firstLine="0"/>
              <w:jc w:val="left"/>
              <w:rPr>
                <w:bCs/>
                <w:sz w:val="22"/>
                <w:szCs w:val="22"/>
              </w:rPr>
            </w:pPr>
            <w:r w:rsidRPr="006E4F19">
              <w:rPr>
                <w:bCs/>
                <w:sz w:val="22"/>
                <w:szCs w:val="22"/>
              </w:rPr>
              <w:t>81:05:1540004:</w:t>
            </w:r>
            <w:r>
              <w:rPr>
                <w:bCs/>
                <w:sz w:val="22"/>
                <w:szCs w:val="22"/>
              </w:rPr>
              <w:t>651</w:t>
            </w:r>
          </w:p>
        </w:tc>
        <w:tc>
          <w:tcPr>
            <w:tcW w:w="1417" w:type="dxa"/>
            <w:tcBorders>
              <w:top w:val="single" w:sz="4" w:space="0" w:color="auto"/>
              <w:left w:val="single" w:sz="4" w:space="0" w:color="auto"/>
              <w:bottom w:val="single" w:sz="4" w:space="0" w:color="auto"/>
              <w:right w:val="single" w:sz="4" w:space="0" w:color="auto"/>
            </w:tcBorders>
            <w:noWrap/>
            <w:vAlign w:val="center"/>
          </w:tcPr>
          <w:p w:rsidR="001F1E57" w:rsidRDefault="001F1E57" w:rsidP="0057663F">
            <w:pPr>
              <w:ind w:firstLine="0"/>
              <w:jc w:val="center"/>
              <w:rPr>
                <w:bCs/>
                <w:sz w:val="22"/>
                <w:szCs w:val="22"/>
              </w:rPr>
            </w:pPr>
            <w:r>
              <w:rPr>
                <w:bCs/>
                <w:sz w:val="22"/>
                <w:szCs w:val="22"/>
              </w:rPr>
              <w:lastRenderedPageBreak/>
              <w:t>14,0259,</w:t>
            </w:r>
          </w:p>
          <w:p w:rsidR="001F1E57" w:rsidRDefault="001F1E57" w:rsidP="0043291C">
            <w:pPr>
              <w:ind w:firstLine="0"/>
              <w:jc w:val="center"/>
              <w:rPr>
                <w:bCs/>
                <w:sz w:val="22"/>
                <w:szCs w:val="22"/>
              </w:rPr>
            </w:pPr>
            <w:r>
              <w:rPr>
                <w:bCs/>
                <w:sz w:val="22"/>
                <w:szCs w:val="22"/>
              </w:rPr>
              <w:t>в т. ч.</w:t>
            </w:r>
          </w:p>
          <w:p w:rsidR="001F1E57" w:rsidRDefault="001F1E57" w:rsidP="0043291C">
            <w:pPr>
              <w:ind w:firstLine="0"/>
              <w:jc w:val="center"/>
              <w:rPr>
                <w:bCs/>
                <w:sz w:val="22"/>
                <w:szCs w:val="22"/>
              </w:rPr>
            </w:pPr>
            <w:r>
              <w:rPr>
                <w:bCs/>
                <w:sz w:val="22"/>
                <w:szCs w:val="22"/>
              </w:rPr>
              <w:t>0,2760</w:t>
            </w:r>
          </w:p>
          <w:p w:rsidR="001F1E57" w:rsidRDefault="001F1E57" w:rsidP="0043291C">
            <w:pPr>
              <w:ind w:firstLine="0"/>
              <w:jc w:val="center"/>
              <w:rPr>
                <w:bCs/>
                <w:sz w:val="22"/>
                <w:szCs w:val="22"/>
              </w:rPr>
            </w:pPr>
            <w:r>
              <w:rPr>
                <w:bCs/>
                <w:sz w:val="22"/>
                <w:szCs w:val="22"/>
              </w:rPr>
              <w:t>0,1600</w:t>
            </w:r>
          </w:p>
          <w:p w:rsidR="001F1E57" w:rsidRDefault="001F1E57" w:rsidP="0043291C">
            <w:pPr>
              <w:ind w:firstLine="0"/>
              <w:jc w:val="center"/>
              <w:rPr>
                <w:bCs/>
                <w:sz w:val="22"/>
                <w:szCs w:val="22"/>
              </w:rPr>
            </w:pPr>
            <w:r>
              <w:rPr>
                <w:bCs/>
                <w:sz w:val="22"/>
                <w:szCs w:val="22"/>
              </w:rPr>
              <w:t>0,2300</w:t>
            </w:r>
          </w:p>
          <w:p w:rsidR="001F1E57" w:rsidRDefault="001F1E57" w:rsidP="0043291C">
            <w:pPr>
              <w:ind w:firstLine="0"/>
              <w:jc w:val="center"/>
              <w:rPr>
                <w:bCs/>
                <w:sz w:val="22"/>
                <w:szCs w:val="22"/>
              </w:rPr>
            </w:pPr>
            <w:r>
              <w:rPr>
                <w:bCs/>
                <w:sz w:val="22"/>
                <w:szCs w:val="22"/>
              </w:rPr>
              <w:t>0,3600</w:t>
            </w:r>
          </w:p>
          <w:p w:rsidR="001F1E57" w:rsidRDefault="001F1E57" w:rsidP="0043291C">
            <w:pPr>
              <w:ind w:firstLine="0"/>
              <w:jc w:val="center"/>
              <w:rPr>
                <w:bCs/>
                <w:sz w:val="22"/>
                <w:szCs w:val="22"/>
              </w:rPr>
            </w:pPr>
            <w:r>
              <w:rPr>
                <w:bCs/>
                <w:sz w:val="22"/>
                <w:szCs w:val="22"/>
              </w:rPr>
              <w:t>0,5550</w:t>
            </w:r>
          </w:p>
          <w:p w:rsidR="001F1E57" w:rsidRDefault="001F1E57" w:rsidP="0043291C">
            <w:pPr>
              <w:ind w:firstLine="0"/>
              <w:jc w:val="center"/>
              <w:rPr>
                <w:bCs/>
                <w:sz w:val="22"/>
                <w:szCs w:val="22"/>
              </w:rPr>
            </w:pPr>
            <w:r>
              <w:rPr>
                <w:bCs/>
                <w:sz w:val="22"/>
                <w:szCs w:val="22"/>
              </w:rPr>
              <w:t>0,2559</w:t>
            </w:r>
          </w:p>
          <w:p w:rsidR="001F1E57" w:rsidRDefault="001F1E57" w:rsidP="0043291C">
            <w:pPr>
              <w:ind w:firstLine="0"/>
              <w:jc w:val="center"/>
              <w:rPr>
                <w:bCs/>
                <w:sz w:val="22"/>
                <w:szCs w:val="22"/>
              </w:rPr>
            </w:pPr>
            <w:r>
              <w:rPr>
                <w:bCs/>
                <w:sz w:val="22"/>
                <w:szCs w:val="22"/>
              </w:rPr>
              <w:t>0,2270</w:t>
            </w:r>
          </w:p>
          <w:p w:rsidR="001F1E57" w:rsidRDefault="001F1E57" w:rsidP="0043291C">
            <w:pPr>
              <w:ind w:firstLine="0"/>
              <w:jc w:val="center"/>
              <w:rPr>
                <w:bCs/>
                <w:sz w:val="22"/>
                <w:szCs w:val="22"/>
              </w:rPr>
            </w:pPr>
            <w:r>
              <w:rPr>
                <w:bCs/>
                <w:sz w:val="22"/>
                <w:szCs w:val="22"/>
              </w:rPr>
              <w:t>0,2300</w:t>
            </w:r>
          </w:p>
          <w:p w:rsidR="001F1E57" w:rsidRDefault="001F1E57" w:rsidP="0043291C">
            <w:pPr>
              <w:ind w:firstLine="0"/>
              <w:jc w:val="center"/>
              <w:rPr>
                <w:bCs/>
                <w:sz w:val="22"/>
                <w:szCs w:val="22"/>
              </w:rPr>
            </w:pPr>
            <w:r>
              <w:rPr>
                <w:bCs/>
                <w:sz w:val="22"/>
                <w:szCs w:val="22"/>
              </w:rPr>
              <w:t>0,3200</w:t>
            </w:r>
          </w:p>
          <w:p w:rsidR="001F1E57" w:rsidRDefault="001F1E57" w:rsidP="0043291C">
            <w:pPr>
              <w:ind w:firstLine="0"/>
              <w:jc w:val="center"/>
              <w:rPr>
                <w:bCs/>
                <w:sz w:val="22"/>
                <w:szCs w:val="22"/>
              </w:rPr>
            </w:pPr>
            <w:r>
              <w:rPr>
                <w:bCs/>
                <w:sz w:val="22"/>
                <w:szCs w:val="22"/>
              </w:rPr>
              <w:t>0,2000</w:t>
            </w:r>
          </w:p>
          <w:p w:rsidR="001F1E57" w:rsidRDefault="001F1E57" w:rsidP="0043291C">
            <w:pPr>
              <w:ind w:firstLine="0"/>
              <w:jc w:val="center"/>
              <w:rPr>
                <w:bCs/>
                <w:sz w:val="22"/>
                <w:szCs w:val="22"/>
              </w:rPr>
            </w:pPr>
            <w:r>
              <w:rPr>
                <w:bCs/>
                <w:sz w:val="22"/>
                <w:szCs w:val="22"/>
              </w:rPr>
              <w:t>0,3000</w:t>
            </w:r>
          </w:p>
          <w:p w:rsidR="001F1E57" w:rsidRDefault="001F1E57" w:rsidP="0043291C">
            <w:pPr>
              <w:ind w:firstLine="0"/>
              <w:jc w:val="center"/>
              <w:rPr>
                <w:bCs/>
                <w:sz w:val="22"/>
                <w:szCs w:val="22"/>
              </w:rPr>
            </w:pPr>
            <w:r>
              <w:rPr>
                <w:bCs/>
                <w:sz w:val="22"/>
                <w:szCs w:val="22"/>
              </w:rPr>
              <w:t>0,3000</w:t>
            </w:r>
          </w:p>
          <w:p w:rsidR="001F1E57" w:rsidRDefault="001F1E57" w:rsidP="0043291C">
            <w:pPr>
              <w:ind w:firstLine="0"/>
              <w:jc w:val="center"/>
              <w:rPr>
                <w:bCs/>
                <w:sz w:val="22"/>
                <w:szCs w:val="22"/>
              </w:rPr>
            </w:pPr>
            <w:r>
              <w:rPr>
                <w:bCs/>
                <w:sz w:val="22"/>
                <w:szCs w:val="22"/>
              </w:rPr>
              <w:t>0,1600</w:t>
            </w:r>
          </w:p>
          <w:p w:rsidR="001F1E57" w:rsidRDefault="001F1E57" w:rsidP="0043291C">
            <w:pPr>
              <w:ind w:firstLine="0"/>
              <w:jc w:val="center"/>
              <w:rPr>
                <w:bCs/>
                <w:sz w:val="22"/>
                <w:szCs w:val="22"/>
              </w:rPr>
            </w:pPr>
            <w:r>
              <w:rPr>
                <w:bCs/>
                <w:sz w:val="22"/>
                <w:szCs w:val="22"/>
              </w:rPr>
              <w:t>0,2410</w:t>
            </w:r>
          </w:p>
          <w:p w:rsidR="001F1E57" w:rsidRDefault="001F1E57" w:rsidP="0043291C">
            <w:pPr>
              <w:ind w:firstLine="0"/>
              <w:jc w:val="center"/>
              <w:rPr>
                <w:bCs/>
                <w:sz w:val="22"/>
                <w:szCs w:val="22"/>
              </w:rPr>
            </w:pPr>
            <w:r>
              <w:rPr>
                <w:bCs/>
                <w:sz w:val="22"/>
                <w:szCs w:val="22"/>
              </w:rPr>
              <w:t>0,2800</w:t>
            </w:r>
          </w:p>
          <w:p w:rsidR="001F1E57" w:rsidRDefault="001F1E57" w:rsidP="0043291C">
            <w:pPr>
              <w:ind w:firstLine="0"/>
              <w:jc w:val="center"/>
              <w:rPr>
                <w:bCs/>
                <w:sz w:val="22"/>
                <w:szCs w:val="22"/>
              </w:rPr>
            </w:pPr>
            <w:r>
              <w:rPr>
                <w:bCs/>
                <w:sz w:val="22"/>
                <w:szCs w:val="22"/>
              </w:rPr>
              <w:t>0,2900</w:t>
            </w:r>
          </w:p>
          <w:p w:rsidR="001F1E57" w:rsidRDefault="001F1E57" w:rsidP="0043291C">
            <w:pPr>
              <w:ind w:firstLine="0"/>
              <w:jc w:val="center"/>
              <w:rPr>
                <w:bCs/>
                <w:sz w:val="22"/>
                <w:szCs w:val="22"/>
              </w:rPr>
            </w:pPr>
            <w:r>
              <w:rPr>
                <w:bCs/>
                <w:sz w:val="22"/>
                <w:szCs w:val="22"/>
              </w:rPr>
              <w:t>0,2200</w:t>
            </w:r>
          </w:p>
          <w:p w:rsidR="001F1E57" w:rsidRDefault="001F1E57" w:rsidP="0043291C">
            <w:pPr>
              <w:ind w:firstLine="0"/>
              <w:jc w:val="center"/>
              <w:rPr>
                <w:bCs/>
                <w:sz w:val="22"/>
                <w:szCs w:val="22"/>
              </w:rPr>
            </w:pPr>
            <w:r>
              <w:rPr>
                <w:bCs/>
                <w:sz w:val="22"/>
                <w:szCs w:val="22"/>
              </w:rPr>
              <w:t>0,2555</w:t>
            </w:r>
          </w:p>
          <w:p w:rsidR="001F1E57" w:rsidRDefault="001F1E57" w:rsidP="0043291C">
            <w:pPr>
              <w:ind w:firstLine="0"/>
              <w:jc w:val="center"/>
              <w:rPr>
                <w:bCs/>
                <w:sz w:val="22"/>
                <w:szCs w:val="22"/>
              </w:rPr>
            </w:pPr>
            <w:r>
              <w:rPr>
                <w:bCs/>
                <w:sz w:val="22"/>
                <w:szCs w:val="22"/>
              </w:rPr>
              <w:t>0,2400</w:t>
            </w:r>
          </w:p>
          <w:p w:rsidR="001F1E57" w:rsidRDefault="001F1E57" w:rsidP="0043291C">
            <w:pPr>
              <w:ind w:firstLine="0"/>
              <w:jc w:val="center"/>
              <w:rPr>
                <w:bCs/>
                <w:sz w:val="22"/>
                <w:szCs w:val="22"/>
              </w:rPr>
            </w:pPr>
            <w:r>
              <w:rPr>
                <w:bCs/>
                <w:sz w:val="22"/>
                <w:szCs w:val="22"/>
              </w:rPr>
              <w:t>0,1500</w:t>
            </w:r>
          </w:p>
          <w:p w:rsidR="001F1E57" w:rsidRDefault="001F1E57" w:rsidP="0043291C">
            <w:pPr>
              <w:ind w:firstLine="0"/>
              <w:jc w:val="center"/>
              <w:rPr>
                <w:bCs/>
                <w:sz w:val="22"/>
                <w:szCs w:val="22"/>
              </w:rPr>
            </w:pPr>
            <w:r>
              <w:rPr>
                <w:bCs/>
                <w:sz w:val="22"/>
                <w:szCs w:val="22"/>
              </w:rPr>
              <w:t>0,0800</w:t>
            </w:r>
          </w:p>
          <w:p w:rsidR="001F1E57" w:rsidRDefault="001F1E57" w:rsidP="0043291C">
            <w:pPr>
              <w:ind w:firstLine="0"/>
              <w:jc w:val="center"/>
              <w:rPr>
                <w:bCs/>
                <w:sz w:val="22"/>
                <w:szCs w:val="22"/>
              </w:rPr>
            </w:pPr>
            <w:r>
              <w:rPr>
                <w:bCs/>
                <w:sz w:val="22"/>
                <w:szCs w:val="22"/>
              </w:rPr>
              <w:t>0,1700</w:t>
            </w:r>
          </w:p>
          <w:p w:rsidR="001F1E57" w:rsidRDefault="001F1E57" w:rsidP="0043291C">
            <w:pPr>
              <w:ind w:firstLine="0"/>
              <w:jc w:val="center"/>
              <w:rPr>
                <w:bCs/>
                <w:sz w:val="22"/>
                <w:szCs w:val="22"/>
              </w:rPr>
            </w:pPr>
            <w:r>
              <w:rPr>
                <w:bCs/>
                <w:sz w:val="22"/>
                <w:szCs w:val="22"/>
              </w:rPr>
              <w:t>0,0100</w:t>
            </w:r>
          </w:p>
          <w:p w:rsidR="001F1E57" w:rsidRDefault="001F1E57" w:rsidP="0043291C">
            <w:pPr>
              <w:ind w:firstLine="0"/>
              <w:jc w:val="center"/>
              <w:rPr>
                <w:bCs/>
                <w:sz w:val="22"/>
                <w:szCs w:val="22"/>
              </w:rPr>
            </w:pPr>
            <w:r>
              <w:rPr>
                <w:bCs/>
                <w:sz w:val="22"/>
                <w:szCs w:val="22"/>
              </w:rPr>
              <w:t>0,0900</w:t>
            </w:r>
          </w:p>
          <w:p w:rsidR="001F1E57" w:rsidRDefault="001F1E57" w:rsidP="0043291C">
            <w:pPr>
              <w:ind w:firstLine="0"/>
              <w:jc w:val="center"/>
              <w:rPr>
                <w:bCs/>
                <w:sz w:val="22"/>
                <w:szCs w:val="22"/>
              </w:rPr>
            </w:pPr>
            <w:r>
              <w:rPr>
                <w:bCs/>
                <w:sz w:val="22"/>
                <w:szCs w:val="22"/>
              </w:rPr>
              <w:lastRenderedPageBreak/>
              <w:t>0,0200</w:t>
            </w:r>
          </w:p>
          <w:p w:rsidR="001F1E57" w:rsidRDefault="001F1E57" w:rsidP="0043291C">
            <w:pPr>
              <w:ind w:firstLine="0"/>
              <w:jc w:val="center"/>
              <w:rPr>
                <w:bCs/>
                <w:sz w:val="22"/>
                <w:szCs w:val="22"/>
              </w:rPr>
            </w:pPr>
            <w:r>
              <w:rPr>
                <w:bCs/>
                <w:sz w:val="22"/>
                <w:szCs w:val="22"/>
              </w:rPr>
              <w:t>0,1100</w:t>
            </w:r>
          </w:p>
          <w:p w:rsidR="001F1E57" w:rsidRDefault="001F1E57" w:rsidP="0043291C">
            <w:pPr>
              <w:ind w:firstLine="0"/>
              <w:jc w:val="center"/>
              <w:rPr>
                <w:bCs/>
                <w:sz w:val="22"/>
                <w:szCs w:val="22"/>
              </w:rPr>
            </w:pPr>
            <w:r>
              <w:rPr>
                <w:bCs/>
                <w:sz w:val="22"/>
                <w:szCs w:val="22"/>
              </w:rPr>
              <w:t>0,1400</w:t>
            </w:r>
          </w:p>
          <w:p w:rsidR="001F1E57" w:rsidRDefault="001F1E57" w:rsidP="0043291C">
            <w:pPr>
              <w:ind w:firstLine="0"/>
              <w:jc w:val="center"/>
              <w:rPr>
                <w:bCs/>
                <w:sz w:val="22"/>
                <w:szCs w:val="22"/>
              </w:rPr>
            </w:pPr>
            <w:r>
              <w:rPr>
                <w:bCs/>
                <w:sz w:val="22"/>
                <w:szCs w:val="22"/>
              </w:rPr>
              <w:t>0,3300</w:t>
            </w:r>
          </w:p>
          <w:p w:rsidR="001F1E57" w:rsidRDefault="001F1E57" w:rsidP="0043291C">
            <w:pPr>
              <w:ind w:firstLine="0"/>
              <w:jc w:val="center"/>
              <w:rPr>
                <w:bCs/>
                <w:sz w:val="22"/>
                <w:szCs w:val="22"/>
              </w:rPr>
            </w:pPr>
            <w:r>
              <w:rPr>
                <w:bCs/>
                <w:sz w:val="22"/>
                <w:szCs w:val="22"/>
              </w:rPr>
              <w:t>0,0900</w:t>
            </w:r>
          </w:p>
          <w:p w:rsidR="001F1E57" w:rsidRDefault="001F1E57" w:rsidP="0043291C">
            <w:pPr>
              <w:ind w:firstLine="0"/>
              <w:jc w:val="center"/>
              <w:rPr>
                <w:bCs/>
                <w:sz w:val="22"/>
                <w:szCs w:val="22"/>
              </w:rPr>
            </w:pPr>
            <w:r>
              <w:rPr>
                <w:bCs/>
                <w:sz w:val="22"/>
                <w:szCs w:val="22"/>
              </w:rPr>
              <w:t>0,0700</w:t>
            </w:r>
          </w:p>
          <w:p w:rsidR="001F1E57" w:rsidRDefault="001F1E57" w:rsidP="0043291C">
            <w:pPr>
              <w:ind w:firstLine="0"/>
              <w:jc w:val="center"/>
              <w:rPr>
                <w:bCs/>
                <w:sz w:val="22"/>
                <w:szCs w:val="22"/>
              </w:rPr>
            </w:pPr>
            <w:r>
              <w:rPr>
                <w:bCs/>
                <w:sz w:val="22"/>
                <w:szCs w:val="22"/>
              </w:rPr>
              <w:t>0,4000</w:t>
            </w:r>
          </w:p>
          <w:p w:rsidR="001F1E57" w:rsidRDefault="001F1E57" w:rsidP="0043291C">
            <w:pPr>
              <w:ind w:firstLine="0"/>
              <w:jc w:val="center"/>
              <w:rPr>
                <w:bCs/>
                <w:sz w:val="22"/>
                <w:szCs w:val="22"/>
              </w:rPr>
            </w:pPr>
            <w:r>
              <w:rPr>
                <w:bCs/>
                <w:sz w:val="22"/>
                <w:szCs w:val="22"/>
              </w:rPr>
              <w:t>0,1200</w:t>
            </w:r>
          </w:p>
          <w:p w:rsidR="001F1E57" w:rsidRDefault="001F1E57" w:rsidP="0043291C">
            <w:pPr>
              <w:ind w:firstLine="0"/>
              <w:jc w:val="center"/>
              <w:rPr>
                <w:bCs/>
                <w:sz w:val="22"/>
                <w:szCs w:val="22"/>
              </w:rPr>
            </w:pPr>
            <w:r>
              <w:rPr>
                <w:bCs/>
                <w:sz w:val="22"/>
                <w:szCs w:val="22"/>
              </w:rPr>
              <w:t>0,1500</w:t>
            </w:r>
          </w:p>
          <w:p w:rsidR="001F1E57" w:rsidRDefault="001F1E57" w:rsidP="0043291C">
            <w:pPr>
              <w:ind w:firstLine="0"/>
              <w:jc w:val="center"/>
              <w:rPr>
                <w:bCs/>
                <w:sz w:val="22"/>
                <w:szCs w:val="22"/>
              </w:rPr>
            </w:pPr>
            <w:r>
              <w:rPr>
                <w:bCs/>
                <w:sz w:val="22"/>
                <w:szCs w:val="22"/>
              </w:rPr>
              <w:t>0,2700</w:t>
            </w:r>
          </w:p>
          <w:p w:rsidR="001F1E57" w:rsidRDefault="001F1E57" w:rsidP="0043291C">
            <w:pPr>
              <w:ind w:firstLine="0"/>
              <w:jc w:val="center"/>
              <w:rPr>
                <w:bCs/>
                <w:sz w:val="22"/>
                <w:szCs w:val="22"/>
              </w:rPr>
            </w:pPr>
            <w:r>
              <w:rPr>
                <w:bCs/>
                <w:sz w:val="22"/>
                <w:szCs w:val="22"/>
              </w:rPr>
              <w:t>0,2100</w:t>
            </w:r>
          </w:p>
          <w:p w:rsidR="001F1E57" w:rsidRDefault="001F1E57" w:rsidP="0043291C">
            <w:pPr>
              <w:ind w:firstLine="0"/>
              <w:jc w:val="center"/>
              <w:rPr>
                <w:bCs/>
                <w:sz w:val="22"/>
                <w:szCs w:val="22"/>
              </w:rPr>
            </w:pPr>
            <w:r>
              <w:rPr>
                <w:bCs/>
                <w:sz w:val="22"/>
                <w:szCs w:val="22"/>
              </w:rPr>
              <w:t>0,2100</w:t>
            </w:r>
          </w:p>
          <w:p w:rsidR="001F1E57" w:rsidRDefault="001F1E57" w:rsidP="0043291C">
            <w:pPr>
              <w:ind w:firstLine="0"/>
              <w:jc w:val="center"/>
              <w:rPr>
                <w:bCs/>
                <w:sz w:val="22"/>
                <w:szCs w:val="22"/>
              </w:rPr>
            </w:pPr>
            <w:r>
              <w:rPr>
                <w:bCs/>
                <w:sz w:val="22"/>
                <w:szCs w:val="22"/>
              </w:rPr>
              <w:t>0,1200</w:t>
            </w:r>
          </w:p>
          <w:p w:rsidR="001F1E57" w:rsidRDefault="001F1E57" w:rsidP="0043291C">
            <w:pPr>
              <w:ind w:firstLine="0"/>
              <w:jc w:val="center"/>
              <w:rPr>
                <w:bCs/>
                <w:sz w:val="22"/>
                <w:szCs w:val="22"/>
              </w:rPr>
            </w:pPr>
            <w:r>
              <w:rPr>
                <w:bCs/>
                <w:sz w:val="22"/>
                <w:szCs w:val="22"/>
              </w:rPr>
              <w:t>0,2700</w:t>
            </w:r>
          </w:p>
          <w:p w:rsidR="001F1E57" w:rsidRDefault="001F1E57" w:rsidP="0043291C">
            <w:pPr>
              <w:ind w:firstLine="0"/>
              <w:jc w:val="center"/>
              <w:rPr>
                <w:bCs/>
                <w:sz w:val="22"/>
                <w:szCs w:val="22"/>
              </w:rPr>
            </w:pPr>
            <w:r>
              <w:rPr>
                <w:bCs/>
                <w:sz w:val="22"/>
                <w:szCs w:val="22"/>
              </w:rPr>
              <w:t>0,2000</w:t>
            </w:r>
          </w:p>
          <w:p w:rsidR="001F1E57" w:rsidRDefault="001F1E57" w:rsidP="0043291C">
            <w:pPr>
              <w:ind w:firstLine="0"/>
              <w:jc w:val="center"/>
              <w:rPr>
                <w:bCs/>
                <w:sz w:val="22"/>
                <w:szCs w:val="22"/>
              </w:rPr>
            </w:pPr>
            <w:r>
              <w:rPr>
                <w:bCs/>
                <w:sz w:val="22"/>
                <w:szCs w:val="22"/>
              </w:rPr>
              <w:t>0,2500</w:t>
            </w:r>
          </w:p>
          <w:p w:rsidR="001F1E57" w:rsidRDefault="001F1E57" w:rsidP="0043291C">
            <w:pPr>
              <w:ind w:firstLine="0"/>
              <w:jc w:val="center"/>
              <w:rPr>
                <w:bCs/>
                <w:sz w:val="22"/>
                <w:szCs w:val="22"/>
              </w:rPr>
            </w:pPr>
            <w:r>
              <w:rPr>
                <w:bCs/>
                <w:sz w:val="22"/>
                <w:szCs w:val="22"/>
              </w:rPr>
              <w:t>0,2300</w:t>
            </w:r>
          </w:p>
          <w:p w:rsidR="001F1E57" w:rsidRDefault="001F1E57" w:rsidP="0043291C">
            <w:pPr>
              <w:ind w:firstLine="0"/>
              <w:jc w:val="center"/>
              <w:rPr>
                <w:bCs/>
                <w:sz w:val="22"/>
                <w:szCs w:val="22"/>
              </w:rPr>
            </w:pPr>
            <w:r>
              <w:rPr>
                <w:bCs/>
                <w:sz w:val="22"/>
                <w:szCs w:val="22"/>
              </w:rPr>
              <w:t>0,2100</w:t>
            </w:r>
          </w:p>
          <w:p w:rsidR="001F1E57" w:rsidRDefault="001F1E57" w:rsidP="0043291C">
            <w:pPr>
              <w:ind w:firstLine="0"/>
              <w:jc w:val="center"/>
              <w:rPr>
                <w:bCs/>
                <w:sz w:val="22"/>
                <w:szCs w:val="22"/>
              </w:rPr>
            </w:pPr>
            <w:r>
              <w:rPr>
                <w:bCs/>
                <w:sz w:val="22"/>
                <w:szCs w:val="22"/>
              </w:rPr>
              <w:t>0,2000</w:t>
            </w:r>
          </w:p>
          <w:p w:rsidR="001F1E57" w:rsidRDefault="001F1E57" w:rsidP="0043291C">
            <w:pPr>
              <w:ind w:firstLine="0"/>
              <w:jc w:val="center"/>
              <w:rPr>
                <w:bCs/>
                <w:sz w:val="22"/>
                <w:szCs w:val="22"/>
              </w:rPr>
            </w:pPr>
            <w:r>
              <w:rPr>
                <w:bCs/>
                <w:sz w:val="22"/>
                <w:szCs w:val="22"/>
              </w:rPr>
              <w:t>0,2400</w:t>
            </w:r>
          </w:p>
          <w:p w:rsidR="001F1E57" w:rsidRDefault="001F1E57" w:rsidP="0043291C">
            <w:pPr>
              <w:ind w:firstLine="0"/>
              <w:jc w:val="center"/>
              <w:rPr>
                <w:bCs/>
                <w:sz w:val="22"/>
                <w:szCs w:val="22"/>
              </w:rPr>
            </w:pPr>
            <w:r>
              <w:rPr>
                <w:bCs/>
                <w:sz w:val="22"/>
                <w:szCs w:val="22"/>
              </w:rPr>
              <w:t>0,2300</w:t>
            </w:r>
          </w:p>
          <w:p w:rsidR="001F1E57" w:rsidRDefault="001F1E57" w:rsidP="0043291C">
            <w:pPr>
              <w:ind w:firstLine="0"/>
              <w:jc w:val="center"/>
              <w:rPr>
                <w:bCs/>
                <w:sz w:val="22"/>
                <w:szCs w:val="22"/>
              </w:rPr>
            </w:pPr>
            <w:r>
              <w:rPr>
                <w:bCs/>
                <w:sz w:val="22"/>
                <w:szCs w:val="22"/>
              </w:rPr>
              <w:t>0,2400</w:t>
            </w:r>
          </w:p>
          <w:p w:rsidR="001F1E57" w:rsidRDefault="001F1E57" w:rsidP="0043291C">
            <w:pPr>
              <w:ind w:firstLine="0"/>
              <w:jc w:val="center"/>
              <w:rPr>
                <w:bCs/>
                <w:sz w:val="22"/>
                <w:szCs w:val="22"/>
              </w:rPr>
            </w:pPr>
            <w:r>
              <w:rPr>
                <w:bCs/>
                <w:sz w:val="22"/>
                <w:szCs w:val="22"/>
              </w:rPr>
              <w:t>0,2400</w:t>
            </w:r>
          </w:p>
          <w:p w:rsidR="001F1E57" w:rsidRDefault="001F1E57" w:rsidP="0043291C">
            <w:pPr>
              <w:ind w:firstLine="0"/>
              <w:jc w:val="center"/>
              <w:rPr>
                <w:bCs/>
                <w:sz w:val="22"/>
                <w:szCs w:val="22"/>
              </w:rPr>
            </w:pPr>
            <w:r>
              <w:rPr>
                <w:bCs/>
                <w:sz w:val="22"/>
                <w:szCs w:val="22"/>
              </w:rPr>
              <w:t>0,2400</w:t>
            </w:r>
          </w:p>
          <w:p w:rsidR="001F1E57" w:rsidRDefault="001F1E57" w:rsidP="0043291C">
            <w:pPr>
              <w:ind w:firstLine="0"/>
              <w:jc w:val="center"/>
              <w:rPr>
                <w:bCs/>
                <w:sz w:val="22"/>
                <w:szCs w:val="22"/>
              </w:rPr>
            </w:pPr>
            <w:r>
              <w:rPr>
                <w:bCs/>
                <w:sz w:val="22"/>
                <w:szCs w:val="22"/>
              </w:rPr>
              <w:t>0,2200</w:t>
            </w:r>
          </w:p>
          <w:p w:rsidR="001F1E57" w:rsidRDefault="001F1E57" w:rsidP="0043291C">
            <w:pPr>
              <w:ind w:firstLine="0"/>
              <w:jc w:val="center"/>
              <w:rPr>
                <w:bCs/>
                <w:sz w:val="22"/>
                <w:szCs w:val="22"/>
              </w:rPr>
            </w:pPr>
            <w:r>
              <w:rPr>
                <w:bCs/>
                <w:sz w:val="22"/>
                <w:szCs w:val="22"/>
              </w:rPr>
              <w:t>0,1800</w:t>
            </w:r>
          </w:p>
          <w:p w:rsidR="001F1E57" w:rsidRDefault="001F1E57" w:rsidP="0043291C">
            <w:pPr>
              <w:ind w:firstLine="0"/>
              <w:jc w:val="center"/>
              <w:rPr>
                <w:bCs/>
                <w:sz w:val="22"/>
                <w:szCs w:val="22"/>
              </w:rPr>
            </w:pPr>
            <w:r>
              <w:rPr>
                <w:bCs/>
                <w:sz w:val="22"/>
                <w:szCs w:val="22"/>
              </w:rPr>
              <w:t>0,1800</w:t>
            </w:r>
          </w:p>
          <w:p w:rsidR="001F1E57" w:rsidRDefault="001F1E57" w:rsidP="0043291C">
            <w:pPr>
              <w:ind w:firstLine="0"/>
              <w:jc w:val="center"/>
              <w:rPr>
                <w:bCs/>
                <w:sz w:val="22"/>
                <w:szCs w:val="22"/>
              </w:rPr>
            </w:pPr>
            <w:r>
              <w:rPr>
                <w:bCs/>
                <w:sz w:val="22"/>
                <w:szCs w:val="22"/>
              </w:rPr>
              <w:t>0,2900</w:t>
            </w:r>
          </w:p>
          <w:p w:rsidR="001F1E57" w:rsidRDefault="001F1E57" w:rsidP="0043291C">
            <w:pPr>
              <w:ind w:firstLine="0"/>
              <w:jc w:val="center"/>
              <w:rPr>
                <w:bCs/>
                <w:sz w:val="22"/>
                <w:szCs w:val="22"/>
              </w:rPr>
            </w:pPr>
            <w:r>
              <w:rPr>
                <w:bCs/>
                <w:sz w:val="22"/>
                <w:szCs w:val="22"/>
              </w:rPr>
              <w:t>0,3000</w:t>
            </w:r>
          </w:p>
          <w:p w:rsidR="001F1E57" w:rsidRDefault="001F1E57" w:rsidP="0043291C">
            <w:pPr>
              <w:ind w:firstLine="0"/>
              <w:jc w:val="center"/>
              <w:rPr>
                <w:bCs/>
                <w:sz w:val="22"/>
                <w:szCs w:val="22"/>
              </w:rPr>
            </w:pPr>
            <w:r>
              <w:rPr>
                <w:bCs/>
                <w:sz w:val="22"/>
                <w:szCs w:val="22"/>
              </w:rPr>
              <w:t>0,1100</w:t>
            </w:r>
          </w:p>
          <w:p w:rsidR="001F1E57" w:rsidRDefault="001F1E57" w:rsidP="0043291C">
            <w:pPr>
              <w:ind w:firstLine="0"/>
              <w:jc w:val="center"/>
              <w:rPr>
                <w:bCs/>
                <w:sz w:val="22"/>
                <w:szCs w:val="22"/>
              </w:rPr>
            </w:pPr>
            <w:r>
              <w:rPr>
                <w:bCs/>
                <w:sz w:val="22"/>
                <w:szCs w:val="22"/>
              </w:rPr>
              <w:t>0,1300</w:t>
            </w:r>
          </w:p>
          <w:p w:rsidR="001F1E57" w:rsidRDefault="001F1E57" w:rsidP="0043291C">
            <w:pPr>
              <w:ind w:firstLine="0"/>
              <w:jc w:val="center"/>
              <w:rPr>
                <w:bCs/>
                <w:sz w:val="22"/>
                <w:szCs w:val="22"/>
              </w:rPr>
            </w:pPr>
            <w:r>
              <w:rPr>
                <w:bCs/>
                <w:sz w:val="22"/>
                <w:szCs w:val="22"/>
              </w:rPr>
              <w:t>0,0800</w:t>
            </w:r>
          </w:p>
          <w:p w:rsidR="001F1E57" w:rsidRDefault="001F1E57" w:rsidP="0043291C">
            <w:pPr>
              <w:ind w:firstLine="0"/>
              <w:jc w:val="center"/>
              <w:rPr>
                <w:bCs/>
                <w:sz w:val="22"/>
                <w:szCs w:val="22"/>
              </w:rPr>
            </w:pPr>
            <w:r>
              <w:rPr>
                <w:bCs/>
                <w:sz w:val="22"/>
                <w:szCs w:val="22"/>
              </w:rPr>
              <w:t>0,0600</w:t>
            </w:r>
          </w:p>
          <w:p w:rsidR="001F1E57" w:rsidRDefault="001F1E57" w:rsidP="0043291C">
            <w:pPr>
              <w:ind w:firstLine="0"/>
              <w:jc w:val="center"/>
              <w:rPr>
                <w:bCs/>
                <w:sz w:val="22"/>
                <w:szCs w:val="22"/>
              </w:rPr>
            </w:pPr>
            <w:r>
              <w:rPr>
                <w:bCs/>
                <w:sz w:val="22"/>
                <w:szCs w:val="22"/>
              </w:rPr>
              <w:t>0,0151</w:t>
            </w:r>
          </w:p>
          <w:p w:rsidR="001F1E57" w:rsidRDefault="001F1E57" w:rsidP="0043291C">
            <w:pPr>
              <w:ind w:firstLine="0"/>
              <w:jc w:val="center"/>
              <w:rPr>
                <w:bCs/>
                <w:sz w:val="22"/>
                <w:szCs w:val="22"/>
              </w:rPr>
            </w:pPr>
            <w:r>
              <w:rPr>
                <w:bCs/>
                <w:sz w:val="22"/>
                <w:szCs w:val="22"/>
              </w:rPr>
              <w:t>0,0200</w:t>
            </w:r>
          </w:p>
          <w:p w:rsidR="001F1E57" w:rsidRDefault="001F1E57" w:rsidP="0043291C">
            <w:pPr>
              <w:ind w:firstLine="0"/>
              <w:jc w:val="center"/>
              <w:rPr>
                <w:bCs/>
                <w:sz w:val="22"/>
                <w:szCs w:val="22"/>
              </w:rPr>
            </w:pPr>
            <w:r>
              <w:rPr>
                <w:bCs/>
                <w:sz w:val="22"/>
                <w:szCs w:val="22"/>
              </w:rPr>
              <w:t>0,0070</w:t>
            </w:r>
          </w:p>
          <w:p w:rsidR="001F1E57" w:rsidRDefault="001F1E57" w:rsidP="0043291C">
            <w:pPr>
              <w:ind w:firstLine="0"/>
              <w:jc w:val="center"/>
              <w:rPr>
                <w:bCs/>
                <w:sz w:val="22"/>
                <w:szCs w:val="22"/>
              </w:rPr>
            </w:pPr>
            <w:r>
              <w:rPr>
                <w:bCs/>
                <w:sz w:val="22"/>
                <w:szCs w:val="22"/>
              </w:rPr>
              <w:lastRenderedPageBreak/>
              <w:t>0,2000</w:t>
            </w:r>
          </w:p>
          <w:p w:rsidR="001F1E57" w:rsidRDefault="001F1E57" w:rsidP="0043291C">
            <w:pPr>
              <w:ind w:firstLine="0"/>
              <w:jc w:val="center"/>
              <w:rPr>
                <w:bCs/>
                <w:sz w:val="22"/>
                <w:szCs w:val="22"/>
              </w:rPr>
            </w:pPr>
            <w:r>
              <w:rPr>
                <w:bCs/>
                <w:sz w:val="22"/>
                <w:szCs w:val="22"/>
              </w:rPr>
              <w:t>0,1500</w:t>
            </w:r>
          </w:p>
          <w:p w:rsidR="001F1E57" w:rsidRDefault="001F1E57" w:rsidP="0043291C">
            <w:pPr>
              <w:ind w:firstLine="0"/>
              <w:jc w:val="center"/>
              <w:rPr>
                <w:bCs/>
                <w:sz w:val="22"/>
                <w:szCs w:val="22"/>
              </w:rPr>
            </w:pPr>
            <w:r>
              <w:rPr>
                <w:bCs/>
                <w:sz w:val="22"/>
                <w:szCs w:val="22"/>
              </w:rPr>
              <w:t>0,2279</w:t>
            </w:r>
          </w:p>
          <w:p w:rsidR="001F1E57" w:rsidRDefault="001F1E57" w:rsidP="0043291C">
            <w:pPr>
              <w:ind w:firstLine="0"/>
              <w:jc w:val="center"/>
              <w:rPr>
                <w:bCs/>
                <w:sz w:val="22"/>
                <w:szCs w:val="22"/>
              </w:rPr>
            </w:pPr>
            <w:r>
              <w:rPr>
                <w:bCs/>
                <w:sz w:val="22"/>
                <w:szCs w:val="22"/>
              </w:rPr>
              <w:t>0,1500</w:t>
            </w:r>
          </w:p>
          <w:p w:rsidR="001F1E57" w:rsidRDefault="001F1E57" w:rsidP="0043291C">
            <w:pPr>
              <w:ind w:firstLine="0"/>
              <w:jc w:val="center"/>
              <w:rPr>
                <w:bCs/>
                <w:sz w:val="22"/>
                <w:szCs w:val="22"/>
              </w:rPr>
            </w:pPr>
            <w:r>
              <w:rPr>
                <w:bCs/>
                <w:sz w:val="22"/>
                <w:szCs w:val="22"/>
              </w:rPr>
              <w:t>0,3000</w:t>
            </w:r>
          </w:p>
          <w:p w:rsidR="001F1E57" w:rsidRDefault="001F1E57" w:rsidP="0043291C">
            <w:pPr>
              <w:ind w:firstLine="0"/>
              <w:jc w:val="center"/>
              <w:rPr>
                <w:bCs/>
                <w:sz w:val="22"/>
                <w:szCs w:val="22"/>
              </w:rPr>
            </w:pPr>
            <w:r>
              <w:rPr>
                <w:bCs/>
                <w:sz w:val="22"/>
                <w:szCs w:val="22"/>
              </w:rPr>
              <w:t>0,2006</w:t>
            </w:r>
          </w:p>
          <w:p w:rsidR="001F1E57" w:rsidRDefault="001F1E57" w:rsidP="0043291C">
            <w:pPr>
              <w:ind w:firstLine="0"/>
              <w:jc w:val="center"/>
              <w:rPr>
                <w:bCs/>
                <w:sz w:val="22"/>
                <w:szCs w:val="22"/>
              </w:rPr>
            </w:pPr>
            <w:r>
              <w:rPr>
                <w:bCs/>
                <w:sz w:val="22"/>
                <w:szCs w:val="22"/>
              </w:rPr>
              <w:t>0,2986</w:t>
            </w:r>
          </w:p>
          <w:p w:rsidR="001F1E57" w:rsidRDefault="001F1E57" w:rsidP="0043291C">
            <w:pPr>
              <w:ind w:firstLine="0"/>
              <w:jc w:val="center"/>
              <w:rPr>
                <w:bCs/>
                <w:sz w:val="22"/>
                <w:szCs w:val="22"/>
              </w:rPr>
            </w:pPr>
            <w:r>
              <w:rPr>
                <w:bCs/>
                <w:sz w:val="22"/>
                <w:szCs w:val="22"/>
              </w:rPr>
              <w:t>0,2113</w:t>
            </w:r>
          </w:p>
          <w:p w:rsidR="001F1E57" w:rsidRDefault="001F1E57" w:rsidP="0043291C">
            <w:pPr>
              <w:ind w:firstLine="0"/>
              <w:jc w:val="center"/>
              <w:rPr>
                <w:bCs/>
                <w:sz w:val="22"/>
                <w:szCs w:val="22"/>
              </w:rPr>
            </w:pPr>
            <w:r>
              <w:rPr>
                <w:bCs/>
                <w:sz w:val="22"/>
                <w:szCs w:val="22"/>
              </w:rPr>
              <w:t>0,3050</w:t>
            </w:r>
          </w:p>
        </w:tc>
        <w:tc>
          <w:tcPr>
            <w:tcW w:w="2551" w:type="dxa"/>
            <w:tcBorders>
              <w:top w:val="single" w:sz="4" w:space="0" w:color="auto"/>
              <w:left w:val="single" w:sz="4" w:space="0" w:color="auto"/>
              <w:bottom w:val="single" w:sz="4" w:space="0" w:color="auto"/>
              <w:right w:val="single" w:sz="4" w:space="0" w:color="auto"/>
            </w:tcBorders>
            <w:noWrap/>
            <w:vAlign w:val="center"/>
          </w:tcPr>
          <w:p w:rsidR="001F1E57" w:rsidRPr="007022A7" w:rsidRDefault="001F1E57" w:rsidP="00352FCA">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rsidR="001F1E57" w:rsidRPr="007022A7" w:rsidRDefault="001F1E57" w:rsidP="00352FCA">
            <w:pPr>
              <w:ind w:firstLine="0"/>
              <w:jc w:val="left"/>
              <w:rPr>
                <w:bCs/>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w:t>
            </w:r>
            <w:proofErr w:type="spellStart"/>
            <w:r>
              <w:rPr>
                <w:bCs/>
                <w:sz w:val="22"/>
              </w:rPr>
              <w:t>Баранчиново</w:t>
            </w:r>
            <w:proofErr w:type="spellEnd"/>
            <w:r w:rsidR="00604B93">
              <w:rPr>
                <w:bCs/>
                <w:sz w:val="22"/>
              </w:rPr>
              <w:t xml:space="preserve"> по следующим причинам:</w:t>
            </w:r>
          </w:p>
          <w:p w:rsidR="00604B93" w:rsidRDefault="00604B93" w:rsidP="00604B93">
            <w:pPr>
              <w:ind w:firstLine="0"/>
              <w:jc w:val="left"/>
              <w:rPr>
                <w:bCs/>
                <w:sz w:val="22"/>
              </w:rPr>
            </w:pPr>
            <w:r>
              <w:rPr>
                <w:bCs/>
                <w:sz w:val="22"/>
              </w:rPr>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E5862">
            <w:pPr>
              <w:ind w:firstLine="0"/>
              <w:rPr>
                <w:bCs/>
                <w:sz w:val="22"/>
                <w:szCs w:val="22"/>
              </w:rPr>
            </w:pPr>
            <w:r>
              <w:rPr>
                <w:bCs/>
                <w:sz w:val="22"/>
                <w:szCs w:val="22"/>
              </w:rPr>
              <w:t>Части кадастровых кварталов 81:05:0030001</w:t>
            </w:r>
          </w:p>
          <w:p w:rsidR="001F1E57" w:rsidRDefault="001F1E57" w:rsidP="00CE5862">
            <w:pPr>
              <w:ind w:firstLine="0"/>
              <w:rPr>
                <w:bCs/>
                <w:sz w:val="22"/>
                <w:szCs w:val="22"/>
              </w:rPr>
            </w:pPr>
            <w:r w:rsidRPr="006E4F19">
              <w:rPr>
                <w:bCs/>
                <w:sz w:val="22"/>
                <w:szCs w:val="22"/>
              </w:rPr>
              <w:t>81:05:1540004</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t>25,4483</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CE5862">
            <w:pPr>
              <w:ind w:firstLine="0"/>
              <w:rPr>
                <w:bCs/>
                <w:sz w:val="22"/>
              </w:rPr>
            </w:pP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E5862">
            <w:pPr>
              <w:ind w:firstLine="0"/>
              <w:rPr>
                <w:bCs/>
                <w:sz w:val="22"/>
                <w:szCs w:val="22"/>
              </w:rPr>
            </w:pPr>
          </w:p>
          <w:p w:rsidR="001F1E57" w:rsidRDefault="001F1E57" w:rsidP="00CE5862">
            <w:pPr>
              <w:ind w:firstLine="0"/>
              <w:rPr>
                <w:bCs/>
                <w:sz w:val="22"/>
                <w:szCs w:val="22"/>
              </w:rPr>
            </w:pPr>
          </w:p>
          <w:p w:rsidR="001F1E57" w:rsidRDefault="001F1E57" w:rsidP="00CE5862">
            <w:pPr>
              <w:ind w:firstLine="0"/>
              <w:rPr>
                <w:bCs/>
                <w:sz w:val="22"/>
                <w:szCs w:val="22"/>
              </w:rPr>
            </w:pPr>
            <w:r w:rsidRPr="006918BD">
              <w:rPr>
                <w:bCs/>
                <w:sz w:val="22"/>
                <w:szCs w:val="22"/>
              </w:rPr>
              <w:t>81:05:0060001</w:t>
            </w:r>
            <w:r>
              <w:rPr>
                <w:bCs/>
                <w:sz w:val="22"/>
                <w:szCs w:val="22"/>
              </w:rPr>
              <w:t>:1</w:t>
            </w:r>
          </w:p>
          <w:p w:rsidR="001F1E57" w:rsidRDefault="001F1E57" w:rsidP="00CE5862">
            <w:pPr>
              <w:ind w:firstLine="0"/>
              <w:rPr>
                <w:bCs/>
                <w:sz w:val="22"/>
                <w:szCs w:val="22"/>
              </w:rPr>
            </w:pPr>
            <w:r w:rsidRPr="006918BD">
              <w:rPr>
                <w:bCs/>
                <w:sz w:val="22"/>
                <w:szCs w:val="22"/>
              </w:rPr>
              <w:t>81:05:0060001</w:t>
            </w:r>
            <w:r>
              <w:rPr>
                <w:bCs/>
                <w:sz w:val="22"/>
                <w:szCs w:val="22"/>
              </w:rPr>
              <w:t>:2</w:t>
            </w:r>
          </w:p>
          <w:p w:rsidR="001F1E57" w:rsidRDefault="001F1E57" w:rsidP="00CE5862">
            <w:pPr>
              <w:ind w:firstLine="0"/>
              <w:rPr>
                <w:bCs/>
                <w:sz w:val="22"/>
                <w:szCs w:val="22"/>
              </w:rPr>
            </w:pPr>
            <w:r w:rsidRPr="006918BD">
              <w:rPr>
                <w:bCs/>
                <w:sz w:val="22"/>
                <w:szCs w:val="22"/>
              </w:rPr>
              <w:t>81:05:0060001</w:t>
            </w:r>
            <w:r>
              <w:rPr>
                <w:bCs/>
                <w:sz w:val="22"/>
                <w:szCs w:val="22"/>
              </w:rPr>
              <w:t>:3</w:t>
            </w:r>
          </w:p>
          <w:p w:rsidR="001F1E57" w:rsidRDefault="001F1E57" w:rsidP="00CE5862">
            <w:pPr>
              <w:ind w:firstLine="0"/>
              <w:rPr>
                <w:bCs/>
                <w:sz w:val="22"/>
                <w:szCs w:val="22"/>
              </w:rPr>
            </w:pPr>
            <w:r w:rsidRPr="006918BD">
              <w:rPr>
                <w:bCs/>
                <w:sz w:val="22"/>
                <w:szCs w:val="22"/>
              </w:rPr>
              <w:t>81:05:0060001</w:t>
            </w:r>
            <w:r>
              <w:rPr>
                <w:bCs/>
                <w:sz w:val="22"/>
                <w:szCs w:val="22"/>
              </w:rPr>
              <w:t>:4</w:t>
            </w:r>
          </w:p>
          <w:p w:rsidR="001F1E57" w:rsidRDefault="001F1E57" w:rsidP="00CE5862">
            <w:pPr>
              <w:ind w:firstLine="0"/>
              <w:rPr>
                <w:bCs/>
                <w:sz w:val="22"/>
                <w:szCs w:val="22"/>
              </w:rPr>
            </w:pPr>
            <w:r w:rsidRPr="006918BD">
              <w:rPr>
                <w:bCs/>
                <w:sz w:val="22"/>
                <w:szCs w:val="22"/>
              </w:rPr>
              <w:t>81:05:0060001</w:t>
            </w:r>
            <w:r>
              <w:rPr>
                <w:bCs/>
                <w:sz w:val="22"/>
                <w:szCs w:val="22"/>
              </w:rPr>
              <w:t>:5</w:t>
            </w:r>
          </w:p>
          <w:p w:rsidR="001F1E57" w:rsidRDefault="001F1E57" w:rsidP="00CE5862">
            <w:pPr>
              <w:ind w:firstLine="0"/>
              <w:rPr>
                <w:bCs/>
                <w:sz w:val="22"/>
                <w:szCs w:val="22"/>
              </w:rPr>
            </w:pPr>
            <w:r w:rsidRPr="006918BD">
              <w:rPr>
                <w:bCs/>
                <w:sz w:val="22"/>
                <w:szCs w:val="22"/>
              </w:rPr>
              <w:t>81:05:0060001</w:t>
            </w:r>
            <w:r>
              <w:rPr>
                <w:bCs/>
                <w:sz w:val="22"/>
                <w:szCs w:val="22"/>
              </w:rPr>
              <w:t>:6</w:t>
            </w:r>
          </w:p>
          <w:p w:rsidR="001F1E57" w:rsidRDefault="001F1E57" w:rsidP="00CE5862">
            <w:pPr>
              <w:ind w:firstLine="0"/>
              <w:rPr>
                <w:bCs/>
                <w:sz w:val="22"/>
                <w:szCs w:val="22"/>
              </w:rPr>
            </w:pPr>
            <w:r w:rsidRPr="006918BD">
              <w:rPr>
                <w:bCs/>
                <w:sz w:val="22"/>
                <w:szCs w:val="22"/>
              </w:rPr>
              <w:t>81:05:0060001</w:t>
            </w:r>
            <w:r>
              <w:rPr>
                <w:bCs/>
                <w:sz w:val="22"/>
                <w:szCs w:val="22"/>
              </w:rPr>
              <w:t>:7</w:t>
            </w:r>
          </w:p>
          <w:p w:rsidR="001F1E57" w:rsidRDefault="001F1E57" w:rsidP="00CE5862">
            <w:pPr>
              <w:ind w:firstLine="0"/>
              <w:rPr>
                <w:bCs/>
                <w:sz w:val="22"/>
                <w:szCs w:val="22"/>
              </w:rPr>
            </w:pPr>
            <w:r w:rsidRPr="006918BD">
              <w:rPr>
                <w:bCs/>
                <w:sz w:val="22"/>
                <w:szCs w:val="22"/>
              </w:rPr>
              <w:t>81:05:0060001</w:t>
            </w:r>
            <w:r>
              <w:rPr>
                <w:bCs/>
                <w:sz w:val="22"/>
                <w:szCs w:val="22"/>
              </w:rPr>
              <w:t>:9</w:t>
            </w:r>
          </w:p>
          <w:p w:rsidR="001F1E57" w:rsidRDefault="001F1E57" w:rsidP="00CE5862">
            <w:pPr>
              <w:ind w:firstLine="0"/>
              <w:rPr>
                <w:bCs/>
                <w:sz w:val="22"/>
                <w:szCs w:val="22"/>
              </w:rPr>
            </w:pPr>
            <w:r w:rsidRPr="006918BD">
              <w:rPr>
                <w:bCs/>
                <w:sz w:val="22"/>
                <w:szCs w:val="22"/>
              </w:rPr>
              <w:t>81:05:0060001</w:t>
            </w:r>
            <w:r>
              <w:rPr>
                <w:bCs/>
                <w:sz w:val="22"/>
                <w:szCs w:val="22"/>
              </w:rPr>
              <w:t>:10</w:t>
            </w:r>
          </w:p>
          <w:p w:rsidR="001F1E57" w:rsidRDefault="001F1E57" w:rsidP="00CE5862">
            <w:pPr>
              <w:ind w:firstLine="0"/>
              <w:rPr>
                <w:bCs/>
                <w:sz w:val="22"/>
                <w:szCs w:val="22"/>
              </w:rPr>
            </w:pPr>
            <w:r w:rsidRPr="006918BD">
              <w:rPr>
                <w:bCs/>
                <w:sz w:val="22"/>
                <w:szCs w:val="22"/>
              </w:rPr>
              <w:t>81:05:0060001</w:t>
            </w:r>
            <w:r>
              <w:rPr>
                <w:bCs/>
                <w:sz w:val="22"/>
                <w:szCs w:val="22"/>
              </w:rPr>
              <w:t>:11</w:t>
            </w:r>
          </w:p>
          <w:p w:rsidR="001F1E57" w:rsidRDefault="001F1E57" w:rsidP="00CE5862">
            <w:pPr>
              <w:ind w:firstLine="0"/>
              <w:rPr>
                <w:bCs/>
                <w:sz w:val="22"/>
                <w:szCs w:val="22"/>
              </w:rPr>
            </w:pPr>
            <w:r w:rsidRPr="006918BD">
              <w:rPr>
                <w:bCs/>
                <w:sz w:val="22"/>
                <w:szCs w:val="22"/>
              </w:rPr>
              <w:t>81:05:0060001</w:t>
            </w:r>
            <w:r>
              <w:rPr>
                <w:bCs/>
                <w:sz w:val="22"/>
                <w:szCs w:val="22"/>
              </w:rPr>
              <w:t>:12</w:t>
            </w:r>
          </w:p>
          <w:p w:rsidR="001F1E57" w:rsidRDefault="001F1E57" w:rsidP="00CE5862">
            <w:pPr>
              <w:ind w:firstLine="0"/>
              <w:rPr>
                <w:bCs/>
                <w:sz w:val="22"/>
                <w:szCs w:val="22"/>
              </w:rPr>
            </w:pPr>
            <w:r w:rsidRPr="006918BD">
              <w:rPr>
                <w:bCs/>
                <w:sz w:val="22"/>
                <w:szCs w:val="22"/>
              </w:rPr>
              <w:t>81:05:0060001</w:t>
            </w:r>
            <w:r>
              <w:rPr>
                <w:bCs/>
                <w:sz w:val="22"/>
                <w:szCs w:val="22"/>
              </w:rPr>
              <w:t>:13</w:t>
            </w:r>
          </w:p>
          <w:p w:rsidR="001F1E57" w:rsidRDefault="001F1E57" w:rsidP="00CE5862">
            <w:pPr>
              <w:ind w:firstLine="0"/>
              <w:rPr>
                <w:bCs/>
                <w:sz w:val="22"/>
                <w:szCs w:val="22"/>
              </w:rPr>
            </w:pPr>
            <w:r w:rsidRPr="006918BD">
              <w:rPr>
                <w:bCs/>
                <w:sz w:val="22"/>
                <w:szCs w:val="22"/>
              </w:rPr>
              <w:t>81:05:0060001</w:t>
            </w:r>
            <w:r>
              <w:rPr>
                <w:bCs/>
                <w:sz w:val="22"/>
                <w:szCs w:val="22"/>
              </w:rPr>
              <w:t>:14</w:t>
            </w:r>
          </w:p>
          <w:p w:rsidR="001F1E57" w:rsidRDefault="001F1E57" w:rsidP="00CE5862">
            <w:pPr>
              <w:ind w:firstLine="0"/>
              <w:rPr>
                <w:bCs/>
                <w:sz w:val="22"/>
                <w:szCs w:val="22"/>
              </w:rPr>
            </w:pPr>
            <w:r w:rsidRPr="006918BD">
              <w:rPr>
                <w:bCs/>
                <w:sz w:val="22"/>
                <w:szCs w:val="22"/>
              </w:rPr>
              <w:t>81:05:0060001</w:t>
            </w:r>
            <w:r>
              <w:rPr>
                <w:bCs/>
                <w:sz w:val="22"/>
                <w:szCs w:val="22"/>
              </w:rPr>
              <w:t>:15</w:t>
            </w:r>
          </w:p>
          <w:p w:rsidR="001F1E57" w:rsidRDefault="001F1E57" w:rsidP="00CE5862">
            <w:pPr>
              <w:ind w:firstLine="0"/>
              <w:rPr>
                <w:bCs/>
                <w:sz w:val="22"/>
                <w:szCs w:val="22"/>
              </w:rPr>
            </w:pPr>
            <w:r w:rsidRPr="006918BD">
              <w:rPr>
                <w:bCs/>
                <w:sz w:val="22"/>
                <w:szCs w:val="22"/>
              </w:rPr>
              <w:t>81:05:0060001</w:t>
            </w:r>
            <w:r>
              <w:rPr>
                <w:bCs/>
                <w:sz w:val="22"/>
                <w:szCs w:val="22"/>
              </w:rPr>
              <w:t>:16</w:t>
            </w:r>
          </w:p>
          <w:p w:rsidR="001F1E57" w:rsidRDefault="001F1E57" w:rsidP="00CE5862">
            <w:pPr>
              <w:ind w:firstLine="0"/>
              <w:rPr>
                <w:bCs/>
                <w:sz w:val="22"/>
                <w:szCs w:val="22"/>
              </w:rPr>
            </w:pPr>
            <w:r w:rsidRPr="006918BD">
              <w:rPr>
                <w:bCs/>
                <w:sz w:val="22"/>
                <w:szCs w:val="22"/>
              </w:rPr>
              <w:t>81:05:0060001</w:t>
            </w:r>
            <w:r>
              <w:rPr>
                <w:bCs/>
                <w:sz w:val="22"/>
                <w:szCs w:val="22"/>
              </w:rPr>
              <w:t>:18</w:t>
            </w:r>
          </w:p>
          <w:p w:rsidR="001F1E57" w:rsidRDefault="001F1E57" w:rsidP="00CE5862">
            <w:pPr>
              <w:ind w:firstLine="0"/>
              <w:rPr>
                <w:bCs/>
                <w:sz w:val="22"/>
                <w:szCs w:val="22"/>
              </w:rPr>
            </w:pPr>
            <w:r w:rsidRPr="006918BD">
              <w:rPr>
                <w:bCs/>
                <w:sz w:val="22"/>
                <w:szCs w:val="22"/>
              </w:rPr>
              <w:t>81:05:0060001</w:t>
            </w:r>
            <w:r>
              <w:rPr>
                <w:bCs/>
                <w:sz w:val="22"/>
                <w:szCs w:val="22"/>
              </w:rPr>
              <w:t>:19</w:t>
            </w:r>
          </w:p>
          <w:p w:rsidR="001F1E57" w:rsidRDefault="001F1E57" w:rsidP="00CE5862">
            <w:pPr>
              <w:ind w:firstLine="0"/>
              <w:rPr>
                <w:bCs/>
                <w:sz w:val="22"/>
                <w:szCs w:val="22"/>
              </w:rPr>
            </w:pPr>
            <w:r w:rsidRPr="006918BD">
              <w:rPr>
                <w:bCs/>
                <w:sz w:val="22"/>
                <w:szCs w:val="22"/>
              </w:rPr>
              <w:t>81:05:0060001</w:t>
            </w:r>
            <w:r>
              <w:rPr>
                <w:bCs/>
                <w:sz w:val="22"/>
                <w:szCs w:val="22"/>
              </w:rPr>
              <w:t>:20</w:t>
            </w:r>
          </w:p>
          <w:p w:rsidR="001F1E57" w:rsidRDefault="001F1E57" w:rsidP="00CE5862">
            <w:pPr>
              <w:ind w:firstLine="0"/>
              <w:rPr>
                <w:bCs/>
                <w:sz w:val="22"/>
                <w:szCs w:val="22"/>
              </w:rPr>
            </w:pPr>
            <w:r w:rsidRPr="006918BD">
              <w:rPr>
                <w:bCs/>
                <w:sz w:val="22"/>
                <w:szCs w:val="22"/>
              </w:rPr>
              <w:t>81:05:0060001</w:t>
            </w:r>
            <w:r>
              <w:rPr>
                <w:bCs/>
                <w:sz w:val="22"/>
                <w:szCs w:val="22"/>
              </w:rPr>
              <w:t>:21</w:t>
            </w:r>
          </w:p>
          <w:p w:rsidR="001F1E57" w:rsidRDefault="001F1E57" w:rsidP="00CE5862">
            <w:pPr>
              <w:ind w:firstLine="0"/>
              <w:rPr>
                <w:bCs/>
                <w:sz w:val="22"/>
                <w:szCs w:val="22"/>
              </w:rPr>
            </w:pPr>
            <w:r w:rsidRPr="006918BD">
              <w:rPr>
                <w:bCs/>
                <w:sz w:val="22"/>
                <w:szCs w:val="22"/>
              </w:rPr>
              <w:t>81:05:0060001</w:t>
            </w:r>
            <w:r>
              <w:rPr>
                <w:bCs/>
                <w:sz w:val="22"/>
                <w:szCs w:val="22"/>
              </w:rPr>
              <w:t>:22</w:t>
            </w:r>
          </w:p>
          <w:p w:rsidR="001F1E57" w:rsidRDefault="001F1E57" w:rsidP="00CE5862">
            <w:pPr>
              <w:ind w:firstLine="0"/>
              <w:rPr>
                <w:bCs/>
                <w:sz w:val="22"/>
                <w:szCs w:val="22"/>
              </w:rPr>
            </w:pPr>
            <w:r w:rsidRPr="006918BD">
              <w:rPr>
                <w:bCs/>
                <w:sz w:val="22"/>
                <w:szCs w:val="22"/>
              </w:rPr>
              <w:t>81:05:0060001</w:t>
            </w:r>
            <w:r>
              <w:rPr>
                <w:bCs/>
                <w:sz w:val="22"/>
                <w:szCs w:val="22"/>
              </w:rPr>
              <w:t>:23</w:t>
            </w:r>
          </w:p>
          <w:p w:rsidR="001F1E57" w:rsidRDefault="001F1E57" w:rsidP="00CE5862">
            <w:pPr>
              <w:ind w:firstLine="0"/>
              <w:rPr>
                <w:bCs/>
                <w:sz w:val="22"/>
                <w:szCs w:val="22"/>
              </w:rPr>
            </w:pPr>
            <w:r w:rsidRPr="006918BD">
              <w:rPr>
                <w:bCs/>
                <w:sz w:val="22"/>
                <w:szCs w:val="22"/>
              </w:rPr>
              <w:t>81:05:0060001</w:t>
            </w:r>
            <w:r>
              <w:rPr>
                <w:bCs/>
                <w:sz w:val="22"/>
                <w:szCs w:val="22"/>
              </w:rPr>
              <w:t>:24</w:t>
            </w:r>
          </w:p>
          <w:p w:rsidR="001F1E57" w:rsidRDefault="001F1E57" w:rsidP="00CE5862">
            <w:pPr>
              <w:ind w:firstLine="0"/>
              <w:rPr>
                <w:bCs/>
                <w:sz w:val="22"/>
                <w:szCs w:val="22"/>
              </w:rPr>
            </w:pPr>
            <w:r w:rsidRPr="006918BD">
              <w:rPr>
                <w:bCs/>
                <w:sz w:val="22"/>
                <w:szCs w:val="22"/>
              </w:rPr>
              <w:lastRenderedPageBreak/>
              <w:t>81:05:0060001</w:t>
            </w:r>
            <w:r>
              <w:rPr>
                <w:bCs/>
                <w:sz w:val="22"/>
                <w:szCs w:val="22"/>
              </w:rPr>
              <w:t>:25</w:t>
            </w:r>
          </w:p>
          <w:p w:rsidR="001F1E57" w:rsidRDefault="001F1E57" w:rsidP="00CE5862">
            <w:pPr>
              <w:ind w:firstLine="0"/>
              <w:rPr>
                <w:bCs/>
                <w:sz w:val="22"/>
                <w:szCs w:val="22"/>
              </w:rPr>
            </w:pPr>
            <w:r w:rsidRPr="006918BD">
              <w:rPr>
                <w:bCs/>
                <w:sz w:val="22"/>
                <w:szCs w:val="22"/>
              </w:rPr>
              <w:t>81:05:0060001</w:t>
            </w:r>
            <w:r>
              <w:rPr>
                <w:bCs/>
                <w:sz w:val="22"/>
                <w:szCs w:val="22"/>
              </w:rPr>
              <w:t>:26</w:t>
            </w:r>
          </w:p>
          <w:p w:rsidR="001F1E57" w:rsidRDefault="001F1E57" w:rsidP="00CE5862">
            <w:pPr>
              <w:ind w:firstLine="0"/>
              <w:rPr>
                <w:bCs/>
                <w:sz w:val="22"/>
                <w:szCs w:val="22"/>
              </w:rPr>
            </w:pPr>
            <w:r w:rsidRPr="006918BD">
              <w:rPr>
                <w:bCs/>
                <w:sz w:val="22"/>
                <w:szCs w:val="22"/>
              </w:rPr>
              <w:t>81:05:0060001</w:t>
            </w:r>
            <w:r>
              <w:rPr>
                <w:bCs/>
                <w:sz w:val="22"/>
                <w:szCs w:val="22"/>
              </w:rPr>
              <w:t>:27</w:t>
            </w:r>
          </w:p>
          <w:p w:rsidR="001F1E57" w:rsidRDefault="001F1E57" w:rsidP="00CE5862">
            <w:pPr>
              <w:ind w:firstLine="0"/>
              <w:rPr>
                <w:bCs/>
                <w:sz w:val="22"/>
                <w:szCs w:val="22"/>
              </w:rPr>
            </w:pPr>
            <w:r w:rsidRPr="006918BD">
              <w:rPr>
                <w:bCs/>
                <w:sz w:val="22"/>
                <w:szCs w:val="22"/>
              </w:rPr>
              <w:t>81:05:0060001</w:t>
            </w:r>
            <w:r>
              <w:rPr>
                <w:bCs/>
                <w:sz w:val="22"/>
                <w:szCs w:val="22"/>
              </w:rPr>
              <w:t>:28</w:t>
            </w:r>
          </w:p>
          <w:p w:rsidR="001F1E57" w:rsidRDefault="001F1E57" w:rsidP="00CE5862">
            <w:pPr>
              <w:ind w:firstLine="0"/>
              <w:rPr>
                <w:bCs/>
                <w:sz w:val="22"/>
                <w:szCs w:val="22"/>
              </w:rPr>
            </w:pPr>
            <w:r w:rsidRPr="006918BD">
              <w:rPr>
                <w:bCs/>
                <w:sz w:val="22"/>
                <w:szCs w:val="22"/>
              </w:rPr>
              <w:t>81:05:0060001</w:t>
            </w:r>
            <w:r>
              <w:rPr>
                <w:bCs/>
                <w:sz w:val="22"/>
                <w:szCs w:val="22"/>
              </w:rPr>
              <w:t>:30</w:t>
            </w:r>
          </w:p>
          <w:p w:rsidR="001F1E57" w:rsidRDefault="001F1E57" w:rsidP="00CE5862">
            <w:pPr>
              <w:ind w:firstLine="0"/>
              <w:rPr>
                <w:bCs/>
                <w:sz w:val="22"/>
                <w:szCs w:val="22"/>
              </w:rPr>
            </w:pPr>
            <w:r w:rsidRPr="006918BD">
              <w:rPr>
                <w:bCs/>
                <w:sz w:val="22"/>
                <w:szCs w:val="22"/>
              </w:rPr>
              <w:t>81:05:0060001</w:t>
            </w:r>
            <w:r>
              <w:rPr>
                <w:bCs/>
                <w:sz w:val="22"/>
                <w:szCs w:val="22"/>
              </w:rPr>
              <w:t>:31</w:t>
            </w:r>
          </w:p>
          <w:p w:rsidR="001F1E57" w:rsidRDefault="001F1E57" w:rsidP="00CE5862">
            <w:pPr>
              <w:ind w:firstLine="0"/>
              <w:rPr>
                <w:bCs/>
                <w:sz w:val="22"/>
                <w:szCs w:val="22"/>
              </w:rPr>
            </w:pPr>
            <w:r w:rsidRPr="006918BD">
              <w:rPr>
                <w:bCs/>
                <w:sz w:val="22"/>
                <w:szCs w:val="22"/>
              </w:rPr>
              <w:t>81:05:0060001</w:t>
            </w:r>
            <w:r>
              <w:rPr>
                <w:bCs/>
                <w:sz w:val="22"/>
                <w:szCs w:val="22"/>
              </w:rPr>
              <w:t>:32</w:t>
            </w:r>
          </w:p>
          <w:p w:rsidR="001F1E57" w:rsidRDefault="001F1E57" w:rsidP="00CE5862">
            <w:pPr>
              <w:ind w:firstLine="0"/>
              <w:rPr>
                <w:bCs/>
                <w:sz w:val="22"/>
                <w:szCs w:val="22"/>
              </w:rPr>
            </w:pPr>
            <w:r w:rsidRPr="006918BD">
              <w:rPr>
                <w:bCs/>
                <w:sz w:val="22"/>
                <w:szCs w:val="22"/>
              </w:rPr>
              <w:t>81:05:0060001</w:t>
            </w:r>
            <w:r>
              <w:rPr>
                <w:bCs/>
                <w:sz w:val="22"/>
                <w:szCs w:val="22"/>
              </w:rPr>
              <w:t>:33</w:t>
            </w:r>
          </w:p>
          <w:p w:rsidR="001F1E57" w:rsidRDefault="001F1E57" w:rsidP="00CE5862">
            <w:pPr>
              <w:ind w:firstLine="0"/>
              <w:rPr>
                <w:bCs/>
                <w:sz w:val="22"/>
                <w:szCs w:val="22"/>
              </w:rPr>
            </w:pPr>
            <w:r w:rsidRPr="006918BD">
              <w:rPr>
                <w:bCs/>
                <w:sz w:val="22"/>
                <w:szCs w:val="22"/>
              </w:rPr>
              <w:t>81:05:0060001</w:t>
            </w:r>
            <w:r>
              <w:rPr>
                <w:bCs/>
                <w:sz w:val="22"/>
                <w:szCs w:val="22"/>
              </w:rPr>
              <w:t>:35</w:t>
            </w:r>
          </w:p>
          <w:p w:rsidR="001F1E57" w:rsidRDefault="001F1E57" w:rsidP="00CE5862">
            <w:pPr>
              <w:ind w:firstLine="0"/>
              <w:rPr>
                <w:bCs/>
                <w:sz w:val="22"/>
                <w:szCs w:val="22"/>
              </w:rPr>
            </w:pPr>
            <w:r w:rsidRPr="006918BD">
              <w:rPr>
                <w:bCs/>
                <w:sz w:val="22"/>
                <w:szCs w:val="22"/>
              </w:rPr>
              <w:t>81:05:0060001</w:t>
            </w:r>
            <w:r>
              <w:rPr>
                <w:bCs/>
                <w:sz w:val="22"/>
                <w:szCs w:val="22"/>
              </w:rPr>
              <w:t>:36</w:t>
            </w:r>
          </w:p>
          <w:p w:rsidR="001F1E57" w:rsidRDefault="001F1E57" w:rsidP="00CE5862">
            <w:pPr>
              <w:ind w:firstLine="0"/>
              <w:rPr>
                <w:bCs/>
                <w:sz w:val="22"/>
                <w:szCs w:val="22"/>
              </w:rPr>
            </w:pPr>
            <w:r w:rsidRPr="006918BD">
              <w:rPr>
                <w:bCs/>
                <w:sz w:val="22"/>
                <w:szCs w:val="22"/>
              </w:rPr>
              <w:t>81:05:0060001</w:t>
            </w:r>
            <w:r>
              <w:rPr>
                <w:bCs/>
                <w:sz w:val="22"/>
                <w:szCs w:val="22"/>
              </w:rPr>
              <w:t>:37</w:t>
            </w:r>
          </w:p>
          <w:p w:rsidR="001F1E57" w:rsidRDefault="001F1E57" w:rsidP="00CE5862">
            <w:pPr>
              <w:ind w:firstLine="0"/>
              <w:rPr>
                <w:bCs/>
                <w:sz w:val="22"/>
                <w:szCs w:val="22"/>
              </w:rPr>
            </w:pPr>
            <w:r w:rsidRPr="006918BD">
              <w:rPr>
                <w:bCs/>
                <w:sz w:val="22"/>
                <w:szCs w:val="22"/>
              </w:rPr>
              <w:t>81:05:0060001</w:t>
            </w:r>
            <w:r>
              <w:rPr>
                <w:bCs/>
                <w:sz w:val="22"/>
                <w:szCs w:val="22"/>
              </w:rPr>
              <w:t>:38</w:t>
            </w:r>
          </w:p>
          <w:p w:rsidR="001F1E57" w:rsidRDefault="001F1E57" w:rsidP="00CE5862">
            <w:pPr>
              <w:ind w:firstLine="0"/>
              <w:rPr>
                <w:bCs/>
                <w:sz w:val="22"/>
                <w:szCs w:val="22"/>
              </w:rPr>
            </w:pPr>
            <w:r w:rsidRPr="006918BD">
              <w:rPr>
                <w:bCs/>
                <w:sz w:val="22"/>
                <w:szCs w:val="22"/>
              </w:rPr>
              <w:t>81:05:0060001</w:t>
            </w:r>
            <w:r>
              <w:rPr>
                <w:bCs/>
                <w:sz w:val="22"/>
                <w:szCs w:val="22"/>
              </w:rPr>
              <w:t>:41</w:t>
            </w:r>
          </w:p>
          <w:p w:rsidR="001F1E57" w:rsidRDefault="001F1E57" w:rsidP="00CE5862">
            <w:pPr>
              <w:ind w:firstLine="0"/>
              <w:rPr>
                <w:bCs/>
                <w:sz w:val="22"/>
                <w:szCs w:val="22"/>
              </w:rPr>
            </w:pPr>
            <w:r w:rsidRPr="006918BD">
              <w:rPr>
                <w:bCs/>
                <w:sz w:val="22"/>
                <w:szCs w:val="22"/>
              </w:rPr>
              <w:t>81:05:0060001</w:t>
            </w:r>
            <w:r>
              <w:rPr>
                <w:bCs/>
                <w:sz w:val="22"/>
                <w:szCs w:val="22"/>
              </w:rPr>
              <w:t>:65</w:t>
            </w:r>
          </w:p>
          <w:p w:rsidR="001F1E57" w:rsidRDefault="001F1E57" w:rsidP="00CE5862">
            <w:pPr>
              <w:ind w:firstLine="0"/>
              <w:rPr>
                <w:bCs/>
                <w:sz w:val="22"/>
                <w:szCs w:val="22"/>
              </w:rPr>
            </w:pPr>
            <w:r w:rsidRPr="006918BD">
              <w:rPr>
                <w:bCs/>
                <w:sz w:val="22"/>
                <w:szCs w:val="22"/>
              </w:rPr>
              <w:t>81:05:0060001</w:t>
            </w:r>
            <w:r>
              <w:rPr>
                <w:bCs/>
                <w:sz w:val="22"/>
                <w:szCs w:val="22"/>
              </w:rPr>
              <w:t>:66</w:t>
            </w:r>
          </w:p>
          <w:p w:rsidR="001F1E57" w:rsidRDefault="001F1E57" w:rsidP="00CE5862">
            <w:pPr>
              <w:ind w:firstLine="0"/>
              <w:rPr>
                <w:bCs/>
                <w:sz w:val="22"/>
                <w:szCs w:val="22"/>
              </w:rPr>
            </w:pPr>
            <w:r w:rsidRPr="006918BD">
              <w:rPr>
                <w:bCs/>
                <w:sz w:val="22"/>
                <w:szCs w:val="22"/>
              </w:rPr>
              <w:t>81:05:0060001</w:t>
            </w:r>
            <w:r>
              <w:rPr>
                <w:bCs/>
                <w:sz w:val="22"/>
                <w:szCs w:val="22"/>
              </w:rPr>
              <w:t>:69</w:t>
            </w:r>
          </w:p>
          <w:p w:rsidR="001F1E57" w:rsidRDefault="001F1E57" w:rsidP="00CE5862">
            <w:pPr>
              <w:ind w:firstLine="0"/>
              <w:rPr>
                <w:bCs/>
                <w:sz w:val="22"/>
                <w:szCs w:val="22"/>
              </w:rPr>
            </w:pPr>
            <w:r w:rsidRPr="006918BD">
              <w:rPr>
                <w:bCs/>
                <w:sz w:val="22"/>
                <w:szCs w:val="22"/>
              </w:rPr>
              <w:t>81:05:</w:t>
            </w:r>
            <w:r>
              <w:rPr>
                <w:bCs/>
                <w:sz w:val="22"/>
                <w:szCs w:val="22"/>
              </w:rPr>
              <w:t>1540001:469</w:t>
            </w:r>
          </w:p>
          <w:p w:rsidR="001F1E57" w:rsidRDefault="001F1E57" w:rsidP="00CE5862">
            <w:pPr>
              <w:ind w:firstLine="0"/>
              <w:rPr>
                <w:bCs/>
                <w:sz w:val="22"/>
                <w:szCs w:val="22"/>
              </w:rPr>
            </w:pPr>
            <w:r w:rsidRPr="006918BD">
              <w:rPr>
                <w:bCs/>
                <w:sz w:val="22"/>
                <w:szCs w:val="22"/>
              </w:rPr>
              <w:t>81:05:</w:t>
            </w:r>
            <w:r>
              <w:rPr>
                <w:bCs/>
                <w:sz w:val="22"/>
                <w:szCs w:val="22"/>
              </w:rPr>
              <w:t>1540001:470</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lastRenderedPageBreak/>
              <w:t>10,7287,</w:t>
            </w:r>
          </w:p>
          <w:p w:rsidR="001F1E57" w:rsidRDefault="001F1E57" w:rsidP="00CE5862">
            <w:pPr>
              <w:ind w:firstLine="0"/>
              <w:jc w:val="center"/>
              <w:rPr>
                <w:bCs/>
                <w:sz w:val="22"/>
                <w:szCs w:val="22"/>
              </w:rPr>
            </w:pPr>
            <w:r>
              <w:rPr>
                <w:bCs/>
                <w:sz w:val="22"/>
                <w:szCs w:val="22"/>
              </w:rPr>
              <w:t>в т. ч.</w:t>
            </w:r>
          </w:p>
          <w:p w:rsidR="001F1E57" w:rsidRDefault="001F1E57" w:rsidP="00CE5862">
            <w:pPr>
              <w:ind w:firstLine="0"/>
              <w:jc w:val="center"/>
              <w:rPr>
                <w:bCs/>
                <w:sz w:val="22"/>
                <w:szCs w:val="22"/>
              </w:rPr>
            </w:pPr>
            <w:r>
              <w:rPr>
                <w:bCs/>
                <w:sz w:val="22"/>
                <w:szCs w:val="22"/>
              </w:rPr>
              <w:t>0,3600</w:t>
            </w:r>
          </w:p>
          <w:p w:rsidR="001F1E57" w:rsidRDefault="001F1E57" w:rsidP="00CE5862">
            <w:pPr>
              <w:ind w:firstLine="0"/>
              <w:jc w:val="center"/>
              <w:rPr>
                <w:bCs/>
                <w:sz w:val="22"/>
                <w:szCs w:val="22"/>
              </w:rPr>
            </w:pPr>
            <w:r>
              <w:rPr>
                <w:bCs/>
                <w:sz w:val="22"/>
                <w:szCs w:val="22"/>
              </w:rPr>
              <w:t>0,1900</w:t>
            </w:r>
          </w:p>
          <w:p w:rsidR="001F1E57" w:rsidRDefault="001F1E57" w:rsidP="00CE5862">
            <w:pPr>
              <w:ind w:firstLine="0"/>
              <w:jc w:val="center"/>
              <w:rPr>
                <w:bCs/>
                <w:sz w:val="22"/>
                <w:szCs w:val="22"/>
              </w:rPr>
            </w:pPr>
            <w:r>
              <w:rPr>
                <w:bCs/>
                <w:sz w:val="22"/>
                <w:szCs w:val="22"/>
              </w:rPr>
              <w:t>0,2200</w:t>
            </w:r>
          </w:p>
          <w:p w:rsidR="001F1E57" w:rsidRDefault="001F1E57" w:rsidP="00CE5862">
            <w:pPr>
              <w:ind w:firstLine="0"/>
              <w:jc w:val="center"/>
              <w:rPr>
                <w:bCs/>
                <w:sz w:val="22"/>
                <w:szCs w:val="22"/>
              </w:rPr>
            </w:pPr>
            <w:r>
              <w:rPr>
                <w:bCs/>
                <w:sz w:val="22"/>
                <w:szCs w:val="22"/>
              </w:rPr>
              <w:t>0,2200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0,2700</w:t>
            </w:r>
          </w:p>
          <w:p w:rsidR="001F1E57" w:rsidRDefault="001F1E57" w:rsidP="00CE5862">
            <w:pPr>
              <w:ind w:firstLine="0"/>
              <w:jc w:val="center"/>
              <w:rPr>
                <w:bCs/>
                <w:sz w:val="22"/>
                <w:szCs w:val="22"/>
              </w:rPr>
            </w:pPr>
            <w:r>
              <w:rPr>
                <w:bCs/>
                <w:sz w:val="22"/>
                <w:szCs w:val="22"/>
              </w:rPr>
              <w:t>0,3600</w:t>
            </w:r>
          </w:p>
          <w:p w:rsidR="001F1E57" w:rsidRDefault="001F1E57" w:rsidP="00CE5862">
            <w:pPr>
              <w:ind w:firstLine="0"/>
              <w:jc w:val="center"/>
              <w:rPr>
                <w:bCs/>
                <w:sz w:val="22"/>
                <w:szCs w:val="22"/>
              </w:rPr>
            </w:pPr>
            <w:r>
              <w:rPr>
                <w:bCs/>
                <w:sz w:val="22"/>
                <w:szCs w:val="22"/>
              </w:rPr>
              <w:t>0,2340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0,3200</w:t>
            </w:r>
          </w:p>
          <w:p w:rsidR="001F1E57" w:rsidRDefault="001F1E57" w:rsidP="00CE5862">
            <w:pPr>
              <w:ind w:firstLine="0"/>
              <w:jc w:val="center"/>
              <w:rPr>
                <w:bCs/>
                <w:sz w:val="22"/>
                <w:szCs w:val="22"/>
              </w:rPr>
            </w:pPr>
            <w:r>
              <w:rPr>
                <w:bCs/>
                <w:sz w:val="22"/>
                <w:szCs w:val="22"/>
              </w:rPr>
              <w:t>0,1900</w:t>
            </w:r>
          </w:p>
          <w:p w:rsidR="001F1E57" w:rsidRDefault="001F1E57" w:rsidP="00CE5862">
            <w:pPr>
              <w:ind w:firstLine="0"/>
              <w:jc w:val="center"/>
              <w:rPr>
                <w:bCs/>
                <w:sz w:val="22"/>
                <w:szCs w:val="22"/>
              </w:rPr>
            </w:pPr>
            <w:r>
              <w:rPr>
                <w:bCs/>
                <w:sz w:val="22"/>
                <w:szCs w:val="22"/>
              </w:rPr>
              <w:t>0,3300</w:t>
            </w:r>
          </w:p>
          <w:p w:rsidR="001F1E57" w:rsidRDefault="001F1E57" w:rsidP="00CE5862">
            <w:pPr>
              <w:ind w:firstLine="0"/>
              <w:jc w:val="center"/>
              <w:rPr>
                <w:bCs/>
                <w:sz w:val="22"/>
                <w:szCs w:val="22"/>
              </w:rPr>
            </w:pPr>
            <w:r>
              <w:rPr>
                <w:bCs/>
                <w:sz w:val="22"/>
                <w:szCs w:val="22"/>
              </w:rPr>
              <w:t>0,3500</w:t>
            </w:r>
          </w:p>
          <w:p w:rsidR="001F1E57" w:rsidRDefault="001F1E57" w:rsidP="00CE5862">
            <w:pPr>
              <w:ind w:firstLine="0"/>
              <w:jc w:val="center"/>
              <w:rPr>
                <w:bCs/>
                <w:sz w:val="22"/>
                <w:szCs w:val="22"/>
              </w:rPr>
            </w:pPr>
            <w:r>
              <w:rPr>
                <w:bCs/>
                <w:sz w:val="22"/>
                <w:szCs w:val="22"/>
              </w:rPr>
              <w:t>0,4000</w:t>
            </w:r>
          </w:p>
          <w:p w:rsidR="001F1E57" w:rsidRDefault="001F1E57" w:rsidP="00CE5862">
            <w:pPr>
              <w:ind w:firstLine="0"/>
              <w:jc w:val="center"/>
              <w:rPr>
                <w:bCs/>
                <w:sz w:val="22"/>
                <w:szCs w:val="22"/>
              </w:rPr>
            </w:pPr>
            <w:r>
              <w:rPr>
                <w:bCs/>
                <w:sz w:val="22"/>
                <w:szCs w:val="22"/>
              </w:rPr>
              <w:t>0,2600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0,1970</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lastRenderedPageBreak/>
              <w:t>0,3800</w:t>
            </w:r>
          </w:p>
          <w:p w:rsidR="001F1E57" w:rsidRDefault="001F1E57" w:rsidP="00CE5862">
            <w:pPr>
              <w:ind w:firstLine="0"/>
              <w:jc w:val="center"/>
              <w:rPr>
                <w:bCs/>
                <w:sz w:val="22"/>
                <w:szCs w:val="22"/>
              </w:rPr>
            </w:pPr>
            <w:r>
              <w:rPr>
                <w:bCs/>
                <w:sz w:val="22"/>
                <w:szCs w:val="22"/>
              </w:rPr>
              <w:t>0,3500</w:t>
            </w:r>
          </w:p>
          <w:p w:rsidR="001F1E57" w:rsidRDefault="001F1E57" w:rsidP="00CE5862">
            <w:pPr>
              <w:ind w:firstLine="0"/>
              <w:jc w:val="center"/>
              <w:rPr>
                <w:bCs/>
                <w:sz w:val="22"/>
                <w:szCs w:val="22"/>
              </w:rPr>
            </w:pPr>
            <w:r>
              <w:rPr>
                <w:bCs/>
                <w:sz w:val="22"/>
                <w:szCs w:val="22"/>
              </w:rPr>
              <w:t>0,3800</w:t>
            </w:r>
          </w:p>
          <w:p w:rsidR="001F1E57" w:rsidRDefault="001F1E57" w:rsidP="00CE5862">
            <w:pPr>
              <w:ind w:firstLine="0"/>
              <w:jc w:val="center"/>
              <w:rPr>
                <w:bCs/>
                <w:sz w:val="22"/>
                <w:szCs w:val="22"/>
              </w:rPr>
            </w:pPr>
            <w:r>
              <w:rPr>
                <w:bCs/>
                <w:sz w:val="22"/>
                <w:szCs w:val="22"/>
              </w:rPr>
              <w:t>0,2700</w:t>
            </w:r>
          </w:p>
          <w:p w:rsidR="001F1E57" w:rsidRDefault="001F1E57" w:rsidP="00CE5862">
            <w:pPr>
              <w:ind w:firstLine="0"/>
              <w:jc w:val="center"/>
              <w:rPr>
                <w:bCs/>
                <w:sz w:val="22"/>
                <w:szCs w:val="22"/>
              </w:rPr>
            </w:pPr>
            <w:r>
              <w:rPr>
                <w:bCs/>
                <w:sz w:val="22"/>
                <w:szCs w:val="22"/>
              </w:rPr>
              <w:t>0,3700</w:t>
            </w:r>
          </w:p>
          <w:p w:rsidR="001F1E57" w:rsidRDefault="001F1E57" w:rsidP="00CE5862">
            <w:pPr>
              <w:ind w:firstLine="0"/>
              <w:jc w:val="center"/>
              <w:rPr>
                <w:bCs/>
                <w:sz w:val="22"/>
                <w:szCs w:val="22"/>
              </w:rPr>
            </w:pPr>
            <w:r>
              <w:rPr>
                <w:bCs/>
                <w:sz w:val="22"/>
                <w:szCs w:val="22"/>
              </w:rPr>
              <w:t>0,3740</w:t>
            </w:r>
          </w:p>
          <w:p w:rsidR="001F1E57" w:rsidRDefault="001F1E57" w:rsidP="00CE5862">
            <w:pPr>
              <w:ind w:firstLine="0"/>
              <w:jc w:val="center"/>
              <w:rPr>
                <w:bCs/>
                <w:sz w:val="22"/>
                <w:szCs w:val="22"/>
              </w:rPr>
            </w:pPr>
            <w:r>
              <w:rPr>
                <w:bCs/>
                <w:sz w:val="22"/>
                <w:szCs w:val="22"/>
              </w:rPr>
              <w:t>0,3300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0,2784</w:t>
            </w:r>
          </w:p>
          <w:p w:rsidR="001F1E57" w:rsidRDefault="001F1E57" w:rsidP="00CE5862">
            <w:pPr>
              <w:ind w:firstLine="0"/>
              <w:jc w:val="center"/>
              <w:rPr>
                <w:bCs/>
                <w:sz w:val="22"/>
                <w:szCs w:val="22"/>
              </w:rPr>
            </w:pPr>
            <w:r>
              <w:rPr>
                <w:bCs/>
                <w:sz w:val="22"/>
                <w:szCs w:val="22"/>
              </w:rPr>
              <w:t>0,3900</w:t>
            </w:r>
          </w:p>
          <w:p w:rsidR="001F1E57" w:rsidRDefault="001F1E57" w:rsidP="00CE5862">
            <w:pPr>
              <w:ind w:firstLine="0"/>
              <w:jc w:val="center"/>
              <w:rPr>
                <w:bCs/>
                <w:sz w:val="22"/>
                <w:szCs w:val="22"/>
              </w:rPr>
            </w:pPr>
            <w:r>
              <w:rPr>
                <w:bCs/>
                <w:sz w:val="22"/>
                <w:szCs w:val="22"/>
              </w:rPr>
              <w:t>0,2530</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0,1520</w:t>
            </w:r>
          </w:p>
          <w:p w:rsidR="001F1E57" w:rsidRDefault="001F1E57" w:rsidP="00CE5862">
            <w:pPr>
              <w:ind w:firstLine="0"/>
              <w:jc w:val="center"/>
              <w:rPr>
                <w:bCs/>
                <w:sz w:val="22"/>
                <w:szCs w:val="22"/>
              </w:rPr>
            </w:pPr>
            <w:r>
              <w:rPr>
                <w:bCs/>
                <w:sz w:val="22"/>
                <w:szCs w:val="22"/>
              </w:rPr>
              <w:t>0,2791</w:t>
            </w:r>
          </w:p>
          <w:p w:rsidR="001F1E57" w:rsidRDefault="001F1E57" w:rsidP="00CE5862">
            <w:pPr>
              <w:ind w:firstLine="0"/>
              <w:jc w:val="center"/>
              <w:rPr>
                <w:bCs/>
                <w:sz w:val="22"/>
                <w:szCs w:val="22"/>
              </w:rPr>
            </w:pPr>
            <w:r>
              <w:rPr>
                <w:bCs/>
                <w:sz w:val="22"/>
                <w:szCs w:val="22"/>
              </w:rPr>
              <w:t>0,1488</w:t>
            </w:r>
          </w:p>
          <w:p w:rsidR="001F1E57" w:rsidRDefault="001F1E57" w:rsidP="00CE5862">
            <w:pPr>
              <w:ind w:firstLine="0"/>
              <w:jc w:val="center"/>
              <w:rPr>
                <w:bCs/>
                <w:sz w:val="22"/>
                <w:szCs w:val="22"/>
              </w:rPr>
            </w:pPr>
            <w:r>
              <w:rPr>
                <w:bCs/>
                <w:sz w:val="22"/>
                <w:szCs w:val="22"/>
              </w:rPr>
              <w:t>0,0755</w:t>
            </w:r>
          </w:p>
          <w:p w:rsidR="001F1E57" w:rsidRDefault="001F1E57" w:rsidP="00CE5862">
            <w:pPr>
              <w:ind w:firstLine="0"/>
              <w:jc w:val="center"/>
              <w:rPr>
                <w:bCs/>
                <w:sz w:val="22"/>
                <w:szCs w:val="22"/>
              </w:rPr>
            </w:pPr>
            <w:r>
              <w:rPr>
                <w:bCs/>
                <w:sz w:val="22"/>
                <w:szCs w:val="22"/>
              </w:rPr>
              <w:t>0,2415</w:t>
            </w:r>
          </w:p>
          <w:p w:rsidR="001F1E57" w:rsidRDefault="001F1E57" w:rsidP="00CE5862">
            <w:pPr>
              <w:ind w:firstLine="0"/>
              <w:jc w:val="center"/>
              <w:rPr>
                <w:bCs/>
                <w:sz w:val="22"/>
                <w:szCs w:val="22"/>
              </w:rPr>
            </w:pPr>
            <w:r>
              <w:rPr>
                <w:bCs/>
                <w:sz w:val="22"/>
                <w:szCs w:val="22"/>
              </w:rPr>
              <w:t>0,2554</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Верх-Мега</w:t>
            </w:r>
            <w:r w:rsidR="00604B93">
              <w:rPr>
                <w:bCs/>
                <w:sz w:val="22"/>
              </w:rPr>
              <w:t xml:space="preserve"> по следующим причинам:</w:t>
            </w:r>
          </w:p>
          <w:p w:rsidR="00604B93" w:rsidRDefault="00604B93" w:rsidP="00604B93">
            <w:pPr>
              <w:ind w:firstLine="0"/>
              <w:jc w:val="left"/>
              <w:rPr>
                <w:bCs/>
                <w:sz w:val="22"/>
              </w:rPr>
            </w:pPr>
            <w:r>
              <w:rPr>
                <w:bCs/>
                <w:sz w:val="22"/>
              </w:rPr>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E5862">
            <w:pPr>
              <w:ind w:firstLine="0"/>
              <w:rPr>
                <w:bCs/>
                <w:sz w:val="22"/>
                <w:szCs w:val="22"/>
              </w:rPr>
            </w:pPr>
            <w:r>
              <w:rPr>
                <w:bCs/>
                <w:sz w:val="22"/>
                <w:szCs w:val="22"/>
              </w:rPr>
              <w:t xml:space="preserve">Части кадастровых кварталов </w:t>
            </w:r>
            <w:r w:rsidRPr="006918BD">
              <w:rPr>
                <w:bCs/>
                <w:sz w:val="22"/>
                <w:szCs w:val="22"/>
              </w:rPr>
              <w:t>81:05:0060001</w:t>
            </w:r>
          </w:p>
          <w:p w:rsidR="001F1E57" w:rsidRDefault="001F1E57" w:rsidP="00CE5862">
            <w:pPr>
              <w:ind w:firstLine="0"/>
              <w:rPr>
                <w:bCs/>
                <w:sz w:val="22"/>
                <w:szCs w:val="22"/>
              </w:rPr>
            </w:pPr>
            <w:r w:rsidRPr="006918BD">
              <w:rPr>
                <w:bCs/>
                <w:sz w:val="22"/>
                <w:szCs w:val="22"/>
              </w:rPr>
              <w:t>81:05:1540001</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t>19,0272</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CE5862">
            <w:pPr>
              <w:ind w:firstLine="0"/>
              <w:rPr>
                <w:bCs/>
                <w:sz w:val="22"/>
              </w:rPr>
            </w:pP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E5862">
            <w:pPr>
              <w:ind w:firstLine="0"/>
              <w:rPr>
                <w:bCs/>
                <w:sz w:val="22"/>
                <w:szCs w:val="22"/>
              </w:rPr>
            </w:pPr>
          </w:p>
          <w:p w:rsidR="001F1E57" w:rsidRDefault="001F1E57" w:rsidP="00CE5862">
            <w:pPr>
              <w:ind w:firstLine="0"/>
              <w:rPr>
                <w:bCs/>
                <w:sz w:val="22"/>
                <w:szCs w:val="22"/>
              </w:rPr>
            </w:pPr>
          </w:p>
          <w:p w:rsidR="001F1E57" w:rsidRDefault="001F1E57" w:rsidP="00CE5862">
            <w:pPr>
              <w:ind w:firstLine="0"/>
              <w:rPr>
                <w:bCs/>
                <w:sz w:val="22"/>
                <w:szCs w:val="22"/>
              </w:rPr>
            </w:pPr>
            <w:r w:rsidRPr="00847417">
              <w:rPr>
                <w:bCs/>
                <w:sz w:val="22"/>
                <w:szCs w:val="22"/>
              </w:rPr>
              <w:t>81:05:0080001</w:t>
            </w:r>
            <w:r>
              <w:rPr>
                <w:bCs/>
                <w:sz w:val="22"/>
                <w:szCs w:val="22"/>
              </w:rPr>
              <w:t>:1</w:t>
            </w:r>
          </w:p>
          <w:p w:rsidR="001F1E57" w:rsidRDefault="001F1E57" w:rsidP="00CE5862">
            <w:pPr>
              <w:ind w:firstLine="0"/>
              <w:rPr>
                <w:bCs/>
                <w:sz w:val="22"/>
                <w:szCs w:val="22"/>
              </w:rPr>
            </w:pPr>
            <w:r w:rsidRPr="00847417">
              <w:rPr>
                <w:bCs/>
                <w:sz w:val="22"/>
                <w:szCs w:val="22"/>
              </w:rPr>
              <w:t>81:05:0080001</w:t>
            </w:r>
            <w:r>
              <w:rPr>
                <w:bCs/>
                <w:sz w:val="22"/>
                <w:szCs w:val="22"/>
              </w:rPr>
              <w:t>:2</w:t>
            </w:r>
          </w:p>
          <w:p w:rsidR="001F1E57" w:rsidRDefault="001F1E57" w:rsidP="00CE5862">
            <w:pPr>
              <w:ind w:firstLine="0"/>
              <w:rPr>
                <w:bCs/>
                <w:sz w:val="22"/>
                <w:szCs w:val="22"/>
              </w:rPr>
            </w:pPr>
            <w:r w:rsidRPr="00847417">
              <w:rPr>
                <w:bCs/>
                <w:sz w:val="22"/>
                <w:szCs w:val="22"/>
              </w:rPr>
              <w:t>81:05:0080001</w:t>
            </w:r>
            <w:r>
              <w:rPr>
                <w:bCs/>
                <w:sz w:val="22"/>
                <w:szCs w:val="22"/>
              </w:rPr>
              <w:t>:3</w:t>
            </w:r>
          </w:p>
          <w:p w:rsidR="001F1E57" w:rsidRDefault="001F1E57" w:rsidP="00CE5862">
            <w:pPr>
              <w:ind w:firstLine="0"/>
              <w:rPr>
                <w:bCs/>
                <w:sz w:val="22"/>
                <w:szCs w:val="22"/>
              </w:rPr>
            </w:pPr>
            <w:r w:rsidRPr="00847417">
              <w:rPr>
                <w:bCs/>
                <w:sz w:val="22"/>
                <w:szCs w:val="22"/>
              </w:rPr>
              <w:t>81:05:0080001</w:t>
            </w:r>
            <w:r>
              <w:rPr>
                <w:bCs/>
                <w:sz w:val="22"/>
                <w:szCs w:val="22"/>
              </w:rPr>
              <w:t>:4</w:t>
            </w:r>
          </w:p>
          <w:p w:rsidR="001F1E57" w:rsidRDefault="001F1E57" w:rsidP="00CE5862">
            <w:pPr>
              <w:ind w:firstLine="0"/>
              <w:rPr>
                <w:bCs/>
                <w:sz w:val="22"/>
                <w:szCs w:val="22"/>
              </w:rPr>
            </w:pPr>
            <w:r w:rsidRPr="00847417">
              <w:rPr>
                <w:bCs/>
                <w:sz w:val="22"/>
                <w:szCs w:val="22"/>
              </w:rPr>
              <w:t>81:05:0080001</w:t>
            </w:r>
            <w:r>
              <w:rPr>
                <w:bCs/>
                <w:sz w:val="22"/>
                <w:szCs w:val="22"/>
              </w:rPr>
              <w:t>:5</w:t>
            </w:r>
          </w:p>
          <w:p w:rsidR="001F1E57" w:rsidRDefault="001F1E57" w:rsidP="00CE5862">
            <w:pPr>
              <w:ind w:firstLine="0"/>
              <w:rPr>
                <w:bCs/>
                <w:sz w:val="22"/>
                <w:szCs w:val="22"/>
              </w:rPr>
            </w:pPr>
            <w:r w:rsidRPr="00847417">
              <w:rPr>
                <w:bCs/>
                <w:sz w:val="22"/>
                <w:szCs w:val="22"/>
              </w:rPr>
              <w:t>81:05:0080001</w:t>
            </w:r>
            <w:r>
              <w:rPr>
                <w:bCs/>
                <w:sz w:val="22"/>
                <w:szCs w:val="22"/>
              </w:rPr>
              <w:t>:6</w:t>
            </w:r>
          </w:p>
          <w:p w:rsidR="001F1E57" w:rsidRDefault="001F1E57" w:rsidP="00CE5862">
            <w:pPr>
              <w:ind w:firstLine="0"/>
              <w:rPr>
                <w:bCs/>
                <w:sz w:val="22"/>
                <w:szCs w:val="22"/>
              </w:rPr>
            </w:pPr>
            <w:r w:rsidRPr="00847417">
              <w:rPr>
                <w:bCs/>
                <w:sz w:val="22"/>
                <w:szCs w:val="22"/>
              </w:rPr>
              <w:t>81:05:0080001</w:t>
            </w:r>
            <w:r>
              <w:rPr>
                <w:bCs/>
                <w:sz w:val="22"/>
                <w:szCs w:val="22"/>
              </w:rPr>
              <w:t>:7</w:t>
            </w:r>
          </w:p>
          <w:p w:rsidR="001F1E57" w:rsidRDefault="001F1E57" w:rsidP="00CE5862">
            <w:pPr>
              <w:ind w:firstLine="0"/>
              <w:rPr>
                <w:bCs/>
                <w:sz w:val="22"/>
                <w:szCs w:val="22"/>
              </w:rPr>
            </w:pPr>
            <w:r w:rsidRPr="00847417">
              <w:rPr>
                <w:bCs/>
                <w:sz w:val="22"/>
                <w:szCs w:val="22"/>
              </w:rPr>
              <w:t>81:05:0080001</w:t>
            </w:r>
            <w:r>
              <w:rPr>
                <w:bCs/>
                <w:sz w:val="22"/>
                <w:szCs w:val="22"/>
              </w:rPr>
              <w:t>:8</w:t>
            </w:r>
          </w:p>
          <w:p w:rsidR="001F1E57" w:rsidRDefault="001F1E57" w:rsidP="00CE5862">
            <w:pPr>
              <w:ind w:firstLine="0"/>
              <w:rPr>
                <w:bCs/>
                <w:sz w:val="22"/>
                <w:szCs w:val="22"/>
              </w:rPr>
            </w:pPr>
            <w:r w:rsidRPr="00847417">
              <w:rPr>
                <w:bCs/>
                <w:sz w:val="22"/>
                <w:szCs w:val="22"/>
              </w:rPr>
              <w:t>81:05:0080001</w:t>
            </w:r>
            <w:r>
              <w:rPr>
                <w:bCs/>
                <w:sz w:val="22"/>
                <w:szCs w:val="22"/>
              </w:rPr>
              <w:t>:9</w:t>
            </w:r>
          </w:p>
          <w:p w:rsidR="001F1E57" w:rsidRDefault="001F1E57" w:rsidP="00CE5862">
            <w:pPr>
              <w:ind w:firstLine="0"/>
              <w:rPr>
                <w:bCs/>
                <w:sz w:val="22"/>
                <w:szCs w:val="22"/>
              </w:rPr>
            </w:pPr>
            <w:r w:rsidRPr="00847417">
              <w:rPr>
                <w:bCs/>
                <w:sz w:val="22"/>
                <w:szCs w:val="22"/>
              </w:rPr>
              <w:t>81:05:0080001</w:t>
            </w:r>
            <w:r>
              <w:rPr>
                <w:bCs/>
                <w:sz w:val="22"/>
                <w:szCs w:val="22"/>
              </w:rPr>
              <w:t>:10</w:t>
            </w:r>
          </w:p>
          <w:p w:rsidR="001F1E57" w:rsidRDefault="001F1E57" w:rsidP="00CE5862">
            <w:pPr>
              <w:ind w:firstLine="0"/>
              <w:rPr>
                <w:bCs/>
                <w:sz w:val="22"/>
                <w:szCs w:val="22"/>
              </w:rPr>
            </w:pPr>
            <w:r w:rsidRPr="00847417">
              <w:rPr>
                <w:bCs/>
                <w:sz w:val="22"/>
                <w:szCs w:val="22"/>
              </w:rPr>
              <w:t>81:05:0080001</w:t>
            </w:r>
            <w:r>
              <w:rPr>
                <w:bCs/>
                <w:sz w:val="22"/>
                <w:szCs w:val="22"/>
              </w:rPr>
              <w:t>:11</w:t>
            </w:r>
          </w:p>
          <w:p w:rsidR="001F1E57" w:rsidRDefault="001F1E57" w:rsidP="00CE5862">
            <w:pPr>
              <w:ind w:firstLine="0"/>
              <w:rPr>
                <w:bCs/>
                <w:sz w:val="22"/>
                <w:szCs w:val="22"/>
              </w:rPr>
            </w:pPr>
            <w:r w:rsidRPr="00847417">
              <w:rPr>
                <w:bCs/>
                <w:sz w:val="22"/>
                <w:szCs w:val="22"/>
              </w:rPr>
              <w:t>81:05:0080001</w:t>
            </w:r>
            <w:r>
              <w:rPr>
                <w:bCs/>
                <w:sz w:val="22"/>
                <w:szCs w:val="22"/>
              </w:rPr>
              <w:t>:12</w:t>
            </w:r>
          </w:p>
          <w:p w:rsidR="001F1E57" w:rsidRDefault="001F1E57" w:rsidP="00CE5862">
            <w:pPr>
              <w:ind w:firstLine="0"/>
              <w:rPr>
                <w:bCs/>
                <w:sz w:val="22"/>
                <w:szCs w:val="22"/>
              </w:rPr>
            </w:pPr>
            <w:r w:rsidRPr="00847417">
              <w:rPr>
                <w:bCs/>
                <w:sz w:val="22"/>
                <w:szCs w:val="22"/>
              </w:rPr>
              <w:t>81:05:0080001</w:t>
            </w:r>
            <w:r>
              <w:rPr>
                <w:bCs/>
                <w:sz w:val="22"/>
                <w:szCs w:val="22"/>
              </w:rPr>
              <w:t>:13</w:t>
            </w:r>
          </w:p>
          <w:p w:rsidR="001F1E57" w:rsidRDefault="001F1E57" w:rsidP="00CE5862">
            <w:pPr>
              <w:ind w:firstLine="0"/>
              <w:rPr>
                <w:bCs/>
                <w:sz w:val="22"/>
                <w:szCs w:val="22"/>
              </w:rPr>
            </w:pPr>
            <w:r w:rsidRPr="00847417">
              <w:rPr>
                <w:bCs/>
                <w:sz w:val="22"/>
                <w:szCs w:val="22"/>
              </w:rPr>
              <w:lastRenderedPageBreak/>
              <w:t>81:05:0080001</w:t>
            </w:r>
            <w:r>
              <w:rPr>
                <w:bCs/>
                <w:sz w:val="22"/>
                <w:szCs w:val="22"/>
              </w:rPr>
              <w:t>:14</w:t>
            </w:r>
          </w:p>
          <w:p w:rsidR="001F1E57" w:rsidRDefault="001F1E57" w:rsidP="00CE5862">
            <w:pPr>
              <w:ind w:firstLine="0"/>
              <w:rPr>
                <w:bCs/>
                <w:sz w:val="22"/>
                <w:szCs w:val="22"/>
              </w:rPr>
            </w:pPr>
            <w:r w:rsidRPr="00847417">
              <w:rPr>
                <w:bCs/>
                <w:sz w:val="22"/>
                <w:szCs w:val="22"/>
              </w:rPr>
              <w:t>81:05:0080001</w:t>
            </w:r>
            <w:r>
              <w:rPr>
                <w:bCs/>
                <w:sz w:val="22"/>
                <w:szCs w:val="22"/>
              </w:rPr>
              <w:t>:15</w:t>
            </w:r>
          </w:p>
          <w:p w:rsidR="001F1E57" w:rsidRDefault="001F1E57" w:rsidP="00CE5862">
            <w:pPr>
              <w:ind w:firstLine="0"/>
              <w:rPr>
                <w:bCs/>
                <w:sz w:val="22"/>
                <w:szCs w:val="22"/>
              </w:rPr>
            </w:pPr>
            <w:r w:rsidRPr="00847417">
              <w:rPr>
                <w:bCs/>
                <w:sz w:val="22"/>
                <w:szCs w:val="22"/>
              </w:rPr>
              <w:t>81:05:0080001</w:t>
            </w:r>
            <w:r>
              <w:rPr>
                <w:bCs/>
                <w:sz w:val="22"/>
                <w:szCs w:val="22"/>
              </w:rPr>
              <w:t>:16</w:t>
            </w:r>
          </w:p>
          <w:p w:rsidR="001F1E57" w:rsidRDefault="001F1E57" w:rsidP="00CE5862">
            <w:pPr>
              <w:ind w:firstLine="0"/>
              <w:rPr>
                <w:bCs/>
                <w:sz w:val="22"/>
                <w:szCs w:val="22"/>
              </w:rPr>
            </w:pPr>
            <w:r w:rsidRPr="00847417">
              <w:rPr>
                <w:bCs/>
                <w:sz w:val="22"/>
                <w:szCs w:val="22"/>
              </w:rPr>
              <w:t>81:05:0080001</w:t>
            </w:r>
            <w:r>
              <w:rPr>
                <w:bCs/>
                <w:sz w:val="22"/>
                <w:szCs w:val="22"/>
              </w:rPr>
              <w:t>:17</w:t>
            </w:r>
          </w:p>
          <w:p w:rsidR="001F1E57" w:rsidRDefault="001F1E57" w:rsidP="00CE5862">
            <w:pPr>
              <w:ind w:firstLine="0"/>
              <w:rPr>
                <w:bCs/>
                <w:sz w:val="22"/>
                <w:szCs w:val="22"/>
              </w:rPr>
            </w:pPr>
            <w:r w:rsidRPr="00847417">
              <w:rPr>
                <w:bCs/>
                <w:sz w:val="22"/>
                <w:szCs w:val="22"/>
              </w:rPr>
              <w:t>81:05:0080001</w:t>
            </w:r>
            <w:r>
              <w:rPr>
                <w:bCs/>
                <w:sz w:val="22"/>
                <w:szCs w:val="22"/>
              </w:rPr>
              <w:t>:18</w:t>
            </w:r>
          </w:p>
          <w:p w:rsidR="001F1E57" w:rsidRDefault="001F1E57" w:rsidP="00CE5862">
            <w:pPr>
              <w:ind w:firstLine="0"/>
              <w:rPr>
                <w:bCs/>
                <w:sz w:val="22"/>
                <w:szCs w:val="22"/>
              </w:rPr>
            </w:pPr>
            <w:r w:rsidRPr="00847417">
              <w:rPr>
                <w:bCs/>
                <w:sz w:val="22"/>
                <w:szCs w:val="22"/>
              </w:rPr>
              <w:t>81:05:0080001</w:t>
            </w:r>
            <w:r>
              <w:rPr>
                <w:bCs/>
                <w:sz w:val="22"/>
                <w:szCs w:val="22"/>
              </w:rPr>
              <w:t>:19</w:t>
            </w:r>
          </w:p>
          <w:p w:rsidR="001F1E57" w:rsidRDefault="001F1E57" w:rsidP="00CE5862">
            <w:pPr>
              <w:ind w:firstLine="0"/>
              <w:rPr>
                <w:bCs/>
                <w:sz w:val="22"/>
                <w:szCs w:val="22"/>
              </w:rPr>
            </w:pPr>
            <w:r w:rsidRPr="00847417">
              <w:rPr>
                <w:bCs/>
                <w:sz w:val="22"/>
                <w:szCs w:val="22"/>
              </w:rPr>
              <w:t>81:05:0080001</w:t>
            </w:r>
            <w:r>
              <w:rPr>
                <w:bCs/>
                <w:sz w:val="22"/>
                <w:szCs w:val="22"/>
              </w:rPr>
              <w:t>:20</w:t>
            </w:r>
          </w:p>
          <w:p w:rsidR="001F1E57" w:rsidRDefault="001F1E57" w:rsidP="00CE5862">
            <w:pPr>
              <w:ind w:firstLine="0"/>
              <w:rPr>
                <w:bCs/>
                <w:sz w:val="22"/>
                <w:szCs w:val="22"/>
              </w:rPr>
            </w:pPr>
            <w:r w:rsidRPr="00847417">
              <w:rPr>
                <w:bCs/>
                <w:sz w:val="22"/>
                <w:szCs w:val="22"/>
              </w:rPr>
              <w:t>81:05:0080001</w:t>
            </w:r>
            <w:r>
              <w:rPr>
                <w:bCs/>
                <w:sz w:val="22"/>
                <w:szCs w:val="22"/>
              </w:rPr>
              <w:t>:21</w:t>
            </w:r>
          </w:p>
          <w:p w:rsidR="001F1E57" w:rsidRDefault="001F1E57" w:rsidP="00CE5862">
            <w:pPr>
              <w:ind w:firstLine="0"/>
              <w:rPr>
                <w:bCs/>
                <w:sz w:val="22"/>
                <w:szCs w:val="22"/>
              </w:rPr>
            </w:pPr>
            <w:r w:rsidRPr="00847417">
              <w:rPr>
                <w:bCs/>
                <w:sz w:val="22"/>
                <w:szCs w:val="22"/>
              </w:rPr>
              <w:t>81:05:0080001</w:t>
            </w:r>
            <w:r>
              <w:rPr>
                <w:bCs/>
                <w:sz w:val="22"/>
                <w:szCs w:val="22"/>
              </w:rPr>
              <w:t>:22</w:t>
            </w:r>
          </w:p>
          <w:p w:rsidR="001F1E57" w:rsidRDefault="001F1E57" w:rsidP="00CE5862">
            <w:pPr>
              <w:ind w:firstLine="0"/>
              <w:rPr>
                <w:bCs/>
                <w:sz w:val="22"/>
                <w:szCs w:val="22"/>
              </w:rPr>
            </w:pPr>
            <w:r w:rsidRPr="00847417">
              <w:rPr>
                <w:bCs/>
                <w:sz w:val="22"/>
                <w:szCs w:val="22"/>
              </w:rPr>
              <w:t>81:05:0080001</w:t>
            </w:r>
            <w:r>
              <w:rPr>
                <w:bCs/>
                <w:sz w:val="22"/>
                <w:szCs w:val="22"/>
              </w:rPr>
              <w:t>:23</w:t>
            </w:r>
          </w:p>
          <w:p w:rsidR="001F1E57" w:rsidRDefault="001F1E57" w:rsidP="00CE5862">
            <w:pPr>
              <w:ind w:firstLine="0"/>
              <w:rPr>
                <w:bCs/>
                <w:sz w:val="22"/>
                <w:szCs w:val="22"/>
              </w:rPr>
            </w:pPr>
            <w:r w:rsidRPr="00847417">
              <w:rPr>
                <w:bCs/>
                <w:sz w:val="22"/>
                <w:szCs w:val="22"/>
              </w:rPr>
              <w:t>81:05:0080001</w:t>
            </w:r>
            <w:r>
              <w:rPr>
                <w:bCs/>
                <w:sz w:val="22"/>
                <w:szCs w:val="22"/>
              </w:rPr>
              <w:t>:24</w:t>
            </w:r>
          </w:p>
          <w:p w:rsidR="001F1E57" w:rsidRDefault="001F1E57" w:rsidP="00CE5862">
            <w:pPr>
              <w:ind w:firstLine="0"/>
              <w:rPr>
                <w:bCs/>
                <w:sz w:val="22"/>
                <w:szCs w:val="22"/>
              </w:rPr>
            </w:pPr>
            <w:r w:rsidRPr="00847417">
              <w:rPr>
                <w:bCs/>
                <w:sz w:val="22"/>
                <w:szCs w:val="22"/>
              </w:rPr>
              <w:t>81:05:0080001</w:t>
            </w:r>
            <w:r>
              <w:rPr>
                <w:bCs/>
                <w:sz w:val="22"/>
                <w:szCs w:val="22"/>
              </w:rPr>
              <w:t>:25</w:t>
            </w:r>
          </w:p>
          <w:p w:rsidR="001F1E57" w:rsidRDefault="001F1E57" w:rsidP="00CE5862">
            <w:pPr>
              <w:ind w:firstLine="0"/>
              <w:rPr>
                <w:bCs/>
                <w:sz w:val="22"/>
                <w:szCs w:val="22"/>
              </w:rPr>
            </w:pPr>
            <w:r w:rsidRPr="00847417">
              <w:rPr>
                <w:bCs/>
                <w:sz w:val="22"/>
                <w:szCs w:val="22"/>
              </w:rPr>
              <w:t>81:05:0080001</w:t>
            </w:r>
            <w:r>
              <w:rPr>
                <w:bCs/>
                <w:sz w:val="22"/>
                <w:szCs w:val="22"/>
              </w:rPr>
              <w:t>:26</w:t>
            </w:r>
          </w:p>
          <w:p w:rsidR="001F1E57" w:rsidRDefault="001F1E57" w:rsidP="00CE5862">
            <w:pPr>
              <w:ind w:firstLine="0"/>
              <w:rPr>
                <w:bCs/>
                <w:sz w:val="22"/>
                <w:szCs w:val="22"/>
              </w:rPr>
            </w:pPr>
            <w:r w:rsidRPr="00847417">
              <w:rPr>
                <w:bCs/>
                <w:sz w:val="22"/>
                <w:szCs w:val="22"/>
              </w:rPr>
              <w:t>81:05:0080001</w:t>
            </w:r>
            <w:r>
              <w:rPr>
                <w:bCs/>
                <w:sz w:val="22"/>
                <w:szCs w:val="22"/>
              </w:rPr>
              <w:t>:27</w:t>
            </w:r>
          </w:p>
          <w:p w:rsidR="001F1E57" w:rsidRDefault="001F1E57" w:rsidP="00CE5862">
            <w:pPr>
              <w:ind w:firstLine="0"/>
              <w:rPr>
                <w:bCs/>
                <w:sz w:val="22"/>
                <w:szCs w:val="22"/>
              </w:rPr>
            </w:pPr>
            <w:r w:rsidRPr="00847417">
              <w:rPr>
                <w:bCs/>
                <w:sz w:val="22"/>
                <w:szCs w:val="22"/>
              </w:rPr>
              <w:t>81:05:0080001</w:t>
            </w:r>
            <w:r>
              <w:rPr>
                <w:bCs/>
                <w:sz w:val="22"/>
                <w:szCs w:val="22"/>
              </w:rPr>
              <w:t>:28</w:t>
            </w:r>
          </w:p>
          <w:p w:rsidR="001F1E57" w:rsidRDefault="001F1E57" w:rsidP="00CE5862">
            <w:pPr>
              <w:ind w:firstLine="0"/>
              <w:rPr>
                <w:bCs/>
                <w:sz w:val="22"/>
                <w:szCs w:val="22"/>
              </w:rPr>
            </w:pPr>
            <w:r w:rsidRPr="00847417">
              <w:rPr>
                <w:bCs/>
                <w:sz w:val="22"/>
                <w:szCs w:val="22"/>
              </w:rPr>
              <w:t>81:05:0080001</w:t>
            </w:r>
            <w:r>
              <w:rPr>
                <w:bCs/>
                <w:sz w:val="22"/>
                <w:szCs w:val="22"/>
              </w:rPr>
              <w:t>:29</w:t>
            </w:r>
          </w:p>
          <w:p w:rsidR="001F1E57" w:rsidRDefault="001F1E57" w:rsidP="00CE5862">
            <w:pPr>
              <w:ind w:firstLine="0"/>
              <w:rPr>
                <w:bCs/>
                <w:sz w:val="22"/>
                <w:szCs w:val="22"/>
              </w:rPr>
            </w:pPr>
            <w:r w:rsidRPr="00847417">
              <w:rPr>
                <w:bCs/>
                <w:sz w:val="22"/>
                <w:szCs w:val="22"/>
              </w:rPr>
              <w:t>81:05:0080001</w:t>
            </w:r>
            <w:r>
              <w:rPr>
                <w:bCs/>
                <w:sz w:val="22"/>
                <w:szCs w:val="22"/>
              </w:rPr>
              <w:t>:30</w:t>
            </w:r>
          </w:p>
          <w:p w:rsidR="001F1E57" w:rsidRDefault="001F1E57" w:rsidP="00CE5862">
            <w:pPr>
              <w:ind w:firstLine="0"/>
              <w:rPr>
                <w:bCs/>
                <w:sz w:val="22"/>
                <w:szCs w:val="22"/>
              </w:rPr>
            </w:pPr>
            <w:r w:rsidRPr="00847417">
              <w:rPr>
                <w:bCs/>
                <w:sz w:val="22"/>
                <w:szCs w:val="22"/>
              </w:rPr>
              <w:t>81:05:0080001</w:t>
            </w:r>
            <w:r>
              <w:rPr>
                <w:bCs/>
                <w:sz w:val="22"/>
                <w:szCs w:val="22"/>
              </w:rPr>
              <w:t>:31</w:t>
            </w:r>
          </w:p>
          <w:p w:rsidR="001F1E57" w:rsidRDefault="001F1E57" w:rsidP="00CE5862">
            <w:pPr>
              <w:ind w:firstLine="0"/>
              <w:rPr>
                <w:bCs/>
                <w:sz w:val="22"/>
                <w:szCs w:val="22"/>
              </w:rPr>
            </w:pPr>
            <w:r w:rsidRPr="00847417">
              <w:rPr>
                <w:bCs/>
                <w:sz w:val="22"/>
                <w:szCs w:val="22"/>
              </w:rPr>
              <w:t>81:05:0080001</w:t>
            </w:r>
            <w:r>
              <w:rPr>
                <w:bCs/>
                <w:sz w:val="22"/>
                <w:szCs w:val="22"/>
              </w:rPr>
              <w:t>:32</w:t>
            </w:r>
          </w:p>
          <w:p w:rsidR="001F1E57" w:rsidRDefault="001F1E57" w:rsidP="00CE5862">
            <w:pPr>
              <w:ind w:firstLine="0"/>
              <w:rPr>
                <w:bCs/>
                <w:sz w:val="22"/>
                <w:szCs w:val="22"/>
              </w:rPr>
            </w:pPr>
            <w:r w:rsidRPr="00847417">
              <w:rPr>
                <w:bCs/>
                <w:sz w:val="22"/>
                <w:szCs w:val="22"/>
              </w:rPr>
              <w:t>81:05:0080001</w:t>
            </w:r>
            <w:r>
              <w:rPr>
                <w:bCs/>
                <w:sz w:val="22"/>
                <w:szCs w:val="22"/>
              </w:rPr>
              <w:t>:33</w:t>
            </w:r>
          </w:p>
          <w:p w:rsidR="001F1E57" w:rsidRDefault="001F1E57" w:rsidP="00CE5862">
            <w:pPr>
              <w:ind w:firstLine="0"/>
              <w:rPr>
                <w:bCs/>
                <w:sz w:val="22"/>
                <w:szCs w:val="22"/>
              </w:rPr>
            </w:pPr>
            <w:r w:rsidRPr="00847417">
              <w:rPr>
                <w:bCs/>
                <w:sz w:val="22"/>
                <w:szCs w:val="22"/>
              </w:rPr>
              <w:t>81:05:0080001</w:t>
            </w:r>
            <w:r>
              <w:rPr>
                <w:bCs/>
                <w:sz w:val="22"/>
                <w:szCs w:val="22"/>
              </w:rPr>
              <w:t>:34</w:t>
            </w:r>
          </w:p>
          <w:p w:rsidR="001F1E57" w:rsidRDefault="001F1E57" w:rsidP="00CE5862">
            <w:pPr>
              <w:ind w:firstLine="0"/>
              <w:rPr>
                <w:bCs/>
                <w:sz w:val="22"/>
                <w:szCs w:val="22"/>
              </w:rPr>
            </w:pPr>
            <w:r w:rsidRPr="00847417">
              <w:rPr>
                <w:bCs/>
                <w:sz w:val="22"/>
                <w:szCs w:val="22"/>
              </w:rPr>
              <w:t>81:05:0080001</w:t>
            </w:r>
            <w:r>
              <w:rPr>
                <w:bCs/>
                <w:sz w:val="22"/>
                <w:szCs w:val="22"/>
              </w:rPr>
              <w:t>:35</w:t>
            </w:r>
          </w:p>
          <w:p w:rsidR="001F1E57" w:rsidRDefault="001F1E57" w:rsidP="00CE5862">
            <w:pPr>
              <w:ind w:firstLine="0"/>
              <w:rPr>
                <w:bCs/>
                <w:sz w:val="22"/>
                <w:szCs w:val="22"/>
              </w:rPr>
            </w:pPr>
            <w:r w:rsidRPr="00847417">
              <w:rPr>
                <w:bCs/>
                <w:sz w:val="22"/>
                <w:szCs w:val="22"/>
              </w:rPr>
              <w:t>81:05:0080001</w:t>
            </w:r>
            <w:r>
              <w:rPr>
                <w:bCs/>
                <w:sz w:val="22"/>
                <w:szCs w:val="22"/>
              </w:rPr>
              <w:t>:36</w:t>
            </w:r>
          </w:p>
          <w:p w:rsidR="001F1E57" w:rsidRDefault="001F1E57" w:rsidP="00CE5862">
            <w:pPr>
              <w:ind w:firstLine="0"/>
              <w:rPr>
                <w:bCs/>
                <w:sz w:val="22"/>
                <w:szCs w:val="22"/>
              </w:rPr>
            </w:pPr>
            <w:r w:rsidRPr="00847417">
              <w:rPr>
                <w:bCs/>
                <w:sz w:val="22"/>
                <w:szCs w:val="22"/>
              </w:rPr>
              <w:t>81:05:0080001</w:t>
            </w:r>
            <w:r>
              <w:rPr>
                <w:bCs/>
                <w:sz w:val="22"/>
                <w:szCs w:val="22"/>
              </w:rPr>
              <w:t>:37</w:t>
            </w:r>
          </w:p>
          <w:p w:rsidR="001F1E57" w:rsidRDefault="001F1E57" w:rsidP="00CE5862">
            <w:pPr>
              <w:ind w:firstLine="0"/>
              <w:rPr>
                <w:bCs/>
                <w:sz w:val="22"/>
                <w:szCs w:val="22"/>
              </w:rPr>
            </w:pPr>
            <w:r w:rsidRPr="00847417">
              <w:rPr>
                <w:bCs/>
                <w:sz w:val="22"/>
                <w:szCs w:val="22"/>
              </w:rPr>
              <w:t>81:05:0080001</w:t>
            </w:r>
            <w:r>
              <w:rPr>
                <w:bCs/>
                <w:sz w:val="22"/>
                <w:szCs w:val="22"/>
              </w:rPr>
              <w:t>:38</w:t>
            </w:r>
          </w:p>
          <w:p w:rsidR="001F1E57" w:rsidRDefault="001F1E57" w:rsidP="00CE5862">
            <w:pPr>
              <w:ind w:firstLine="0"/>
              <w:rPr>
                <w:bCs/>
                <w:sz w:val="22"/>
                <w:szCs w:val="22"/>
              </w:rPr>
            </w:pPr>
            <w:r w:rsidRPr="00847417">
              <w:rPr>
                <w:bCs/>
                <w:sz w:val="22"/>
                <w:szCs w:val="22"/>
              </w:rPr>
              <w:t>81:05:0080001</w:t>
            </w:r>
            <w:r>
              <w:rPr>
                <w:bCs/>
                <w:sz w:val="22"/>
                <w:szCs w:val="22"/>
              </w:rPr>
              <w:t>:39</w:t>
            </w:r>
          </w:p>
          <w:p w:rsidR="001F1E57" w:rsidRDefault="001F1E57" w:rsidP="00CE5862">
            <w:pPr>
              <w:ind w:firstLine="0"/>
              <w:rPr>
                <w:bCs/>
                <w:sz w:val="22"/>
                <w:szCs w:val="22"/>
              </w:rPr>
            </w:pPr>
            <w:r w:rsidRPr="00847417">
              <w:rPr>
                <w:bCs/>
                <w:sz w:val="22"/>
                <w:szCs w:val="22"/>
              </w:rPr>
              <w:t>81:05:0080001</w:t>
            </w:r>
            <w:r>
              <w:rPr>
                <w:bCs/>
                <w:sz w:val="22"/>
                <w:szCs w:val="22"/>
              </w:rPr>
              <w:t>:40</w:t>
            </w:r>
          </w:p>
          <w:p w:rsidR="001F1E57" w:rsidRDefault="001F1E57" w:rsidP="00CE5862">
            <w:pPr>
              <w:ind w:firstLine="0"/>
              <w:rPr>
                <w:bCs/>
                <w:sz w:val="22"/>
                <w:szCs w:val="22"/>
              </w:rPr>
            </w:pPr>
            <w:r w:rsidRPr="00847417">
              <w:rPr>
                <w:bCs/>
                <w:sz w:val="22"/>
                <w:szCs w:val="22"/>
              </w:rPr>
              <w:t>81:05:0080001</w:t>
            </w:r>
            <w:r>
              <w:rPr>
                <w:bCs/>
                <w:sz w:val="22"/>
                <w:szCs w:val="22"/>
              </w:rPr>
              <w:t>:41</w:t>
            </w:r>
          </w:p>
          <w:p w:rsidR="001F1E57" w:rsidRDefault="001F1E57" w:rsidP="00CE5862">
            <w:pPr>
              <w:ind w:firstLine="0"/>
              <w:rPr>
                <w:bCs/>
                <w:sz w:val="22"/>
                <w:szCs w:val="22"/>
              </w:rPr>
            </w:pPr>
            <w:r w:rsidRPr="00847417">
              <w:rPr>
                <w:bCs/>
                <w:sz w:val="22"/>
                <w:szCs w:val="22"/>
              </w:rPr>
              <w:t>81:05:0080001</w:t>
            </w:r>
            <w:r>
              <w:rPr>
                <w:bCs/>
                <w:sz w:val="22"/>
                <w:szCs w:val="22"/>
              </w:rPr>
              <w:t>:42</w:t>
            </w:r>
          </w:p>
          <w:p w:rsidR="001F1E57" w:rsidRDefault="001F1E57" w:rsidP="00CE5862">
            <w:pPr>
              <w:ind w:firstLine="0"/>
              <w:rPr>
                <w:bCs/>
                <w:sz w:val="22"/>
                <w:szCs w:val="22"/>
              </w:rPr>
            </w:pPr>
            <w:r w:rsidRPr="00847417">
              <w:rPr>
                <w:bCs/>
                <w:sz w:val="22"/>
                <w:szCs w:val="22"/>
              </w:rPr>
              <w:t>81:05:0080001</w:t>
            </w:r>
            <w:r>
              <w:rPr>
                <w:bCs/>
                <w:sz w:val="22"/>
                <w:szCs w:val="22"/>
              </w:rPr>
              <w:t>:43</w:t>
            </w:r>
          </w:p>
          <w:p w:rsidR="001F1E57" w:rsidRDefault="001F1E57" w:rsidP="00CE5862">
            <w:pPr>
              <w:ind w:firstLine="0"/>
              <w:rPr>
                <w:bCs/>
                <w:sz w:val="22"/>
                <w:szCs w:val="22"/>
              </w:rPr>
            </w:pPr>
            <w:r w:rsidRPr="00847417">
              <w:rPr>
                <w:bCs/>
                <w:sz w:val="22"/>
                <w:szCs w:val="22"/>
              </w:rPr>
              <w:t>81:05:0080001</w:t>
            </w:r>
            <w:r>
              <w:rPr>
                <w:bCs/>
                <w:sz w:val="22"/>
                <w:szCs w:val="22"/>
              </w:rPr>
              <w:t>:44</w:t>
            </w:r>
          </w:p>
          <w:p w:rsidR="001F1E57" w:rsidRDefault="001F1E57" w:rsidP="00CE5862">
            <w:pPr>
              <w:ind w:firstLine="0"/>
              <w:rPr>
                <w:bCs/>
                <w:sz w:val="22"/>
                <w:szCs w:val="22"/>
              </w:rPr>
            </w:pPr>
            <w:r w:rsidRPr="00847417">
              <w:rPr>
                <w:bCs/>
                <w:sz w:val="22"/>
                <w:szCs w:val="22"/>
              </w:rPr>
              <w:t>81:05:0080001</w:t>
            </w:r>
            <w:r>
              <w:rPr>
                <w:bCs/>
                <w:sz w:val="22"/>
                <w:szCs w:val="22"/>
              </w:rPr>
              <w:t>:45</w:t>
            </w:r>
          </w:p>
          <w:p w:rsidR="001F1E57" w:rsidRDefault="001F1E57" w:rsidP="00CE5862">
            <w:pPr>
              <w:ind w:firstLine="0"/>
              <w:rPr>
                <w:bCs/>
                <w:sz w:val="22"/>
                <w:szCs w:val="22"/>
              </w:rPr>
            </w:pPr>
            <w:r w:rsidRPr="00847417">
              <w:rPr>
                <w:bCs/>
                <w:sz w:val="22"/>
                <w:szCs w:val="22"/>
              </w:rPr>
              <w:t>81:05:0080001</w:t>
            </w:r>
            <w:r>
              <w:rPr>
                <w:bCs/>
                <w:sz w:val="22"/>
                <w:szCs w:val="22"/>
              </w:rPr>
              <w:t>:47</w:t>
            </w:r>
          </w:p>
          <w:p w:rsidR="001F1E57" w:rsidRDefault="001F1E57" w:rsidP="00CE5862">
            <w:pPr>
              <w:ind w:firstLine="0"/>
              <w:rPr>
                <w:bCs/>
                <w:sz w:val="22"/>
                <w:szCs w:val="22"/>
              </w:rPr>
            </w:pPr>
            <w:r w:rsidRPr="00847417">
              <w:rPr>
                <w:bCs/>
                <w:sz w:val="22"/>
                <w:szCs w:val="22"/>
              </w:rPr>
              <w:t>81:05:0080001</w:t>
            </w:r>
            <w:r>
              <w:rPr>
                <w:bCs/>
                <w:sz w:val="22"/>
                <w:szCs w:val="22"/>
              </w:rPr>
              <w:t>:48</w:t>
            </w:r>
          </w:p>
          <w:p w:rsidR="001F1E57" w:rsidRDefault="001F1E57" w:rsidP="00CE5862">
            <w:pPr>
              <w:ind w:firstLine="0"/>
              <w:rPr>
                <w:bCs/>
                <w:sz w:val="22"/>
                <w:szCs w:val="22"/>
              </w:rPr>
            </w:pPr>
            <w:r w:rsidRPr="00847417">
              <w:rPr>
                <w:bCs/>
                <w:sz w:val="22"/>
                <w:szCs w:val="22"/>
              </w:rPr>
              <w:t>81:05:0080001</w:t>
            </w:r>
            <w:r>
              <w:rPr>
                <w:bCs/>
                <w:sz w:val="22"/>
                <w:szCs w:val="22"/>
              </w:rPr>
              <w:t>:49</w:t>
            </w:r>
          </w:p>
          <w:p w:rsidR="001F1E57" w:rsidRDefault="001F1E57" w:rsidP="00CE5862">
            <w:pPr>
              <w:ind w:firstLine="0"/>
              <w:rPr>
                <w:bCs/>
                <w:sz w:val="22"/>
                <w:szCs w:val="22"/>
              </w:rPr>
            </w:pPr>
            <w:r w:rsidRPr="00847417">
              <w:rPr>
                <w:bCs/>
                <w:sz w:val="22"/>
                <w:szCs w:val="22"/>
              </w:rPr>
              <w:t>81:05:0080001</w:t>
            </w:r>
            <w:r>
              <w:rPr>
                <w:bCs/>
                <w:sz w:val="22"/>
                <w:szCs w:val="22"/>
              </w:rPr>
              <w:t>:66</w:t>
            </w:r>
          </w:p>
          <w:p w:rsidR="001F1E57" w:rsidRDefault="001F1E57" w:rsidP="00CE5862">
            <w:pPr>
              <w:ind w:firstLine="0"/>
              <w:rPr>
                <w:bCs/>
                <w:sz w:val="22"/>
                <w:szCs w:val="22"/>
              </w:rPr>
            </w:pPr>
            <w:r w:rsidRPr="00847417">
              <w:rPr>
                <w:bCs/>
                <w:sz w:val="22"/>
                <w:szCs w:val="22"/>
              </w:rPr>
              <w:lastRenderedPageBreak/>
              <w:t>81:05:0080001</w:t>
            </w:r>
            <w:r>
              <w:rPr>
                <w:bCs/>
                <w:sz w:val="22"/>
                <w:szCs w:val="22"/>
              </w:rPr>
              <w:t>:68</w:t>
            </w:r>
          </w:p>
          <w:p w:rsidR="001F1E57" w:rsidRDefault="001F1E57" w:rsidP="00CE5862">
            <w:pPr>
              <w:ind w:firstLine="0"/>
              <w:rPr>
                <w:bCs/>
                <w:sz w:val="22"/>
                <w:szCs w:val="22"/>
              </w:rPr>
            </w:pPr>
            <w:r w:rsidRPr="00847417">
              <w:rPr>
                <w:bCs/>
                <w:sz w:val="22"/>
                <w:szCs w:val="22"/>
              </w:rPr>
              <w:t>81:05:0080001</w:t>
            </w:r>
            <w:r>
              <w:rPr>
                <w:bCs/>
                <w:sz w:val="22"/>
                <w:szCs w:val="22"/>
              </w:rPr>
              <w:t>:101</w:t>
            </w:r>
          </w:p>
          <w:p w:rsidR="001F1E57" w:rsidRDefault="001F1E57" w:rsidP="00CE5862">
            <w:pPr>
              <w:ind w:firstLine="0"/>
              <w:rPr>
                <w:bCs/>
                <w:sz w:val="22"/>
                <w:szCs w:val="22"/>
              </w:rPr>
            </w:pPr>
            <w:r w:rsidRPr="00847417">
              <w:rPr>
                <w:bCs/>
                <w:sz w:val="22"/>
                <w:szCs w:val="22"/>
              </w:rPr>
              <w:t>81:05:0080001</w:t>
            </w:r>
            <w:r>
              <w:rPr>
                <w:bCs/>
                <w:sz w:val="22"/>
                <w:szCs w:val="22"/>
              </w:rPr>
              <w:t>:102</w:t>
            </w:r>
          </w:p>
          <w:p w:rsidR="001F1E57" w:rsidRDefault="001F1E57" w:rsidP="00CE5862">
            <w:pPr>
              <w:ind w:firstLine="0"/>
              <w:rPr>
                <w:bCs/>
                <w:sz w:val="22"/>
                <w:szCs w:val="22"/>
              </w:rPr>
            </w:pPr>
            <w:r w:rsidRPr="00847417">
              <w:rPr>
                <w:bCs/>
                <w:sz w:val="22"/>
                <w:szCs w:val="22"/>
              </w:rPr>
              <w:t>81:05:0080001</w:t>
            </w:r>
            <w:r>
              <w:rPr>
                <w:bCs/>
                <w:sz w:val="22"/>
                <w:szCs w:val="22"/>
              </w:rPr>
              <w:t>:103</w:t>
            </w:r>
          </w:p>
          <w:p w:rsidR="001F1E57" w:rsidRDefault="001F1E57" w:rsidP="00CE5862">
            <w:pPr>
              <w:ind w:firstLine="0"/>
              <w:rPr>
                <w:bCs/>
                <w:sz w:val="22"/>
                <w:szCs w:val="22"/>
              </w:rPr>
            </w:pPr>
            <w:r w:rsidRPr="00847417">
              <w:rPr>
                <w:bCs/>
                <w:sz w:val="22"/>
                <w:szCs w:val="22"/>
              </w:rPr>
              <w:t>81:05:0080001</w:t>
            </w:r>
            <w:r>
              <w:rPr>
                <w:bCs/>
                <w:sz w:val="22"/>
                <w:szCs w:val="22"/>
              </w:rPr>
              <w:t>:105</w:t>
            </w:r>
          </w:p>
          <w:p w:rsidR="001F1E57" w:rsidRDefault="001F1E57" w:rsidP="00CE5862">
            <w:pPr>
              <w:ind w:firstLine="0"/>
              <w:rPr>
                <w:bCs/>
                <w:sz w:val="22"/>
                <w:szCs w:val="22"/>
              </w:rPr>
            </w:pPr>
            <w:r w:rsidRPr="00847417">
              <w:rPr>
                <w:bCs/>
                <w:sz w:val="22"/>
                <w:szCs w:val="22"/>
              </w:rPr>
              <w:t>81:05:0080001</w:t>
            </w:r>
            <w:r>
              <w:rPr>
                <w:bCs/>
                <w:sz w:val="22"/>
                <w:szCs w:val="22"/>
              </w:rPr>
              <w:t>:110</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lastRenderedPageBreak/>
              <w:t>16,3197,</w:t>
            </w:r>
          </w:p>
          <w:p w:rsidR="001F1E57" w:rsidRDefault="001F1E57" w:rsidP="00CE5862">
            <w:pPr>
              <w:ind w:firstLine="0"/>
              <w:jc w:val="center"/>
              <w:rPr>
                <w:bCs/>
                <w:sz w:val="22"/>
                <w:szCs w:val="22"/>
              </w:rPr>
            </w:pPr>
            <w:r>
              <w:rPr>
                <w:bCs/>
                <w:sz w:val="22"/>
                <w:szCs w:val="22"/>
              </w:rPr>
              <w:t>в т. ч.</w:t>
            </w:r>
          </w:p>
          <w:p w:rsidR="001F1E57" w:rsidRDefault="001F1E57" w:rsidP="00CE5862">
            <w:pPr>
              <w:ind w:firstLine="0"/>
              <w:jc w:val="center"/>
              <w:rPr>
                <w:bCs/>
                <w:sz w:val="22"/>
                <w:szCs w:val="22"/>
              </w:rPr>
            </w:pPr>
            <w:r>
              <w:rPr>
                <w:bCs/>
                <w:sz w:val="22"/>
                <w:szCs w:val="22"/>
              </w:rPr>
              <w:t>0,4700</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0,3736</w:t>
            </w:r>
          </w:p>
          <w:p w:rsidR="001F1E57" w:rsidRDefault="001F1E57" w:rsidP="00CE5862">
            <w:pPr>
              <w:ind w:firstLine="0"/>
              <w:jc w:val="center"/>
              <w:rPr>
                <w:bCs/>
                <w:sz w:val="22"/>
                <w:szCs w:val="22"/>
              </w:rPr>
            </w:pPr>
            <w:r>
              <w:rPr>
                <w:bCs/>
                <w:sz w:val="22"/>
                <w:szCs w:val="22"/>
              </w:rPr>
              <w:t>0,3738</w:t>
            </w:r>
          </w:p>
          <w:p w:rsidR="001F1E57" w:rsidRDefault="001F1E57" w:rsidP="00CE5862">
            <w:pPr>
              <w:ind w:firstLine="0"/>
              <w:jc w:val="center"/>
              <w:rPr>
                <w:bCs/>
                <w:sz w:val="22"/>
                <w:szCs w:val="22"/>
              </w:rPr>
            </w:pPr>
            <w:r>
              <w:rPr>
                <w:bCs/>
                <w:sz w:val="22"/>
                <w:szCs w:val="22"/>
              </w:rPr>
              <w:t>0,3360</w:t>
            </w:r>
          </w:p>
          <w:p w:rsidR="001F1E57" w:rsidRDefault="001F1E57" w:rsidP="00CE5862">
            <w:pPr>
              <w:ind w:firstLine="0"/>
              <w:jc w:val="center"/>
              <w:rPr>
                <w:bCs/>
                <w:sz w:val="22"/>
                <w:szCs w:val="22"/>
              </w:rPr>
            </w:pPr>
            <w:r>
              <w:rPr>
                <w:bCs/>
                <w:sz w:val="22"/>
                <w:szCs w:val="22"/>
              </w:rPr>
              <w:t>0,1600</w:t>
            </w:r>
          </w:p>
          <w:p w:rsidR="001F1E57" w:rsidRDefault="001F1E57" w:rsidP="00CE5862">
            <w:pPr>
              <w:ind w:firstLine="0"/>
              <w:jc w:val="center"/>
              <w:rPr>
                <w:bCs/>
                <w:sz w:val="22"/>
                <w:szCs w:val="22"/>
              </w:rPr>
            </w:pPr>
            <w:r>
              <w:rPr>
                <w:bCs/>
                <w:sz w:val="22"/>
                <w:szCs w:val="22"/>
              </w:rPr>
              <w:t>0,3600</w:t>
            </w:r>
          </w:p>
          <w:p w:rsidR="001F1E57" w:rsidRDefault="001F1E57" w:rsidP="00CE5862">
            <w:pPr>
              <w:ind w:firstLine="0"/>
              <w:jc w:val="center"/>
              <w:rPr>
                <w:bCs/>
                <w:sz w:val="22"/>
                <w:szCs w:val="22"/>
              </w:rPr>
            </w:pPr>
            <w:r>
              <w:rPr>
                <w:bCs/>
                <w:sz w:val="22"/>
                <w:szCs w:val="22"/>
              </w:rPr>
              <w:t>0,3800</w:t>
            </w:r>
          </w:p>
          <w:p w:rsidR="001F1E57" w:rsidRDefault="001F1E57" w:rsidP="00CE5862">
            <w:pPr>
              <w:ind w:firstLine="0"/>
              <w:jc w:val="center"/>
              <w:rPr>
                <w:bCs/>
                <w:sz w:val="22"/>
                <w:szCs w:val="22"/>
              </w:rPr>
            </w:pPr>
            <w:r>
              <w:rPr>
                <w:bCs/>
                <w:sz w:val="22"/>
                <w:szCs w:val="22"/>
              </w:rPr>
              <w:t>0,4689</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t>0,4556</w:t>
            </w:r>
          </w:p>
          <w:p w:rsidR="001F1E57" w:rsidRDefault="001F1E57" w:rsidP="00CE5862">
            <w:pPr>
              <w:ind w:firstLine="0"/>
              <w:jc w:val="center"/>
              <w:rPr>
                <w:bCs/>
                <w:sz w:val="22"/>
                <w:szCs w:val="22"/>
              </w:rPr>
            </w:pPr>
            <w:r>
              <w:rPr>
                <w:bCs/>
                <w:sz w:val="22"/>
                <w:szCs w:val="22"/>
              </w:rPr>
              <w:t>0,3700</w:t>
            </w:r>
          </w:p>
          <w:p w:rsidR="001F1E57" w:rsidRDefault="001F1E57" w:rsidP="00CE5862">
            <w:pPr>
              <w:ind w:firstLine="0"/>
              <w:jc w:val="center"/>
              <w:rPr>
                <w:bCs/>
                <w:sz w:val="22"/>
                <w:szCs w:val="22"/>
              </w:rPr>
            </w:pPr>
            <w:r>
              <w:rPr>
                <w:bCs/>
                <w:sz w:val="22"/>
                <w:szCs w:val="22"/>
              </w:rPr>
              <w:lastRenderedPageBreak/>
              <w:t>0,1100</w:t>
            </w:r>
          </w:p>
          <w:p w:rsidR="001F1E57" w:rsidRDefault="001F1E57" w:rsidP="00CE5862">
            <w:pPr>
              <w:ind w:firstLine="0"/>
              <w:jc w:val="center"/>
              <w:rPr>
                <w:bCs/>
                <w:sz w:val="22"/>
                <w:szCs w:val="22"/>
              </w:rPr>
            </w:pPr>
            <w:r>
              <w:rPr>
                <w:bCs/>
                <w:sz w:val="22"/>
                <w:szCs w:val="22"/>
              </w:rPr>
              <w:t>0,6300</w:t>
            </w:r>
          </w:p>
          <w:p w:rsidR="001F1E57" w:rsidRDefault="001F1E57" w:rsidP="00CE5862">
            <w:pPr>
              <w:ind w:firstLine="0"/>
              <w:jc w:val="center"/>
              <w:rPr>
                <w:bCs/>
                <w:sz w:val="22"/>
                <w:szCs w:val="22"/>
              </w:rPr>
            </w:pPr>
            <w:r>
              <w:rPr>
                <w:bCs/>
                <w:sz w:val="22"/>
                <w:szCs w:val="22"/>
              </w:rPr>
              <w:t>0,2464</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0,0600</w:t>
            </w:r>
          </w:p>
          <w:p w:rsidR="001F1E57" w:rsidRDefault="001F1E57" w:rsidP="00CE5862">
            <w:pPr>
              <w:ind w:firstLine="0"/>
              <w:jc w:val="center"/>
              <w:rPr>
                <w:bCs/>
                <w:sz w:val="22"/>
                <w:szCs w:val="22"/>
              </w:rPr>
            </w:pPr>
            <w:r>
              <w:rPr>
                <w:bCs/>
                <w:sz w:val="22"/>
                <w:szCs w:val="22"/>
              </w:rPr>
              <w:t>0,3300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0,2450</w:t>
            </w:r>
          </w:p>
          <w:p w:rsidR="001F1E57" w:rsidRDefault="001F1E57" w:rsidP="00CE5862">
            <w:pPr>
              <w:ind w:firstLine="0"/>
              <w:jc w:val="center"/>
              <w:rPr>
                <w:bCs/>
                <w:sz w:val="22"/>
                <w:szCs w:val="22"/>
              </w:rPr>
            </w:pPr>
            <w:r>
              <w:rPr>
                <w:bCs/>
                <w:sz w:val="22"/>
                <w:szCs w:val="22"/>
              </w:rPr>
              <w:t>0,5088</w:t>
            </w:r>
          </w:p>
          <w:p w:rsidR="001F1E57" w:rsidRDefault="001F1E57" w:rsidP="00CE5862">
            <w:pPr>
              <w:ind w:firstLine="0"/>
              <w:jc w:val="center"/>
              <w:rPr>
                <w:bCs/>
                <w:sz w:val="22"/>
                <w:szCs w:val="22"/>
              </w:rPr>
            </w:pPr>
            <w:r>
              <w:rPr>
                <w:bCs/>
                <w:sz w:val="22"/>
                <w:szCs w:val="22"/>
              </w:rPr>
              <w:t>0,2580</w:t>
            </w:r>
          </w:p>
          <w:p w:rsidR="001F1E57" w:rsidRDefault="001F1E57" w:rsidP="00CE5862">
            <w:pPr>
              <w:ind w:firstLine="0"/>
              <w:jc w:val="center"/>
              <w:rPr>
                <w:bCs/>
                <w:sz w:val="22"/>
                <w:szCs w:val="22"/>
              </w:rPr>
            </w:pPr>
            <w:r>
              <w:rPr>
                <w:bCs/>
                <w:sz w:val="22"/>
                <w:szCs w:val="22"/>
              </w:rPr>
              <w:t>0,3315</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t>0,3600</w:t>
            </w:r>
          </w:p>
          <w:p w:rsidR="001F1E57" w:rsidRDefault="001F1E57" w:rsidP="00CE5862">
            <w:pPr>
              <w:ind w:firstLine="0"/>
              <w:jc w:val="center"/>
              <w:rPr>
                <w:bCs/>
                <w:sz w:val="22"/>
                <w:szCs w:val="22"/>
              </w:rPr>
            </w:pPr>
            <w:r>
              <w:rPr>
                <w:bCs/>
                <w:sz w:val="22"/>
                <w:szCs w:val="22"/>
              </w:rPr>
              <w:t>0,2833</w:t>
            </w:r>
          </w:p>
          <w:p w:rsidR="001F1E57" w:rsidRDefault="001F1E57" w:rsidP="00CE5862">
            <w:pPr>
              <w:ind w:firstLine="0"/>
              <w:jc w:val="center"/>
              <w:rPr>
                <w:bCs/>
                <w:sz w:val="22"/>
                <w:szCs w:val="22"/>
              </w:rPr>
            </w:pPr>
            <w:r>
              <w:rPr>
                <w:bCs/>
                <w:sz w:val="22"/>
                <w:szCs w:val="22"/>
              </w:rPr>
              <w:t>0,3500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0,2652</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0,5100</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t>0,3800</w:t>
            </w:r>
          </w:p>
          <w:p w:rsidR="001F1E57" w:rsidRDefault="001F1E57" w:rsidP="00CE5862">
            <w:pPr>
              <w:ind w:firstLine="0"/>
              <w:jc w:val="center"/>
              <w:rPr>
                <w:bCs/>
                <w:sz w:val="22"/>
                <w:szCs w:val="22"/>
              </w:rPr>
            </w:pPr>
            <w:r>
              <w:rPr>
                <w:bCs/>
                <w:sz w:val="22"/>
                <w:szCs w:val="22"/>
              </w:rPr>
              <w:t>0,6300</w:t>
            </w:r>
          </w:p>
          <w:p w:rsidR="001F1E57" w:rsidRDefault="001F1E57" w:rsidP="00CE5862">
            <w:pPr>
              <w:ind w:firstLine="0"/>
              <w:jc w:val="center"/>
              <w:rPr>
                <w:bCs/>
                <w:sz w:val="22"/>
                <w:szCs w:val="22"/>
              </w:rPr>
            </w:pPr>
            <w:r>
              <w:rPr>
                <w:bCs/>
                <w:sz w:val="22"/>
                <w:szCs w:val="22"/>
              </w:rPr>
              <w:t>0,3400</w:t>
            </w:r>
          </w:p>
          <w:p w:rsidR="001F1E57" w:rsidRDefault="001F1E57" w:rsidP="00CE5862">
            <w:pPr>
              <w:ind w:firstLine="0"/>
              <w:jc w:val="center"/>
              <w:rPr>
                <w:bCs/>
                <w:sz w:val="22"/>
                <w:szCs w:val="22"/>
              </w:rPr>
            </w:pPr>
            <w:r>
              <w:rPr>
                <w:bCs/>
                <w:sz w:val="22"/>
                <w:szCs w:val="22"/>
              </w:rPr>
              <w:t>0,2600</w:t>
            </w:r>
          </w:p>
          <w:p w:rsidR="001F1E57" w:rsidRDefault="001F1E57" w:rsidP="00CE5862">
            <w:pPr>
              <w:ind w:firstLine="0"/>
              <w:jc w:val="center"/>
              <w:rPr>
                <w:bCs/>
                <w:sz w:val="22"/>
                <w:szCs w:val="22"/>
              </w:rPr>
            </w:pPr>
            <w:r>
              <w:rPr>
                <w:bCs/>
                <w:sz w:val="22"/>
                <w:szCs w:val="22"/>
              </w:rPr>
              <w:t>0,4000</w:t>
            </w:r>
          </w:p>
          <w:p w:rsidR="001F1E57" w:rsidRDefault="001F1E57" w:rsidP="00CE5862">
            <w:pPr>
              <w:ind w:firstLine="0"/>
              <w:jc w:val="center"/>
              <w:rPr>
                <w:bCs/>
                <w:sz w:val="22"/>
                <w:szCs w:val="22"/>
              </w:rPr>
            </w:pPr>
            <w:r>
              <w:rPr>
                <w:bCs/>
                <w:sz w:val="22"/>
                <w:szCs w:val="22"/>
              </w:rPr>
              <w:t>0,3200</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0,3342</w:t>
            </w:r>
          </w:p>
          <w:p w:rsidR="001F1E57" w:rsidRDefault="001F1E57" w:rsidP="00CE5862">
            <w:pPr>
              <w:ind w:firstLine="0"/>
              <w:jc w:val="center"/>
              <w:rPr>
                <w:bCs/>
                <w:sz w:val="22"/>
                <w:szCs w:val="22"/>
              </w:rPr>
            </w:pPr>
            <w:r>
              <w:rPr>
                <w:bCs/>
                <w:sz w:val="22"/>
                <w:szCs w:val="22"/>
              </w:rPr>
              <w:t>0,3800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0,1200</w:t>
            </w:r>
          </w:p>
          <w:p w:rsidR="001F1E57" w:rsidRDefault="001F1E57" w:rsidP="00CE5862">
            <w:pPr>
              <w:ind w:firstLine="0"/>
              <w:jc w:val="center"/>
              <w:rPr>
                <w:bCs/>
                <w:sz w:val="22"/>
                <w:szCs w:val="22"/>
              </w:rPr>
            </w:pPr>
            <w:r>
              <w:rPr>
                <w:bCs/>
                <w:sz w:val="22"/>
                <w:szCs w:val="22"/>
              </w:rPr>
              <w:lastRenderedPageBreak/>
              <w:t>0,2800</w:t>
            </w:r>
          </w:p>
          <w:p w:rsidR="001F1E57" w:rsidRDefault="001F1E57" w:rsidP="00CE5862">
            <w:pPr>
              <w:ind w:firstLine="0"/>
              <w:jc w:val="center"/>
              <w:rPr>
                <w:bCs/>
                <w:sz w:val="22"/>
                <w:szCs w:val="22"/>
              </w:rPr>
            </w:pPr>
            <w:r>
              <w:rPr>
                <w:bCs/>
                <w:sz w:val="22"/>
                <w:szCs w:val="22"/>
              </w:rPr>
              <w:t>0,0092</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0,1505</w:t>
            </w:r>
          </w:p>
          <w:p w:rsidR="001F1E57" w:rsidRDefault="001F1E57" w:rsidP="00CE5862">
            <w:pPr>
              <w:ind w:firstLine="0"/>
              <w:jc w:val="center"/>
              <w:rPr>
                <w:bCs/>
                <w:sz w:val="22"/>
                <w:szCs w:val="22"/>
              </w:rPr>
            </w:pPr>
            <w:r>
              <w:rPr>
                <w:bCs/>
                <w:sz w:val="22"/>
                <w:szCs w:val="22"/>
              </w:rPr>
              <w:t>0,0897</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w:t>
            </w:r>
            <w:proofErr w:type="spellStart"/>
            <w:r>
              <w:rPr>
                <w:bCs/>
                <w:sz w:val="22"/>
              </w:rPr>
              <w:t>Жигиново</w:t>
            </w:r>
            <w:proofErr w:type="spellEnd"/>
            <w:r w:rsidR="00604B93">
              <w:rPr>
                <w:bCs/>
                <w:sz w:val="22"/>
              </w:rPr>
              <w:t xml:space="preserve"> по следующим причинам:</w:t>
            </w:r>
          </w:p>
          <w:p w:rsidR="00604B93" w:rsidRDefault="00604B93" w:rsidP="00604B93">
            <w:pPr>
              <w:ind w:firstLine="0"/>
              <w:jc w:val="left"/>
              <w:rPr>
                <w:bCs/>
                <w:sz w:val="22"/>
              </w:rPr>
            </w:pPr>
            <w:r>
              <w:rPr>
                <w:bCs/>
                <w:sz w:val="22"/>
              </w:rPr>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E5862">
            <w:pPr>
              <w:ind w:firstLine="0"/>
              <w:rPr>
                <w:bCs/>
                <w:sz w:val="22"/>
                <w:szCs w:val="22"/>
              </w:rPr>
            </w:pPr>
            <w:r>
              <w:rPr>
                <w:bCs/>
                <w:sz w:val="22"/>
                <w:szCs w:val="22"/>
              </w:rPr>
              <w:t xml:space="preserve">Части кадастровых кварталов </w:t>
            </w:r>
            <w:r w:rsidRPr="007037CA">
              <w:rPr>
                <w:bCs/>
                <w:sz w:val="22"/>
                <w:szCs w:val="22"/>
              </w:rPr>
              <w:t>81:05:0080001</w:t>
            </w:r>
          </w:p>
          <w:p w:rsidR="001F1E57" w:rsidRDefault="001F1E57" w:rsidP="00CE5862">
            <w:pPr>
              <w:ind w:firstLine="0"/>
              <w:rPr>
                <w:bCs/>
                <w:sz w:val="22"/>
                <w:szCs w:val="22"/>
              </w:rPr>
            </w:pPr>
            <w:r w:rsidRPr="007037CA">
              <w:rPr>
                <w:bCs/>
                <w:sz w:val="22"/>
                <w:szCs w:val="22"/>
              </w:rPr>
              <w:t>81:05:1540002</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t>15,0643</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CE5862">
            <w:pPr>
              <w:ind w:firstLine="0"/>
              <w:rPr>
                <w:bCs/>
                <w:sz w:val="22"/>
              </w:rPr>
            </w:pP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E5862">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F34C63">
            <w:pPr>
              <w:ind w:firstLine="0"/>
              <w:rPr>
                <w:bCs/>
                <w:sz w:val="22"/>
                <w:szCs w:val="22"/>
              </w:rPr>
            </w:pPr>
          </w:p>
          <w:p w:rsidR="001F1E57" w:rsidRDefault="001F1E57" w:rsidP="00F34C63">
            <w:pPr>
              <w:ind w:firstLine="0"/>
              <w:rPr>
                <w:bCs/>
                <w:sz w:val="22"/>
                <w:szCs w:val="22"/>
              </w:rPr>
            </w:pPr>
          </w:p>
          <w:p w:rsidR="001F1E57" w:rsidRDefault="001F1E57" w:rsidP="00F34C63">
            <w:pPr>
              <w:ind w:firstLine="0"/>
              <w:rPr>
                <w:bCs/>
                <w:sz w:val="22"/>
                <w:szCs w:val="22"/>
              </w:rPr>
            </w:pPr>
            <w:r>
              <w:rPr>
                <w:bCs/>
                <w:sz w:val="22"/>
                <w:szCs w:val="22"/>
              </w:rPr>
              <w:t>81:05:0000000:1510</w:t>
            </w:r>
          </w:p>
          <w:p w:rsidR="001F1E57" w:rsidRDefault="001F1E57" w:rsidP="00F34C63">
            <w:pPr>
              <w:ind w:firstLine="0"/>
              <w:rPr>
                <w:bCs/>
                <w:sz w:val="22"/>
                <w:szCs w:val="22"/>
              </w:rPr>
            </w:pPr>
            <w:r w:rsidRPr="00F34C63">
              <w:rPr>
                <w:bCs/>
                <w:sz w:val="22"/>
                <w:szCs w:val="22"/>
              </w:rPr>
              <w:t>81:05:0100001:</w:t>
            </w:r>
            <w:r>
              <w:rPr>
                <w:bCs/>
                <w:sz w:val="22"/>
                <w:szCs w:val="22"/>
              </w:rPr>
              <w:t>1</w:t>
            </w:r>
          </w:p>
          <w:p w:rsidR="001F1E57" w:rsidRDefault="001F1E57" w:rsidP="00F34C63">
            <w:pPr>
              <w:ind w:firstLine="0"/>
              <w:rPr>
                <w:bCs/>
                <w:sz w:val="22"/>
                <w:szCs w:val="22"/>
              </w:rPr>
            </w:pPr>
            <w:r w:rsidRPr="00F34C63">
              <w:rPr>
                <w:bCs/>
                <w:sz w:val="22"/>
                <w:szCs w:val="22"/>
              </w:rPr>
              <w:t>81:05:0100001:</w:t>
            </w:r>
            <w:r>
              <w:rPr>
                <w:bCs/>
                <w:sz w:val="22"/>
                <w:szCs w:val="22"/>
              </w:rPr>
              <w:t>2</w:t>
            </w:r>
          </w:p>
          <w:p w:rsidR="001F1E57" w:rsidRDefault="001F1E57" w:rsidP="00F34C63">
            <w:pPr>
              <w:ind w:firstLine="0"/>
              <w:rPr>
                <w:bCs/>
                <w:sz w:val="22"/>
                <w:szCs w:val="22"/>
              </w:rPr>
            </w:pPr>
            <w:r w:rsidRPr="00F34C63">
              <w:rPr>
                <w:bCs/>
                <w:sz w:val="22"/>
                <w:szCs w:val="22"/>
              </w:rPr>
              <w:t>81:05:0100001:</w:t>
            </w:r>
            <w:r>
              <w:rPr>
                <w:bCs/>
                <w:sz w:val="22"/>
                <w:szCs w:val="22"/>
              </w:rPr>
              <w:t>3</w:t>
            </w:r>
          </w:p>
          <w:p w:rsidR="001F1E57" w:rsidRDefault="001F1E57" w:rsidP="00F34C63">
            <w:pPr>
              <w:ind w:firstLine="0"/>
              <w:rPr>
                <w:bCs/>
                <w:sz w:val="22"/>
                <w:szCs w:val="22"/>
              </w:rPr>
            </w:pPr>
            <w:r w:rsidRPr="00F34C63">
              <w:rPr>
                <w:bCs/>
                <w:sz w:val="22"/>
                <w:szCs w:val="22"/>
              </w:rPr>
              <w:t>81:05:0100001:</w:t>
            </w:r>
            <w:r>
              <w:rPr>
                <w:bCs/>
                <w:sz w:val="22"/>
                <w:szCs w:val="22"/>
              </w:rPr>
              <w:t>4</w:t>
            </w:r>
          </w:p>
          <w:p w:rsidR="001F1E57" w:rsidRDefault="001F1E57" w:rsidP="00F34C63">
            <w:pPr>
              <w:ind w:firstLine="0"/>
              <w:rPr>
                <w:bCs/>
                <w:sz w:val="22"/>
                <w:szCs w:val="22"/>
              </w:rPr>
            </w:pPr>
            <w:r w:rsidRPr="00F34C63">
              <w:rPr>
                <w:bCs/>
                <w:sz w:val="22"/>
                <w:szCs w:val="22"/>
              </w:rPr>
              <w:t>81:05:0100001:</w:t>
            </w:r>
            <w:r>
              <w:rPr>
                <w:bCs/>
                <w:sz w:val="22"/>
                <w:szCs w:val="22"/>
              </w:rPr>
              <w:t>5</w:t>
            </w:r>
          </w:p>
          <w:p w:rsidR="001F1E57" w:rsidRDefault="001F1E57" w:rsidP="00F34C63">
            <w:pPr>
              <w:ind w:firstLine="0"/>
              <w:rPr>
                <w:bCs/>
                <w:sz w:val="22"/>
                <w:szCs w:val="22"/>
              </w:rPr>
            </w:pPr>
            <w:r w:rsidRPr="00F34C63">
              <w:rPr>
                <w:bCs/>
                <w:sz w:val="22"/>
                <w:szCs w:val="22"/>
              </w:rPr>
              <w:t>81:05:0100001:</w:t>
            </w:r>
            <w:r>
              <w:rPr>
                <w:bCs/>
                <w:sz w:val="22"/>
                <w:szCs w:val="22"/>
              </w:rPr>
              <w:t>6</w:t>
            </w:r>
          </w:p>
          <w:p w:rsidR="001F1E57" w:rsidRDefault="001F1E57" w:rsidP="00F34C63">
            <w:pPr>
              <w:ind w:firstLine="0"/>
              <w:rPr>
                <w:bCs/>
                <w:sz w:val="22"/>
                <w:szCs w:val="22"/>
              </w:rPr>
            </w:pPr>
            <w:r w:rsidRPr="00F34C63">
              <w:rPr>
                <w:bCs/>
                <w:sz w:val="22"/>
                <w:szCs w:val="22"/>
              </w:rPr>
              <w:t>81:05:0100001:</w:t>
            </w:r>
            <w:r>
              <w:rPr>
                <w:bCs/>
                <w:sz w:val="22"/>
                <w:szCs w:val="22"/>
              </w:rPr>
              <w:t>7</w:t>
            </w:r>
          </w:p>
          <w:p w:rsidR="001F1E57" w:rsidRDefault="001F1E57" w:rsidP="00F34C63">
            <w:pPr>
              <w:ind w:firstLine="0"/>
              <w:rPr>
                <w:bCs/>
                <w:sz w:val="22"/>
                <w:szCs w:val="22"/>
              </w:rPr>
            </w:pPr>
            <w:r w:rsidRPr="00F34C63">
              <w:rPr>
                <w:bCs/>
                <w:sz w:val="22"/>
                <w:szCs w:val="22"/>
              </w:rPr>
              <w:t>81:05:0100001:</w:t>
            </w:r>
            <w:r>
              <w:rPr>
                <w:bCs/>
                <w:sz w:val="22"/>
                <w:szCs w:val="22"/>
              </w:rPr>
              <w:t>8</w:t>
            </w:r>
          </w:p>
          <w:p w:rsidR="001F1E57" w:rsidRDefault="001F1E57" w:rsidP="00F34C63">
            <w:pPr>
              <w:ind w:firstLine="0"/>
              <w:rPr>
                <w:bCs/>
                <w:sz w:val="22"/>
                <w:szCs w:val="22"/>
              </w:rPr>
            </w:pPr>
            <w:r w:rsidRPr="00F34C63">
              <w:rPr>
                <w:bCs/>
                <w:sz w:val="22"/>
                <w:szCs w:val="22"/>
              </w:rPr>
              <w:t>81:05:0100001:</w:t>
            </w:r>
            <w:r>
              <w:rPr>
                <w:bCs/>
                <w:sz w:val="22"/>
                <w:szCs w:val="22"/>
              </w:rPr>
              <w:t>9</w:t>
            </w:r>
          </w:p>
          <w:p w:rsidR="001F1E57" w:rsidRDefault="001F1E57" w:rsidP="00F34C63">
            <w:pPr>
              <w:ind w:firstLine="0"/>
              <w:rPr>
                <w:bCs/>
                <w:sz w:val="22"/>
                <w:szCs w:val="22"/>
              </w:rPr>
            </w:pPr>
            <w:r w:rsidRPr="00F34C63">
              <w:rPr>
                <w:bCs/>
                <w:sz w:val="22"/>
                <w:szCs w:val="22"/>
              </w:rPr>
              <w:t>81:05:0100001:</w:t>
            </w:r>
            <w:r>
              <w:rPr>
                <w:bCs/>
                <w:sz w:val="22"/>
                <w:szCs w:val="22"/>
              </w:rPr>
              <w:t>10</w:t>
            </w:r>
          </w:p>
          <w:p w:rsidR="001F1E57" w:rsidRDefault="001F1E57" w:rsidP="00F34C63">
            <w:pPr>
              <w:ind w:firstLine="0"/>
              <w:rPr>
                <w:bCs/>
                <w:sz w:val="22"/>
                <w:szCs w:val="22"/>
              </w:rPr>
            </w:pPr>
            <w:r w:rsidRPr="00F34C63">
              <w:rPr>
                <w:bCs/>
                <w:sz w:val="22"/>
                <w:szCs w:val="22"/>
              </w:rPr>
              <w:t>81:05:0100001:</w:t>
            </w:r>
            <w:r>
              <w:rPr>
                <w:bCs/>
                <w:sz w:val="22"/>
                <w:szCs w:val="22"/>
              </w:rPr>
              <w:t>11</w:t>
            </w:r>
          </w:p>
          <w:p w:rsidR="001F1E57" w:rsidRDefault="001F1E57" w:rsidP="00F34C63">
            <w:pPr>
              <w:ind w:firstLine="0"/>
              <w:rPr>
                <w:bCs/>
                <w:sz w:val="22"/>
                <w:szCs w:val="22"/>
              </w:rPr>
            </w:pPr>
            <w:r w:rsidRPr="00F34C63">
              <w:rPr>
                <w:bCs/>
                <w:sz w:val="22"/>
                <w:szCs w:val="22"/>
              </w:rPr>
              <w:t>81:05:0100001:</w:t>
            </w:r>
            <w:r>
              <w:rPr>
                <w:bCs/>
                <w:sz w:val="22"/>
                <w:szCs w:val="22"/>
              </w:rPr>
              <w:t>12</w:t>
            </w:r>
          </w:p>
          <w:p w:rsidR="001F1E57" w:rsidRDefault="001F1E57" w:rsidP="00F34C63">
            <w:pPr>
              <w:ind w:firstLine="0"/>
              <w:rPr>
                <w:bCs/>
                <w:sz w:val="22"/>
                <w:szCs w:val="22"/>
              </w:rPr>
            </w:pPr>
            <w:r w:rsidRPr="00F34C63">
              <w:rPr>
                <w:bCs/>
                <w:sz w:val="22"/>
                <w:szCs w:val="22"/>
              </w:rPr>
              <w:t>81:05:0100001:</w:t>
            </w:r>
            <w:r>
              <w:rPr>
                <w:bCs/>
                <w:sz w:val="22"/>
                <w:szCs w:val="22"/>
              </w:rPr>
              <w:t>14</w:t>
            </w:r>
          </w:p>
          <w:p w:rsidR="001F1E57" w:rsidRDefault="001F1E57" w:rsidP="00F34C63">
            <w:pPr>
              <w:ind w:firstLine="0"/>
              <w:rPr>
                <w:bCs/>
                <w:sz w:val="22"/>
                <w:szCs w:val="22"/>
              </w:rPr>
            </w:pPr>
            <w:r w:rsidRPr="00F34C63">
              <w:rPr>
                <w:bCs/>
                <w:sz w:val="22"/>
                <w:szCs w:val="22"/>
              </w:rPr>
              <w:t>81:05:0100001:</w:t>
            </w:r>
            <w:r>
              <w:rPr>
                <w:bCs/>
                <w:sz w:val="22"/>
                <w:szCs w:val="22"/>
              </w:rPr>
              <w:t>15</w:t>
            </w:r>
          </w:p>
          <w:p w:rsidR="001F1E57" w:rsidRDefault="001F1E57" w:rsidP="00F34C63">
            <w:pPr>
              <w:ind w:firstLine="0"/>
              <w:rPr>
                <w:bCs/>
                <w:sz w:val="22"/>
                <w:szCs w:val="22"/>
              </w:rPr>
            </w:pPr>
            <w:r w:rsidRPr="00F34C63">
              <w:rPr>
                <w:bCs/>
                <w:sz w:val="22"/>
                <w:szCs w:val="22"/>
              </w:rPr>
              <w:t>81:05:0100001:</w:t>
            </w:r>
            <w:r>
              <w:rPr>
                <w:bCs/>
                <w:sz w:val="22"/>
                <w:szCs w:val="22"/>
              </w:rPr>
              <w:t>16</w:t>
            </w:r>
          </w:p>
          <w:p w:rsidR="001F1E57" w:rsidRDefault="001F1E57" w:rsidP="00F34C63">
            <w:pPr>
              <w:ind w:firstLine="0"/>
              <w:rPr>
                <w:bCs/>
                <w:sz w:val="22"/>
                <w:szCs w:val="22"/>
              </w:rPr>
            </w:pPr>
            <w:r w:rsidRPr="00F34C63">
              <w:rPr>
                <w:bCs/>
                <w:sz w:val="22"/>
                <w:szCs w:val="22"/>
              </w:rPr>
              <w:t>81:05:0100001:</w:t>
            </w:r>
            <w:r>
              <w:rPr>
                <w:bCs/>
                <w:sz w:val="22"/>
                <w:szCs w:val="22"/>
              </w:rPr>
              <w:t>17</w:t>
            </w:r>
          </w:p>
          <w:p w:rsidR="001F1E57" w:rsidRDefault="001F1E57" w:rsidP="00F34C63">
            <w:pPr>
              <w:ind w:firstLine="0"/>
              <w:rPr>
                <w:bCs/>
                <w:sz w:val="22"/>
                <w:szCs w:val="22"/>
              </w:rPr>
            </w:pPr>
            <w:r w:rsidRPr="00F34C63">
              <w:rPr>
                <w:bCs/>
                <w:sz w:val="22"/>
                <w:szCs w:val="22"/>
              </w:rPr>
              <w:t>81:05:0100001:</w:t>
            </w:r>
            <w:r>
              <w:rPr>
                <w:bCs/>
                <w:sz w:val="22"/>
                <w:szCs w:val="22"/>
              </w:rPr>
              <w:t>18</w:t>
            </w:r>
          </w:p>
          <w:p w:rsidR="001F1E57" w:rsidRDefault="001F1E57" w:rsidP="00F34C63">
            <w:pPr>
              <w:ind w:firstLine="0"/>
              <w:rPr>
                <w:bCs/>
                <w:sz w:val="22"/>
                <w:szCs w:val="22"/>
              </w:rPr>
            </w:pPr>
            <w:r w:rsidRPr="00F34C63">
              <w:rPr>
                <w:bCs/>
                <w:sz w:val="22"/>
                <w:szCs w:val="22"/>
              </w:rPr>
              <w:t>81:05:0100001:</w:t>
            </w:r>
            <w:r>
              <w:rPr>
                <w:bCs/>
                <w:sz w:val="22"/>
                <w:szCs w:val="22"/>
              </w:rPr>
              <w:t>19</w:t>
            </w:r>
          </w:p>
          <w:p w:rsidR="001F1E57" w:rsidRDefault="001F1E57" w:rsidP="00F34C63">
            <w:pPr>
              <w:ind w:firstLine="0"/>
              <w:rPr>
                <w:bCs/>
                <w:sz w:val="22"/>
                <w:szCs w:val="22"/>
              </w:rPr>
            </w:pPr>
            <w:r w:rsidRPr="00F34C63">
              <w:rPr>
                <w:bCs/>
                <w:sz w:val="22"/>
                <w:szCs w:val="22"/>
              </w:rPr>
              <w:t>81:05:0100001:</w:t>
            </w:r>
            <w:r>
              <w:rPr>
                <w:bCs/>
                <w:sz w:val="22"/>
                <w:szCs w:val="22"/>
              </w:rPr>
              <w:t>20</w:t>
            </w:r>
          </w:p>
          <w:p w:rsidR="001F1E57" w:rsidRDefault="001F1E57" w:rsidP="00F34C63">
            <w:pPr>
              <w:ind w:firstLine="0"/>
              <w:rPr>
                <w:bCs/>
                <w:sz w:val="22"/>
                <w:szCs w:val="22"/>
              </w:rPr>
            </w:pPr>
            <w:r w:rsidRPr="00F34C63">
              <w:rPr>
                <w:bCs/>
                <w:sz w:val="22"/>
                <w:szCs w:val="22"/>
              </w:rPr>
              <w:t>81:05:0100001:</w:t>
            </w:r>
            <w:r>
              <w:rPr>
                <w:bCs/>
                <w:sz w:val="22"/>
                <w:szCs w:val="22"/>
              </w:rPr>
              <w:t>21</w:t>
            </w:r>
          </w:p>
          <w:p w:rsidR="001F1E57" w:rsidRDefault="001F1E57" w:rsidP="00F34C63">
            <w:pPr>
              <w:ind w:firstLine="0"/>
              <w:rPr>
                <w:bCs/>
                <w:sz w:val="22"/>
                <w:szCs w:val="22"/>
              </w:rPr>
            </w:pPr>
            <w:r w:rsidRPr="00F34C63">
              <w:rPr>
                <w:bCs/>
                <w:sz w:val="22"/>
                <w:szCs w:val="22"/>
              </w:rPr>
              <w:t>81:05:0100001:</w:t>
            </w:r>
            <w:r>
              <w:rPr>
                <w:bCs/>
                <w:sz w:val="22"/>
                <w:szCs w:val="22"/>
              </w:rPr>
              <w:t>22</w:t>
            </w:r>
          </w:p>
          <w:p w:rsidR="001F1E57" w:rsidRDefault="001F1E57" w:rsidP="00F34C63">
            <w:pPr>
              <w:ind w:firstLine="0"/>
              <w:rPr>
                <w:bCs/>
                <w:sz w:val="22"/>
                <w:szCs w:val="22"/>
              </w:rPr>
            </w:pPr>
            <w:r w:rsidRPr="00F34C63">
              <w:rPr>
                <w:bCs/>
                <w:sz w:val="22"/>
                <w:szCs w:val="22"/>
              </w:rPr>
              <w:t>81:05:0100001:</w:t>
            </w:r>
            <w:r>
              <w:rPr>
                <w:bCs/>
                <w:sz w:val="22"/>
                <w:szCs w:val="22"/>
              </w:rPr>
              <w:t>23</w:t>
            </w:r>
          </w:p>
          <w:p w:rsidR="001F1E57" w:rsidRDefault="001F1E57" w:rsidP="00F34C63">
            <w:pPr>
              <w:ind w:firstLine="0"/>
              <w:rPr>
                <w:bCs/>
                <w:sz w:val="22"/>
                <w:szCs w:val="22"/>
              </w:rPr>
            </w:pPr>
            <w:r w:rsidRPr="00F34C63">
              <w:rPr>
                <w:bCs/>
                <w:sz w:val="22"/>
                <w:szCs w:val="22"/>
              </w:rPr>
              <w:t>81:05:0100001:</w:t>
            </w:r>
            <w:r>
              <w:rPr>
                <w:bCs/>
                <w:sz w:val="22"/>
                <w:szCs w:val="22"/>
              </w:rPr>
              <w:t>24</w:t>
            </w:r>
          </w:p>
          <w:p w:rsidR="001F1E57" w:rsidRDefault="001F1E57" w:rsidP="00F34C63">
            <w:pPr>
              <w:ind w:firstLine="0"/>
              <w:rPr>
                <w:bCs/>
                <w:sz w:val="22"/>
                <w:szCs w:val="22"/>
              </w:rPr>
            </w:pPr>
            <w:r w:rsidRPr="00F34C63">
              <w:rPr>
                <w:bCs/>
                <w:sz w:val="22"/>
                <w:szCs w:val="22"/>
              </w:rPr>
              <w:t>81:05:0100001:</w:t>
            </w:r>
            <w:r>
              <w:rPr>
                <w:bCs/>
                <w:sz w:val="22"/>
                <w:szCs w:val="22"/>
              </w:rPr>
              <w:t>25</w:t>
            </w:r>
          </w:p>
          <w:p w:rsidR="001F1E57" w:rsidRDefault="001F1E57" w:rsidP="00F34C63">
            <w:pPr>
              <w:ind w:firstLine="0"/>
              <w:rPr>
                <w:bCs/>
                <w:sz w:val="22"/>
                <w:szCs w:val="22"/>
              </w:rPr>
            </w:pPr>
            <w:r w:rsidRPr="00F34C63">
              <w:rPr>
                <w:bCs/>
                <w:sz w:val="22"/>
                <w:szCs w:val="22"/>
              </w:rPr>
              <w:lastRenderedPageBreak/>
              <w:t>81:05:0100001:</w:t>
            </w:r>
            <w:r>
              <w:rPr>
                <w:bCs/>
                <w:sz w:val="22"/>
                <w:szCs w:val="22"/>
              </w:rPr>
              <w:t>26</w:t>
            </w:r>
          </w:p>
          <w:p w:rsidR="001F1E57" w:rsidRDefault="001F1E57" w:rsidP="00F34C63">
            <w:pPr>
              <w:ind w:firstLine="0"/>
              <w:rPr>
                <w:bCs/>
                <w:sz w:val="22"/>
                <w:szCs w:val="22"/>
              </w:rPr>
            </w:pPr>
            <w:r w:rsidRPr="00F34C63">
              <w:rPr>
                <w:bCs/>
                <w:sz w:val="22"/>
                <w:szCs w:val="22"/>
              </w:rPr>
              <w:t>81:05:0100001:</w:t>
            </w:r>
            <w:r>
              <w:rPr>
                <w:bCs/>
                <w:sz w:val="22"/>
                <w:szCs w:val="22"/>
              </w:rPr>
              <w:t>27</w:t>
            </w:r>
          </w:p>
          <w:p w:rsidR="001F1E57" w:rsidRDefault="001F1E57" w:rsidP="00F34C63">
            <w:pPr>
              <w:ind w:firstLine="0"/>
              <w:rPr>
                <w:bCs/>
                <w:sz w:val="22"/>
                <w:szCs w:val="22"/>
              </w:rPr>
            </w:pPr>
            <w:r w:rsidRPr="00F34C63">
              <w:rPr>
                <w:bCs/>
                <w:sz w:val="22"/>
                <w:szCs w:val="22"/>
              </w:rPr>
              <w:t>81:05:0100001:</w:t>
            </w:r>
            <w:r>
              <w:rPr>
                <w:bCs/>
                <w:sz w:val="22"/>
                <w:szCs w:val="22"/>
              </w:rPr>
              <w:t>28</w:t>
            </w:r>
          </w:p>
          <w:p w:rsidR="001F1E57" w:rsidRDefault="001F1E57" w:rsidP="00F34C63">
            <w:pPr>
              <w:ind w:firstLine="0"/>
              <w:rPr>
                <w:bCs/>
                <w:sz w:val="22"/>
                <w:szCs w:val="22"/>
              </w:rPr>
            </w:pPr>
            <w:r w:rsidRPr="00F34C63">
              <w:rPr>
                <w:bCs/>
                <w:sz w:val="22"/>
                <w:szCs w:val="22"/>
              </w:rPr>
              <w:t>81:05:0100001:</w:t>
            </w:r>
            <w:r>
              <w:rPr>
                <w:bCs/>
                <w:sz w:val="22"/>
                <w:szCs w:val="22"/>
              </w:rPr>
              <w:t>29</w:t>
            </w:r>
          </w:p>
          <w:p w:rsidR="001F1E57" w:rsidRDefault="001F1E57" w:rsidP="00F34C63">
            <w:pPr>
              <w:ind w:firstLine="0"/>
              <w:rPr>
                <w:bCs/>
                <w:sz w:val="22"/>
                <w:szCs w:val="22"/>
              </w:rPr>
            </w:pPr>
            <w:r w:rsidRPr="00F34C63">
              <w:rPr>
                <w:bCs/>
                <w:sz w:val="22"/>
                <w:szCs w:val="22"/>
              </w:rPr>
              <w:t>81:05:0100001:</w:t>
            </w:r>
            <w:r>
              <w:rPr>
                <w:bCs/>
                <w:sz w:val="22"/>
                <w:szCs w:val="22"/>
              </w:rPr>
              <w:t>30</w:t>
            </w:r>
          </w:p>
          <w:p w:rsidR="001F1E57" w:rsidRDefault="001F1E57" w:rsidP="00F34C63">
            <w:pPr>
              <w:ind w:firstLine="0"/>
              <w:rPr>
                <w:bCs/>
                <w:sz w:val="22"/>
                <w:szCs w:val="22"/>
              </w:rPr>
            </w:pPr>
            <w:r w:rsidRPr="00F34C63">
              <w:rPr>
                <w:bCs/>
                <w:sz w:val="22"/>
                <w:szCs w:val="22"/>
              </w:rPr>
              <w:t>81:05:0100001:</w:t>
            </w:r>
            <w:r>
              <w:rPr>
                <w:bCs/>
                <w:sz w:val="22"/>
                <w:szCs w:val="22"/>
              </w:rPr>
              <w:t>31</w:t>
            </w:r>
          </w:p>
          <w:p w:rsidR="001F1E57" w:rsidRDefault="001F1E57" w:rsidP="00F34C63">
            <w:pPr>
              <w:ind w:firstLine="0"/>
              <w:rPr>
                <w:bCs/>
                <w:sz w:val="22"/>
                <w:szCs w:val="22"/>
              </w:rPr>
            </w:pPr>
            <w:r w:rsidRPr="00F34C63">
              <w:rPr>
                <w:bCs/>
                <w:sz w:val="22"/>
                <w:szCs w:val="22"/>
              </w:rPr>
              <w:t>81:05:0100001:</w:t>
            </w:r>
            <w:r>
              <w:rPr>
                <w:bCs/>
                <w:sz w:val="22"/>
                <w:szCs w:val="22"/>
              </w:rPr>
              <w:t>32</w:t>
            </w:r>
          </w:p>
          <w:p w:rsidR="001F1E57" w:rsidRDefault="001F1E57" w:rsidP="00F34C63">
            <w:pPr>
              <w:ind w:firstLine="0"/>
              <w:rPr>
                <w:bCs/>
                <w:sz w:val="22"/>
                <w:szCs w:val="22"/>
              </w:rPr>
            </w:pPr>
            <w:r w:rsidRPr="00F34C63">
              <w:rPr>
                <w:bCs/>
                <w:sz w:val="22"/>
                <w:szCs w:val="22"/>
              </w:rPr>
              <w:t>81:05:0100001:</w:t>
            </w:r>
            <w:r>
              <w:rPr>
                <w:bCs/>
                <w:sz w:val="22"/>
                <w:szCs w:val="22"/>
              </w:rPr>
              <w:t>33</w:t>
            </w:r>
          </w:p>
          <w:p w:rsidR="001F1E57" w:rsidRDefault="001F1E57" w:rsidP="00F34C63">
            <w:pPr>
              <w:ind w:firstLine="0"/>
              <w:rPr>
                <w:bCs/>
                <w:sz w:val="22"/>
                <w:szCs w:val="22"/>
              </w:rPr>
            </w:pPr>
            <w:r w:rsidRPr="00F34C63">
              <w:rPr>
                <w:bCs/>
                <w:sz w:val="22"/>
                <w:szCs w:val="22"/>
              </w:rPr>
              <w:t>81:05:0100001:</w:t>
            </w:r>
            <w:r>
              <w:rPr>
                <w:bCs/>
                <w:sz w:val="22"/>
                <w:szCs w:val="22"/>
              </w:rPr>
              <w:t>34</w:t>
            </w:r>
          </w:p>
          <w:p w:rsidR="001F1E57" w:rsidRDefault="001F1E57" w:rsidP="00F34C63">
            <w:pPr>
              <w:ind w:firstLine="0"/>
              <w:rPr>
                <w:bCs/>
                <w:sz w:val="22"/>
                <w:szCs w:val="22"/>
              </w:rPr>
            </w:pPr>
            <w:r w:rsidRPr="00F34C63">
              <w:rPr>
                <w:bCs/>
                <w:sz w:val="22"/>
                <w:szCs w:val="22"/>
              </w:rPr>
              <w:t>81:05:0100001:</w:t>
            </w:r>
            <w:r>
              <w:rPr>
                <w:bCs/>
                <w:sz w:val="22"/>
                <w:szCs w:val="22"/>
              </w:rPr>
              <w:t>35</w:t>
            </w:r>
          </w:p>
          <w:p w:rsidR="001F1E57" w:rsidRDefault="001F1E57" w:rsidP="00F34C63">
            <w:pPr>
              <w:ind w:firstLine="0"/>
              <w:rPr>
                <w:bCs/>
                <w:sz w:val="22"/>
                <w:szCs w:val="22"/>
              </w:rPr>
            </w:pPr>
            <w:r w:rsidRPr="00F34C63">
              <w:rPr>
                <w:bCs/>
                <w:sz w:val="22"/>
                <w:szCs w:val="22"/>
              </w:rPr>
              <w:t>81:05:0100001:</w:t>
            </w:r>
            <w:r>
              <w:rPr>
                <w:bCs/>
                <w:sz w:val="22"/>
                <w:szCs w:val="22"/>
              </w:rPr>
              <w:t>36</w:t>
            </w:r>
          </w:p>
          <w:p w:rsidR="001F1E57" w:rsidRDefault="001F1E57" w:rsidP="00F34C63">
            <w:pPr>
              <w:ind w:firstLine="0"/>
              <w:rPr>
                <w:bCs/>
                <w:sz w:val="22"/>
                <w:szCs w:val="22"/>
              </w:rPr>
            </w:pPr>
            <w:r w:rsidRPr="00F34C63">
              <w:rPr>
                <w:bCs/>
                <w:sz w:val="22"/>
                <w:szCs w:val="22"/>
              </w:rPr>
              <w:t>81:05:0100001:</w:t>
            </w:r>
            <w:r>
              <w:rPr>
                <w:bCs/>
                <w:sz w:val="22"/>
                <w:szCs w:val="22"/>
              </w:rPr>
              <w:t>38</w:t>
            </w:r>
          </w:p>
          <w:p w:rsidR="001F1E57" w:rsidRDefault="001F1E57" w:rsidP="00F34C63">
            <w:pPr>
              <w:ind w:firstLine="0"/>
              <w:rPr>
                <w:bCs/>
                <w:sz w:val="22"/>
                <w:szCs w:val="22"/>
              </w:rPr>
            </w:pPr>
            <w:r w:rsidRPr="00F34C63">
              <w:rPr>
                <w:bCs/>
                <w:sz w:val="22"/>
                <w:szCs w:val="22"/>
              </w:rPr>
              <w:t>81:05:0100001:</w:t>
            </w:r>
            <w:r>
              <w:rPr>
                <w:bCs/>
                <w:sz w:val="22"/>
                <w:szCs w:val="22"/>
              </w:rPr>
              <w:t>39</w:t>
            </w:r>
          </w:p>
          <w:p w:rsidR="001F1E57" w:rsidRDefault="001F1E57" w:rsidP="00F34C63">
            <w:pPr>
              <w:ind w:firstLine="0"/>
              <w:rPr>
                <w:bCs/>
                <w:sz w:val="22"/>
                <w:szCs w:val="22"/>
              </w:rPr>
            </w:pPr>
            <w:r w:rsidRPr="00F34C63">
              <w:rPr>
                <w:bCs/>
                <w:sz w:val="22"/>
                <w:szCs w:val="22"/>
              </w:rPr>
              <w:t>81:05:0100001:</w:t>
            </w:r>
            <w:r>
              <w:rPr>
                <w:bCs/>
                <w:sz w:val="22"/>
                <w:szCs w:val="22"/>
              </w:rPr>
              <w:t>40</w:t>
            </w:r>
          </w:p>
          <w:p w:rsidR="001F1E57" w:rsidRDefault="001F1E57" w:rsidP="00F34C63">
            <w:pPr>
              <w:ind w:firstLine="0"/>
              <w:rPr>
                <w:bCs/>
                <w:sz w:val="22"/>
                <w:szCs w:val="22"/>
              </w:rPr>
            </w:pPr>
            <w:r w:rsidRPr="00F34C63">
              <w:rPr>
                <w:bCs/>
                <w:sz w:val="22"/>
                <w:szCs w:val="22"/>
              </w:rPr>
              <w:t>81:05:0100001:</w:t>
            </w:r>
            <w:r>
              <w:rPr>
                <w:bCs/>
                <w:sz w:val="22"/>
                <w:szCs w:val="22"/>
              </w:rPr>
              <w:t>41</w:t>
            </w:r>
          </w:p>
          <w:p w:rsidR="001F1E57" w:rsidRDefault="001F1E57" w:rsidP="00F34C63">
            <w:pPr>
              <w:ind w:firstLine="0"/>
              <w:rPr>
                <w:bCs/>
                <w:sz w:val="22"/>
                <w:szCs w:val="22"/>
              </w:rPr>
            </w:pPr>
            <w:r w:rsidRPr="00F34C63">
              <w:rPr>
                <w:bCs/>
                <w:sz w:val="22"/>
                <w:szCs w:val="22"/>
              </w:rPr>
              <w:t>81:05:0100001:</w:t>
            </w:r>
            <w:r>
              <w:rPr>
                <w:bCs/>
                <w:sz w:val="22"/>
                <w:szCs w:val="22"/>
              </w:rPr>
              <w:t>43</w:t>
            </w:r>
          </w:p>
          <w:p w:rsidR="001F1E57" w:rsidRDefault="001F1E57" w:rsidP="00F34C63">
            <w:pPr>
              <w:ind w:firstLine="0"/>
              <w:rPr>
                <w:bCs/>
                <w:sz w:val="22"/>
                <w:szCs w:val="22"/>
              </w:rPr>
            </w:pPr>
            <w:r w:rsidRPr="00F34C63">
              <w:rPr>
                <w:bCs/>
                <w:sz w:val="22"/>
                <w:szCs w:val="22"/>
              </w:rPr>
              <w:t>81:05:0100001:</w:t>
            </w:r>
            <w:r>
              <w:rPr>
                <w:bCs/>
                <w:sz w:val="22"/>
                <w:szCs w:val="22"/>
              </w:rPr>
              <w:t>47</w:t>
            </w:r>
          </w:p>
          <w:p w:rsidR="001F1E57" w:rsidRDefault="001F1E57" w:rsidP="00F34C63">
            <w:pPr>
              <w:ind w:firstLine="0"/>
              <w:rPr>
                <w:bCs/>
                <w:sz w:val="22"/>
                <w:szCs w:val="22"/>
              </w:rPr>
            </w:pPr>
            <w:r w:rsidRPr="00F34C63">
              <w:rPr>
                <w:bCs/>
                <w:sz w:val="22"/>
                <w:szCs w:val="22"/>
              </w:rPr>
              <w:t>81:05:0100001:</w:t>
            </w:r>
            <w:r>
              <w:rPr>
                <w:bCs/>
                <w:sz w:val="22"/>
                <w:szCs w:val="22"/>
              </w:rPr>
              <w:t>48</w:t>
            </w:r>
          </w:p>
          <w:p w:rsidR="001F1E57" w:rsidRDefault="001F1E57" w:rsidP="00F34C63">
            <w:pPr>
              <w:ind w:firstLine="0"/>
              <w:rPr>
                <w:bCs/>
                <w:sz w:val="22"/>
                <w:szCs w:val="22"/>
              </w:rPr>
            </w:pPr>
            <w:r w:rsidRPr="00F34C63">
              <w:rPr>
                <w:bCs/>
                <w:sz w:val="22"/>
                <w:szCs w:val="22"/>
              </w:rPr>
              <w:t>81:05:0100001:</w:t>
            </w:r>
            <w:r>
              <w:rPr>
                <w:bCs/>
                <w:sz w:val="22"/>
                <w:szCs w:val="22"/>
              </w:rPr>
              <w:t>50</w:t>
            </w:r>
          </w:p>
          <w:p w:rsidR="001F1E57" w:rsidRDefault="001F1E57" w:rsidP="00F34C63">
            <w:pPr>
              <w:ind w:firstLine="0"/>
              <w:rPr>
                <w:bCs/>
                <w:sz w:val="22"/>
                <w:szCs w:val="22"/>
              </w:rPr>
            </w:pPr>
            <w:r w:rsidRPr="00F34C63">
              <w:rPr>
                <w:bCs/>
                <w:sz w:val="22"/>
                <w:szCs w:val="22"/>
              </w:rPr>
              <w:t>81:05:0100001:</w:t>
            </w:r>
            <w:r>
              <w:rPr>
                <w:bCs/>
                <w:sz w:val="22"/>
                <w:szCs w:val="22"/>
              </w:rPr>
              <w:t>66</w:t>
            </w:r>
          </w:p>
          <w:p w:rsidR="001F1E57" w:rsidRDefault="001F1E57" w:rsidP="00F34C63">
            <w:pPr>
              <w:ind w:firstLine="0"/>
              <w:rPr>
                <w:bCs/>
                <w:sz w:val="22"/>
                <w:szCs w:val="22"/>
              </w:rPr>
            </w:pPr>
            <w:r w:rsidRPr="00F34C63">
              <w:rPr>
                <w:bCs/>
                <w:sz w:val="22"/>
                <w:szCs w:val="22"/>
              </w:rPr>
              <w:t>81:05:0100001:</w:t>
            </w:r>
            <w:r>
              <w:rPr>
                <w:bCs/>
                <w:sz w:val="22"/>
                <w:szCs w:val="22"/>
              </w:rPr>
              <w:t>71</w:t>
            </w:r>
          </w:p>
          <w:p w:rsidR="001F1E57" w:rsidRDefault="001F1E57" w:rsidP="00F34C63">
            <w:pPr>
              <w:ind w:firstLine="0"/>
              <w:rPr>
                <w:bCs/>
                <w:sz w:val="22"/>
                <w:szCs w:val="22"/>
              </w:rPr>
            </w:pPr>
            <w:r w:rsidRPr="00F34C63">
              <w:rPr>
                <w:bCs/>
                <w:sz w:val="22"/>
                <w:szCs w:val="22"/>
              </w:rPr>
              <w:t>81:05:0100001:</w:t>
            </w:r>
            <w:r>
              <w:rPr>
                <w:bCs/>
                <w:sz w:val="22"/>
                <w:szCs w:val="22"/>
              </w:rPr>
              <w:t>73</w:t>
            </w:r>
          </w:p>
          <w:p w:rsidR="001F1E57" w:rsidRDefault="001F1E57" w:rsidP="00F34C63">
            <w:pPr>
              <w:ind w:firstLine="0"/>
              <w:rPr>
                <w:bCs/>
                <w:sz w:val="22"/>
                <w:szCs w:val="22"/>
              </w:rPr>
            </w:pPr>
            <w:r w:rsidRPr="00F34C63">
              <w:rPr>
                <w:bCs/>
                <w:sz w:val="22"/>
                <w:szCs w:val="22"/>
              </w:rPr>
              <w:t>81:05:0100001:</w:t>
            </w:r>
            <w:r>
              <w:rPr>
                <w:bCs/>
                <w:sz w:val="22"/>
                <w:szCs w:val="22"/>
              </w:rPr>
              <w:t>74</w:t>
            </w:r>
          </w:p>
          <w:p w:rsidR="001F1E57" w:rsidRDefault="001F1E57" w:rsidP="00F34C63">
            <w:pPr>
              <w:ind w:firstLine="0"/>
              <w:rPr>
                <w:bCs/>
                <w:sz w:val="22"/>
                <w:szCs w:val="22"/>
              </w:rPr>
            </w:pPr>
            <w:r w:rsidRPr="007339B8">
              <w:rPr>
                <w:bCs/>
                <w:sz w:val="22"/>
                <w:szCs w:val="22"/>
              </w:rPr>
              <w:t>81:05:0100001:105</w:t>
            </w:r>
          </w:p>
          <w:p w:rsidR="001F1E57" w:rsidRDefault="001F1E57" w:rsidP="00F34C63">
            <w:pPr>
              <w:ind w:firstLine="0"/>
              <w:rPr>
                <w:bCs/>
                <w:sz w:val="22"/>
                <w:szCs w:val="22"/>
              </w:rPr>
            </w:pPr>
            <w:r w:rsidRPr="007339B8">
              <w:rPr>
                <w:bCs/>
                <w:sz w:val="22"/>
                <w:szCs w:val="22"/>
              </w:rPr>
              <w:t>81:05:0100001:10</w:t>
            </w:r>
            <w:r>
              <w:rPr>
                <w:bCs/>
                <w:sz w:val="22"/>
                <w:szCs w:val="22"/>
              </w:rPr>
              <w:t>8</w:t>
            </w:r>
          </w:p>
          <w:p w:rsidR="001F1E57" w:rsidRDefault="001F1E57" w:rsidP="00F34C63">
            <w:pPr>
              <w:ind w:firstLine="0"/>
              <w:rPr>
                <w:bCs/>
                <w:sz w:val="22"/>
                <w:szCs w:val="22"/>
              </w:rPr>
            </w:pPr>
            <w:r w:rsidRPr="007339B8">
              <w:rPr>
                <w:bCs/>
                <w:sz w:val="22"/>
                <w:szCs w:val="22"/>
              </w:rPr>
              <w:t>81:05:0100001:10</w:t>
            </w:r>
            <w:r>
              <w:rPr>
                <w:bCs/>
                <w:sz w:val="22"/>
                <w:szCs w:val="22"/>
              </w:rPr>
              <w:t>9</w:t>
            </w:r>
          </w:p>
          <w:p w:rsidR="001F1E57" w:rsidRDefault="001F1E57" w:rsidP="00F34C63">
            <w:pPr>
              <w:ind w:firstLine="0"/>
              <w:rPr>
                <w:bCs/>
                <w:sz w:val="22"/>
                <w:szCs w:val="22"/>
              </w:rPr>
            </w:pPr>
            <w:r w:rsidRPr="007339B8">
              <w:rPr>
                <w:bCs/>
                <w:sz w:val="22"/>
                <w:szCs w:val="22"/>
              </w:rPr>
              <w:t>81:05:0100001:1</w:t>
            </w:r>
            <w:r>
              <w:rPr>
                <w:bCs/>
                <w:sz w:val="22"/>
                <w:szCs w:val="22"/>
              </w:rPr>
              <w:t>10</w:t>
            </w:r>
          </w:p>
          <w:p w:rsidR="001F1E57" w:rsidRDefault="001F1E57" w:rsidP="00F34C63">
            <w:pPr>
              <w:ind w:firstLine="0"/>
              <w:rPr>
                <w:bCs/>
                <w:sz w:val="22"/>
                <w:szCs w:val="22"/>
              </w:rPr>
            </w:pPr>
            <w:r w:rsidRPr="007339B8">
              <w:rPr>
                <w:bCs/>
                <w:sz w:val="22"/>
                <w:szCs w:val="22"/>
              </w:rPr>
              <w:t>81:05:0100001:1</w:t>
            </w:r>
            <w:r>
              <w:rPr>
                <w:bCs/>
                <w:sz w:val="22"/>
                <w:szCs w:val="22"/>
              </w:rPr>
              <w:t>14</w:t>
            </w:r>
          </w:p>
          <w:p w:rsidR="001F1E57" w:rsidRDefault="001F1E57" w:rsidP="00F34C63">
            <w:pPr>
              <w:ind w:firstLine="0"/>
              <w:rPr>
                <w:bCs/>
                <w:sz w:val="22"/>
                <w:szCs w:val="22"/>
              </w:rPr>
            </w:pPr>
            <w:r w:rsidRPr="007339B8">
              <w:rPr>
                <w:bCs/>
                <w:sz w:val="22"/>
                <w:szCs w:val="22"/>
              </w:rPr>
              <w:t>81:05:0100001:1</w:t>
            </w:r>
            <w:r>
              <w:rPr>
                <w:bCs/>
                <w:sz w:val="22"/>
                <w:szCs w:val="22"/>
              </w:rPr>
              <w:t>15</w:t>
            </w:r>
          </w:p>
          <w:p w:rsidR="001F1E57" w:rsidRDefault="001F1E57" w:rsidP="00F34C63">
            <w:pPr>
              <w:ind w:firstLine="0"/>
              <w:rPr>
                <w:bCs/>
                <w:sz w:val="22"/>
                <w:szCs w:val="22"/>
              </w:rPr>
            </w:pPr>
            <w:r w:rsidRPr="007339B8">
              <w:rPr>
                <w:bCs/>
                <w:sz w:val="22"/>
                <w:szCs w:val="22"/>
              </w:rPr>
              <w:t>81:05:0100001:1</w:t>
            </w:r>
            <w:r>
              <w:rPr>
                <w:bCs/>
                <w:sz w:val="22"/>
                <w:szCs w:val="22"/>
              </w:rPr>
              <w:t>17</w:t>
            </w:r>
          </w:p>
          <w:p w:rsidR="001F1E57" w:rsidRDefault="001F1E57" w:rsidP="00F34C63">
            <w:pPr>
              <w:ind w:firstLine="0"/>
              <w:rPr>
                <w:bCs/>
                <w:sz w:val="22"/>
                <w:szCs w:val="22"/>
              </w:rPr>
            </w:pPr>
            <w:r w:rsidRPr="007339B8">
              <w:rPr>
                <w:bCs/>
                <w:sz w:val="22"/>
                <w:szCs w:val="22"/>
              </w:rPr>
              <w:t>81:05:0100001:1</w:t>
            </w:r>
            <w:r>
              <w:rPr>
                <w:bCs/>
                <w:sz w:val="22"/>
                <w:szCs w:val="22"/>
              </w:rPr>
              <w:t>21</w:t>
            </w:r>
          </w:p>
          <w:p w:rsidR="001F1E57" w:rsidRDefault="001F1E57" w:rsidP="00F34C63">
            <w:pPr>
              <w:ind w:firstLine="0"/>
              <w:rPr>
                <w:bCs/>
                <w:sz w:val="22"/>
                <w:szCs w:val="22"/>
              </w:rPr>
            </w:pPr>
            <w:r w:rsidRPr="007339B8">
              <w:rPr>
                <w:bCs/>
                <w:sz w:val="22"/>
                <w:szCs w:val="22"/>
              </w:rPr>
              <w:t>81:05:0100001:1</w:t>
            </w:r>
            <w:r>
              <w:rPr>
                <w:bCs/>
                <w:sz w:val="22"/>
                <w:szCs w:val="22"/>
              </w:rPr>
              <w:t>24</w:t>
            </w:r>
          </w:p>
          <w:p w:rsidR="001F1E57" w:rsidRDefault="001F1E57" w:rsidP="00F34C63">
            <w:pPr>
              <w:ind w:firstLine="0"/>
              <w:rPr>
                <w:bCs/>
                <w:sz w:val="22"/>
                <w:szCs w:val="22"/>
              </w:rPr>
            </w:pPr>
            <w:r w:rsidRPr="007339B8">
              <w:rPr>
                <w:bCs/>
                <w:sz w:val="22"/>
                <w:szCs w:val="22"/>
              </w:rPr>
              <w:t>81:05:0100001:</w:t>
            </w:r>
            <w:r>
              <w:rPr>
                <w:bCs/>
                <w:sz w:val="22"/>
                <w:szCs w:val="22"/>
              </w:rPr>
              <w:t>246</w:t>
            </w:r>
          </w:p>
          <w:p w:rsidR="001F1E57" w:rsidRDefault="001F1E57" w:rsidP="00F34C63">
            <w:pPr>
              <w:ind w:firstLine="0"/>
              <w:rPr>
                <w:bCs/>
                <w:sz w:val="22"/>
                <w:szCs w:val="22"/>
              </w:rPr>
            </w:pPr>
            <w:r w:rsidRPr="007339B8">
              <w:rPr>
                <w:bCs/>
                <w:sz w:val="22"/>
                <w:szCs w:val="22"/>
              </w:rPr>
              <w:t>81:05:0100001:</w:t>
            </w:r>
            <w:r>
              <w:rPr>
                <w:bCs/>
                <w:sz w:val="22"/>
                <w:szCs w:val="22"/>
              </w:rPr>
              <w:t>252</w:t>
            </w:r>
          </w:p>
          <w:p w:rsidR="001F1E57" w:rsidRDefault="001F1E57" w:rsidP="00F34C63">
            <w:pPr>
              <w:ind w:firstLine="0"/>
              <w:rPr>
                <w:bCs/>
                <w:sz w:val="22"/>
                <w:szCs w:val="22"/>
              </w:rPr>
            </w:pPr>
            <w:r w:rsidRPr="007339B8">
              <w:rPr>
                <w:bCs/>
                <w:sz w:val="22"/>
                <w:szCs w:val="22"/>
              </w:rPr>
              <w:t>81:05:0100001:</w:t>
            </w:r>
            <w:r>
              <w:rPr>
                <w:bCs/>
                <w:sz w:val="22"/>
                <w:szCs w:val="22"/>
              </w:rPr>
              <w:t>253</w:t>
            </w:r>
          </w:p>
          <w:p w:rsidR="001F1E57" w:rsidRDefault="001F1E57" w:rsidP="00F34C63">
            <w:pPr>
              <w:ind w:firstLine="0"/>
              <w:rPr>
                <w:bCs/>
                <w:sz w:val="22"/>
                <w:szCs w:val="22"/>
              </w:rPr>
            </w:pPr>
            <w:r w:rsidRPr="007339B8">
              <w:rPr>
                <w:bCs/>
                <w:sz w:val="22"/>
                <w:szCs w:val="22"/>
              </w:rPr>
              <w:t>81:05:0100001:</w:t>
            </w:r>
            <w:r>
              <w:rPr>
                <w:bCs/>
                <w:sz w:val="22"/>
                <w:szCs w:val="22"/>
              </w:rPr>
              <w:t>254</w:t>
            </w:r>
          </w:p>
          <w:p w:rsidR="001F1E57" w:rsidRDefault="001F1E57" w:rsidP="00F34C63">
            <w:pPr>
              <w:ind w:firstLine="0"/>
              <w:rPr>
                <w:bCs/>
                <w:sz w:val="22"/>
                <w:szCs w:val="22"/>
              </w:rPr>
            </w:pPr>
            <w:r w:rsidRPr="00580EE3">
              <w:rPr>
                <w:bCs/>
                <w:sz w:val="22"/>
                <w:szCs w:val="22"/>
              </w:rPr>
              <w:lastRenderedPageBreak/>
              <w:t>81:05:0100002:</w:t>
            </w:r>
            <w:r>
              <w:rPr>
                <w:bCs/>
                <w:sz w:val="22"/>
                <w:szCs w:val="22"/>
              </w:rPr>
              <w:t>1</w:t>
            </w:r>
          </w:p>
          <w:p w:rsidR="001F1E57" w:rsidRDefault="001F1E57" w:rsidP="0068492F">
            <w:pPr>
              <w:ind w:firstLine="0"/>
              <w:rPr>
                <w:bCs/>
                <w:sz w:val="22"/>
                <w:szCs w:val="22"/>
              </w:rPr>
            </w:pPr>
            <w:r w:rsidRPr="007339B8">
              <w:rPr>
                <w:bCs/>
                <w:sz w:val="22"/>
                <w:szCs w:val="22"/>
              </w:rPr>
              <w:t>81:05:0100003:</w:t>
            </w:r>
            <w:r>
              <w:rPr>
                <w:bCs/>
                <w:sz w:val="22"/>
                <w:szCs w:val="22"/>
              </w:rPr>
              <w:t>1</w:t>
            </w:r>
          </w:p>
          <w:p w:rsidR="001F1E57" w:rsidRDefault="001F1E57" w:rsidP="00F34C63">
            <w:pPr>
              <w:ind w:firstLine="0"/>
              <w:rPr>
                <w:bCs/>
                <w:sz w:val="22"/>
                <w:szCs w:val="22"/>
              </w:rPr>
            </w:pPr>
            <w:r w:rsidRPr="007339B8">
              <w:rPr>
                <w:bCs/>
                <w:sz w:val="22"/>
                <w:szCs w:val="22"/>
              </w:rPr>
              <w:t>81:05:0100003:</w:t>
            </w:r>
            <w:r>
              <w:rPr>
                <w:bCs/>
                <w:sz w:val="22"/>
                <w:szCs w:val="22"/>
              </w:rPr>
              <w:t>3</w:t>
            </w:r>
          </w:p>
          <w:p w:rsidR="001F1E57" w:rsidRDefault="001F1E57" w:rsidP="00F34C63">
            <w:pPr>
              <w:ind w:firstLine="0"/>
              <w:rPr>
                <w:bCs/>
                <w:sz w:val="22"/>
                <w:szCs w:val="22"/>
              </w:rPr>
            </w:pPr>
            <w:r w:rsidRPr="007339B8">
              <w:rPr>
                <w:bCs/>
                <w:sz w:val="22"/>
                <w:szCs w:val="22"/>
              </w:rPr>
              <w:t>81:05:0100003:</w:t>
            </w:r>
            <w:r>
              <w:rPr>
                <w:bCs/>
                <w:sz w:val="22"/>
                <w:szCs w:val="22"/>
              </w:rPr>
              <w:t>4</w:t>
            </w:r>
          </w:p>
          <w:p w:rsidR="001F1E57" w:rsidRDefault="001F1E57" w:rsidP="00F34C63">
            <w:pPr>
              <w:ind w:firstLine="0"/>
              <w:rPr>
                <w:bCs/>
                <w:sz w:val="22"/>
                <w:szCs w:val="22"/>
              </w:rPr>
            </w:pPr>
            <w:r w:rsidRPr="007339B8">
              <w:rPr>
                <w:bCs/>
                <w:sz w:val="22"/>
                <w:szCs w:val="22"/>
              </w:rPr>
              <w:t>81:05:0100003:</w:t>
            </w:r>
            <w:r>
              <w:rPr>
                <w:bCs/>
                <w:sz w:val="22"/>
                <w:szCs w:val="22"/>
              </w:rPr>
              <w:t>5</w:t>
            </w:r>
          </w:p>
          <w:p w:rsidR="001F1E57" w:rsidRDefault="001F1E57" w:rsidP="00F34C63">
            <w:pPr>
              <w:ind w:firstLine="0"/>
              <w:rPr>
                <w:bCs/>
                <w:sz w:val="22"/>
                <w:szCs w:val="22"/>
              </w:rPr>
            </w:pPr>
            <w:r w:rsidRPr="007339B8">
              <w:rPr>
                <w:bCs/>
                <w:sz w:val="22"/>
                <w:szCs w:val="22"/>
              </w:rPr>
              <w:t>81:05:0100003:</w:t>
            </w:r>
            <w:r>
              <w:rPr>
                <w:bCs/>
                <w:sz w:val="22"/>
                <w:szCs w:val="22"/>
              </w:rPr>
              <w:t>6</w:t>
            </w:r>
          </w:p>
          <w:p w:rsidR="001F1E57" w:rsidRDefault="001F1E57" w:rsidP="00F34C63">
            <w:pPr>
              <w:ind w:firstLine="0"/>
              <w:rPr>
                <w:bCs/>
                <w:sz w:val="22"/>
                <w:szCs w:val="22"/>
              </w:rPr>
            </w:pPr>
            <w:r w:rsidRPr="007339B8">
              <w:rPr>
                <w:bCs/>
                <w:sz w:val="22"/>
                <w:szCs w:val="22"/>
              </w:rPr>
              <w:t>81:05:0100003:</w:t>
            </w:r>
            <w:r>
              <w:rPr>
                <w:bCs/>
                <w:sz w:val="22"/>
                <w:szCs w:val="22"/>
              </w:rPr>
              <w:t>117</w:t>
            </w:r>
          </w:p>
          <w:p w:rsidR="001F1E57" w:rsidRDefault="001F1E57" w:rsidP="00F34C63">
            <w:pPr>
              <w:ind w:firstLine="0"/>
              <w:rPr>
                <w:bCs/>
                <w:sz w:val="22"/>
                <w:szCs w:val="22"/>
              </w:rPr>
            </w:pPr>
            <w:r w:rsidRPr="0068492F">
              <w:rPr>
                <w:bCs/>
                <w:sz w:val="22"/>
                <w:szCs w:val="22"/>
              </w:rPr>
              <w:t>81:05:0100003:119</w:t>
            </w:r>
          </w:p>
          <w:p w:rsidR="001F1E57" w:rsidRDefault="001F1E57" w:rsidP="00F34C63">
            <w:pPr>
              <w:ind w:firstLine="0"/>
              <w:rPr>
                <w:bCs/>
                <w:sz w:val="22"/>
                <w:szCs w:val="22"/>
              </w:rPr>
            </w:pPr>
            <w:r w:rsidRPr="0068492F">
              <w:rPr>
                <w:bCs/>
                <w:sz w:val="22"/>
                <w:szCs w:val="22"/>
              </w:rPr>
              <w:t>81:05:0100003:1</w:t>
            </w:r>
            <w:r>
              <w:rPr>
                <w:bCs/>
                <w:sz w:val="22"/>
                <w:szCs w:val="22"/>
              </w:rPr>
              <w:t>20</w:t>
            </w:r>
          </w:p>
          <w:p w:rsidR="001F1E57" w:rsidRDefault="001F1E57" w:rsidP="00F34C63">
            <w:pPr>
              <w:ind w:firstLine="0"/>
              <w:rPr>
                <w:bCs/>
                <w:sz w:val="22"/>
                <w:szCs w:val="22"/>
              </w:rPr>
            </w:pPr>
            <w:r w:rsidRPr="0068492F">
              <w:rPr>
                <w:bCs/>
                <w:sz w:val="22"/>
                <w:szCs w:val="22"/>
              </w:rPr>
              <w:t>81:05:0100003:1</w:t>
            </w:r>
            <w:r>
              <w:rPr>
                <w:bCs/>
                <w:sz w:val="22"/>
                <w:szCs w:val="22"/>
              </w:rPr>
              <w:t>21</w:t>
            </w:r>
          </w:p>
          <w:p w:rsidR="001F1E57" w:rsidRDefault="001F1E57" w:rsidP="00F34C63">
            <w:pPr>
              <w:ind w:firstLine="0"/>
              <w:rPr>
                <w:bCs/>
                <w:sz w:val="22"/>
                <w:szCs w:val="22"/>
              </w:rPr>
            </w:pPr>
            <w:r w:rsidRPr="0068492F">
              <w:rPr>
                <w:bCs/>
                <w:sz w:val="22"/>
                <w:szCs w:val="22"/>
              </w:rPr>
              <w:t>81:05:0100003:1</w:t>
            </w:r>
            <w:r>
              <w:rPr>
                <w:bCs/>
                <w:sz w:val="22"/>
                <w:szCs w:val="22"/>
              </w:rPr>
              <w:t>23</w:t>
            </w:r>
          </w:p>
          <w:p w:rsidR="001F1E57" w:rsidRDefault="001F1E57" w:rsidP="00F34C63">
            <w:pPr>
              <w:ind w:firstLine="0"/>
              <w:rPr>
                <w:bCs/>
                <w:sz w:val="22"/>
                <w:szCs w:val="22"/>
              </w:rPr>
            </w:pPr>
            <w:r>
              <w:rPr>
                <w:bCs/>
                <w:sz w:val="22"/>
                <w:szCs w:val="22"/>
              </w:rPr>
              <w:t>Единое землепользование</w:t>
            </w:r>
          </w:p>
          <w:p w:rsidR="001F1E57" w:rsidRDefault="001F1E57" w:rsidP="00580EE3">
            <w:pPr>
              <w:ind w:firstLine="0"/>
              <w:rPr>
                <w:bCs/>
                <w:sz w:val="22"/>
                <w:szCs w:val="22"/>
              </w:rPr>
            </w:pPr>
            <w:r w:rsidRPr="00F34C63">
              <w:rPr>
                <w:bCs/>
                <w:sz w:val="22"/>
                <w:szCs w:val="22"/>
              </w:rPr>
              <w:t>81:05:0100001:</w:t>
            </w:r>
            <w:r>
              <w:rPr>
                <w:bCs/>
                <w:sz w:val="22"/>
                <w:szCs w:val="22"/>
              </w:rPr>
              <w:t>65 в составе:</w:t>
            </w:r>
          </w:p>
          <w:p w:rsidR="001F1E57" w:rsidRDefault="001F1E57" w:rsidP="00580EE3">
            <w:pPr>
              <w:ind w:firstLine="0"/>
              <w:rPr>
                <w:bCs/>
                <w:sz w:val="22"/>
                <w:szCs w:val="22"/>
              </w:rPr>
            </w:pPr>
            <w:r w:rsidRPr="00F34C63">
              <w:rPr>
                <w:bCs/>
                <w:sz w:val="22"/>
                <w:szCs w:val="22"/>
              </w:rPr>
              <w:t>81:05:0100001:</w:t>
            </w:r>
            <w:r>
              <w:rPr>
                <w:bCs/>
                <w:sz w:val="22"/>
                <w:szCs w:val="22"/>
              </w:rPr>
              <w:t>52</w:t>
            </w:r>
          </w:p>
          <w:p w:rsidR="001F1E57" w:rsidRDefault="001F1E57" w:rsidP="00580EE3">
            <w:pPr>
              <w:ind w:firstLine="0"/>
              <w:rPr>
                <w:bCs/>
                <w:sz w:val="22"/>
                <w:szCs w:val="22"/>
              </w:rPr>
            </w:pPr>
            <w:r w:rsidRPr="00F34C63">
              <w:rPr>
                <w:bCs/>
                <w:sz w:val="22"/>
                <w:szCs w:val="22"/>
              </w:rPr>
              <w:t>81:05:0100001:</w:t>
            </w:r>
            <w:r>
              <w:rPr>
                <w:bCs/>
                <w:sz w:val="22"/>
                <w:szCs w:val="22"/>
              </w:rPr>
              <w:t>53</w:t>
            </w:r>
          </w:p>
          <w:p w:rsidR="001F1E57" w:rsidRDefault="001F1E57" w:rsidP="00580EE3">
            <w:pPr>
              <w:ind w:firstLine="0"/>
              <w:rPr>
                <w:bCs/>
                <w:sz w:val="22"/>
                <w:szCs w:val="22"/>
              </w:rPr>
            </w:pPr>
            <w:r w:rsidRPr="00F34C63">
              <w:rPr>
                <w:bCs/>
                <w:sz w:val="22"/>
                <w:szCs w:val="22"/>
              </w:rPr>
              <w:t>81:05:0100001:</w:t>
            </w:r>
            <w:r>
              <w:rPr>
                <w:bCs/>
                <w:sz w:val="22"/>
                <w:szCs w:val="22"/>
              </w:rPr>
              <w:t>54</w:t>
            </w:r>
          </w:p>
          <w:p w:rsidR="001F1E57" w:rsidRDefault="001F1E57" w:rsidP="00580EE3">
            <w:pPr>
              <w:ind w:firstLine="0"/>
              <w:rPr>
                <w:bCs/>
                <w:sz w:val="22"/>
                <w:szCs w:val="22"/>
              </w:rPr>
            </w:pPr>
            <w:r w:rsidRPr="00F34C63">
              <w:rPr>
                <w:bCs/>
                <w:sz w:val="22"/>
                <w:szCs w:val="22"/>
              </w:rPr>
              <w:t>81:05:0100001:</w:t>
            </w:r>
            <w:r>
              <w:rPr>
                <w:bCs/>
                <w:sz w:val="22"/>
                <w:szCs w:val="22"/>
              </w:rPr>
              <w:t>55</w:t>
            </w:r>
          </w:p>
          <w:p w:rsidR="001F1E57" w:rsidRDefault="001F1E57" w:rsidP="00580EE3">
            <w:pPr>
              <w:ind w:firstLine="0"/>
              <w:rPr>
                <w:bCs/>
                <w:sz w:val="22"/>
                <w:szCs w:val="22"/>
              </w:rPr>
            </w:pPr>
            <w:r w:rsidRPr="00F34C63">
              <w:rPr>
                <w:bCs/>
                <w:sz w:val="22"/>
                <w:szCs w:val="22"/>
              </w:rPr>
              <w:t>81:05:0100001:</w:t>
            </w:r>
            <w:r>
              <w:rPr>
                <w:bCs/>
                <w:sz w:val="22"/>
                <w:szCs w:val="22"/>
              </w:rPr>
              <w:t>56</w:t>
            </w:r>
          </w:p>
          <w:p w:rsidR="001F1E57" w:rsidRDefault="001F1E57" w:rsidP="00580EE3">
            <w:pPr>
              <w:ind w:firstLine="0"/>
              <w:rPr>
                <w:bCs/>
                <w:sz w:val="22"/>
                <w:szCs w:val="22"/>
              </w:rPr>
            </w:pPr>
            <w:r w:rsidRPr="00F34C63">
              <w:rPr>
                <w:bCs/>
                <w:sz w:val="22"/>
                <w:szCs w:val="22"/>
              </w:rPr>
              <w:t>81:05:0100001:</w:t>
            </w:r>
            <w:r>
              <w:rPr>
                <w:bCs/>
                <w:sz w:val="22"/>
                <w:szCs w:val="22"/>
              </w:rPr>
              <w:t>57</w:t>
            </w:r>
          </w:p>
          <w:p w:rsidR="001F1E57" w:rsidRDefault="001F1E57" w:rsidP="00580EE3">
            <w:pPr>
              <w:ind w:firstLine="0"/>
              <w:rPr>
                <w:bCs/>
                <w:sz w:val="22"/>
                <w:szCs w:val="22"/>
              </w:rPr>
            </w:pPr>
            <w:r w:rsidRPr="00F34C63">
              <w:rPr>
                <w:bCs/>
                <w:sz w:val="22"/>
                <w:szCs w:val="22"/>
              </w:rPr>
              <w:t>81:05:0100001:</w:t>
            </w:r>
            <w:r>
              <w:rPr>
                <w:bCs/>
                <w:sz w:val="22"/>
                <w:szCs w:val="22"/>
              </w:rPr>
              <w:t>58</w:t>
            </w:r>
          </w:p>
          <w:p w:rsidR="001F1E57" w:rsidRDefault="001F1E57" w:rsidP="00580EE3">
            <w:pPr>
              <w:ind w:firstLine="0"/>
              <w:rPr>
                <w:bCs/>
                <w:sz w:val="22"/>
                <w:szCs w:val="22"/>
              </w:rPr>
            </w:pPr>
            <w:r w:rsidRPr="00F34C63">
              <w:rPr>
                <w:bCs/>
                <w:sz w:val="22"/>
                <w:szCs w:val="22"/>
              </w:rPr>
              <w:t>81:05:0100001:</w:t>
            </w:r>
            <w:r>
              <w:rPr>
                <w:bCs/>
                <w:sz w:val="22"/>
                <w:szCs w:val="22"/>
              </w:rPr>
              <w:t>59</w:t>
            </w:r>
          </w:p>
          <w:p w:rsidR="001F1E57" w:rsidRDefault="001F1E57" w:rsidP="00580EE3">
            <w:pPr>
              <w:ind w:firstLine="0"/>
              <w:rPr>
                <w:bCs/>
                <w:sz w:val="22"/>
                <w:szCs w:val="22"/>
              </w:rPr>
            </w:pPr>
            <w:r w:rsidRPr="00F34C63">
              <w:rPr>
                <w:bCs/>
                <w:sz w:val="22"/>
                <w:szCs w:val="22"/>
              </w:rPr>
              <w:t>81:05:0100001:</w:t>
            </w:r>
            <w:r>
              <w:rPr>
                <w:bCs/>
                <w:sz w:val="22"/>
                <w:szCs w:val="22"/>
              </w:rPr>
              <w:t>60</w:t>
            </w:r>
          </w:p>
          <w:p w:rsidR="001F1E57" w:rsidRDefault="001F1E57" w:rsidP="00580EE3">
            <w:pPr>
              <w:ind w:firstLine="0"/>
              <w:rPr>
                <w:bCs/>
                <w:sz w:val="22"/>
                <w:szCs w:val="22"/>
              </w:rPr>
            </w:pPr>
            <w:r w:rsidRPr="00F34C63">
              <w:rPr>
                <w:bCs/>
                <w:sz w:val="22"/>
                <w:szCs w:val="22"/>
              </w:rPr>
              <w:t>81:05:0100001:</w:t>
            </w:r>
            <w:r>
              <w:rPr>
                <w:bCs/>
                <w:sz w:val="22"/>
                <w:szCs w:val="22"/>
              </w:rPr>
              <w:t>61</w:t>
            </w:r>
          </w:p>
          <w:p w:rsidR="001F1E57" w:rsidRDefault="001F1E57" w:rsidP="00580EE3">
            <w:pPr>
              <w:ind w:firstLine="0"/>
              <w:rPr>
                <w:bCs/>
                <w:sz w:val="22"/>
                <w:szCs w:val="22"/>
              </w:rPr>
            </w:pPr>
            <w:r w:rsidRPr="00F34C63">
              <w:rPr>
                <w:bCs/>
                <w:sz w:val="22"/>
                <w:szCs w:val="22"/>
              </w:rPr>
              <w:t>81:05:0100001:</w:t>
            </w:r>
            <w:r>
              <w:rPr>
                <w:bCs/>
                <w:sz w:val="22"/>
                <w:szCs w:val="22"/>
              </w:rPr>
              <w:t>62</w:t>
            </w:r>
          </w:p>
          <w:p w:rsidR="001F1E57" w:rsidRDefault="001F1E57" w:rsidP="00580EE3">
            <w:pPr>
              <w:ind w:firstLine="0"/>
              <w:rPr>
                <w:bCs/>
                <w:sz w:val="22"/>
                <w:szCs w:val="22"/>
              </w:rPr>
            </w:pPr>
            <w:r w:rsidRPr="00F34C63">
              <w:rPr>
                <w:bCs/>
                <w:sz w:val="22"/>
                <w:szCs w:val="22"/>
              </w:rPr>
              <w:t>81:05:0100001:</w:t>
            </w:r>
            <w:r>
              <w:rPr>
                <w:bCs/>
                <w:sz w:val="22"/>
                <w:szCs w:val="22"/>
              </w:rPr>
              <w:t>63</w:t>
            </w:r>
          </w:p>
          <w:p w:rsidR="001F1E57" w:rsidRDefault="001F1E57" w:rsidP="00580EE3">
            <w:pPr>
              <w:ind w:firstLine="0"/>
              <w:rPr>
                <w:bCs/>
                <w:sz w:val="22"/>
                <w:szCs w:val="22"/>
              </w:rPr>
            </w:pPr>
            <w:r w:rsidRPr="00F34C63">
              <w:rPr>
                <w:bCs/>
                <w:sz w:val="22"/>
                <w:szCs w:val="22"/>
              </w:rPr>
              <w:t>81:05:0100001:</w:t>
            </w:r>
            <w:r>
              <w:rPr>
                <w:bCs/>
                <w:sz w:val="22"/>
                <w:szCs w:val="22"/>
              </w:rPr>
              <w:t>64</w:t>
            </w:r>
          </w:p>
        </w:tc>
        <w:tc>
          <w:tcPr>
            <w:tcW w:w="1417" w:type="dxa"/>
            <w:tcBorders>
              <w:top w:val="single" w:sz="4" w:space="0" w:color="auto"/>
              <w:left w:val="single" w:sz="4" w:space="0" w:color="auto"/>
              <w:right w:val="single" w:sz="4" w:space="0" w:color="auto"/>
            </w:tcBorders>
            <w:noWrap/>
            <w:vAlign w:val="center"/>
          </w:tcPr>
          <w:p w:rsidR="001F1E57" w:rsidRDefault="001F1E57" w:rsidP="00CE5862">
            <w:pPr>
              <w:ind w:firstLine="0"/>
              <w:jc w:val="center"/>
              <w:rPr>
                <w:bCs/>
                <w:sz w:val="22"/>
                <w:szCs w:val="22"/>
              </w:rPr>
            </w:pPr>
            <w:r>
              <w:rPr>
                <w:bCs/>
                <w:sz w:val="22"/>
                <w:szCs w:val="22"/>
              </w:rPr>
              <w:lastRenderedPageBreak/>
              <w:t>17,3245,</w:t>
            </w:r>
          </w:p>
          <w:p w:rsidR="001F1E57" w:rsidRDefault="001F1E57" w:rsidP="00CE5862">
            <w:pPr>
              <w:ind w:firstLine="0"/>
              <w:jc w:val="center"/>
              <w:rPr>
                <w:bCs/>
                <w:sz w:val="22"/>
                <w:szCs w:val="22"/>
              </w:rPr>
            </w:pPr>
            <w:r>
              <w:rPr>
                <w:bCs/>
                <w:sz w:val="22"/>
                <w:szCs w:val="22"/>
              </w:rPr>
              <w:t>в т. ч.</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0,3026</w:t>
            </w:r>
          </w:p>
          <w:p w:rsidR="001F1E57" w:rsidRDefault="001F1E57" w:rsidP="00CE5862">
            <w:pPr>
              <w:ind w:firstLine="0"/>
              <w:jc w:val="center"/>
              <w:rPr>
                <w:bCs/>
                <w:sz w:val="22"/>
                <w:szCs w:val="22"/>
              </w:rPr>
            </w:pPr>
            <w:r>
              <w:rPr>
                <w:bCs/>
                <w:sz w:val="22"/>
                <w:szCs w:val="22"/>
              </w:rPr>
              <w:t>0,3071</w:t>
            </w:r>
          </w:p>
          <w:p w:rsidR="001F1E57" w:rsidRDefault="001F1E57" w:rsidP="00CE5862">
            <w:pPr>
              <w:ind w:firstLine="0"/>
              <w:jc w:val="center"/>
              <w:rPr>
                <w:bCs/>
                <w:sz w:val="22"/>
                <w:szCs w:val="22"/>
              </w:rPr>
            </w:pPr>
            <w:r>
              <w:rPr>
                <w:bCs/>
                <w:sz w:val="22"/>
                <w:szCs w:val="22"/>
              </w:rPr>
              <w:t>0,4900</w:t>
            </w:r>
          </w:p>
          <w:p w:rsidR="001F1E57" w:rsidRDefault="001F1E57" w:rsidP="00CE5862">
            <w:pPr>
              <w:ind w:firstLine="0"/>
              <w:jc w:val="center"/>
              <w:rPr>
                <w:bCs/>
                <w:sz w:val="22"/>
                <w:szCs w:val="22"/>
              </w:rPr>
            </w:pPr>
            <w:r>
              <w:rPr>
                <w:bCs/>
                <w:sz w:val="22"/>
                <w:szCs w:val="22"/>
              </w:rPr>
              <w:t>0,2004</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0,2100</w:t>
            </w:r>
          </w:p>
          <w:p w:rsidR="001F1E57" w:rsidRDefault="001F1E57" w:rsidP="00CE5862">
            <w:pPr>
              <w:ind w:firstLine="0"/>
              <w:jc w:val="center"/>
              <w:rPr>
                <w:bCs/>
                <w:sz w:val="22"/>
                <w:szCs w:val="22"/>
              </w:rPr>
            </w:pPr>
            <w:r>
              <w:rPr>
                <w:bCs/>
                <w:sz w:val="22"/>
                <w:szCs w:val="22"/>
              </w:rPr>
              <w:t>0,2000</w:t>
            </w:r>
          </w:p>
          <w:p w:rsidR="001F1E57" w:rsidRDefault="001F1E57" w:rsidP="00CE5862">
            <w:pPr>
              <w:ind w:firstLine="0"/>
              <w:jc w:val="center"/>
              <w:rPr>
                <w:bCs/>
                <w:sz w:val="22"/>
                <w:szCs w:val="22"/>
              </w:rPr>
            </w:pPr>
            <w:r>
              <w:rPr>
                <w:bCs/>
                <w:sz w:val="22"/>
                <w:szCs w:val="22"/>
              </w:rPr>
              <w:t>0,3600</w:t>
            </w:r>
          </w:p>
          <w:p w:rsidR="001F1E57" w:rsidRDefault="001F1E57" w:rsidP="00CE5862">
            <w:pPr>
              <w:ind w:firstLine="0"/>
              <w:jc w:val="center"/>
              <w:rPr>
                <w:bCs/>
                <w:sz w:val="22"/>
                <w:szCs w:val="22"/>
              </w:rPr>
            </w:pPr>
            <w:r>
              <w:rPr>
                <w:bCs/>
                <w:sz w:val="22"/>
                <w:szCs w:val="22"/>
              </w:rPr>
              <w:t>0,1760</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0,2000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0,2700</w:t>
            </w:r>
          </w:p>
          <w:p w:rsidR="001F1E57" w:rsidRDefault="001F1E57" w:rsidP="00CE5862">
            <w:pPr>
              <w:ind w:firstLine="0"/>
              <w:jc w:val="center"/>
              <w:rPr>
                <w:bCs/>
                <w:sz w:val="22"/>
                <w:szCs w:val="22"/>
              </w:rPr>
            </w:pPr>
            <w:r>
              <w:rPr>
                <w:bCs/>
                <w:sz w:val="22"/>
                <w:szCs w:val="22"/>
              </w:rPr>
              <w:t>0,3100</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0,1800</w:t>
            </w:r>
          </w:p>
          <w:p w:rsidR="001F1E57" w:rsidRDefault="001F1E57" w:rsidP="00CE5862">
            <w:pPr>
              <w:ind w:firstLine="0"/>
              <w:jc w:val="center"/>
              <w:rPr>
                <w:bCs/>
                <w:sz w:val="22"/>
                <w:szCs w:val="22"/>
              </w:rPr>
            </w:pPr>
            <w:r>
              <w:rPr>
                <w:bCs/>
                <w:sz w:val="22"/>
                <w:szCs w:val="22"/>
              </w:rPr>
              <w:t>0,1800</w:t>
            </w:r>
          </w:p>
          <w:p w:rsidR="001F1E57" w:rsidRDefault="001F1E57" w:rsidP="00CE5862">
            <w:pPr>
              <w:ind w:firstLine="0"/>
              <w:jc w:val="center"/>
              <w:rPr>
                <w:bCs/>
                <w:sz w:val="22"/>
                <w:szCs w:val="22"/>
              </w:rPr>
            </w:pPr>
            <w:r>
              <w:rPr>
                <w:bCs/>
                <w:sz w:val="22"/>
                <w:szCs w:val="22"/>
              </w:rPr>
              <w:t>0,2200</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0,2500</w:t>
            </w:r>
          </w:p>
          <w:p w:rsidR="001F1E57" w:rsidRDefault="001F1E57" w:rsidP="00CE5862">
            <w:pPr>
              <w:ind w:firstLine="0"/>
              <w:jc w:val="center"/>
              <w:rPr>
                <w:bCs/>
                <w:sz w:val="22"/>
                <w:szCs w:val="22"/>
              </w:rPr>
            </w:pPr>
            <w:r>
              <w:rPr>
                <w:bCs/>
                <w:sz w:val="22"/>
                <w:szCs w:val="22"/>
              </w:rPr>
              <w:t>0,2470</w:t>
            </w:r>
          </w:p>
          <w:p w:rsidR="001F1E57" w:rsidRDefault="001F1E57" w:rsidP="00CE5862">
            <w:pPr>
              <w:ind w:firstLine="0"/>
              <w:jc w:val="center"/>
              <w:rPr>
                <w:bCs/>
                <w:sz w:val="22"/>
                <w:szCs w:val="22"/>
              </w:rPr>
            </w:pPr>
            <w:r>
              <w:rPr>
                <w:bCs/>
                <w:sz w:val="22"/>
                <w:szCs w:val="22"/>
              </w:rPr>
              <w:lastRenderedPageBreak/>
              <w:t>0,2968</w:t>
            </w:r>
          </w:p>
          <w:p w:rsidR="001F1E57" w:rsidRDefault="001F1E57" w:rsidP="00CE5862">
            <w:pPr>
              <w:ind w:firstLine="0"/>
              <w:jc w:val="center"/>
              <w:rPr>
                <w:bCs/>
                <w:sz w:val="22"/>
                <w:szCs w:val="22"/>
              </w:rPr>
            </w:pPr>
            <w:r>
              <w:rPr>
                <w:bCs/>
                <w:sz w:val="22"/>
                <w:szCs w:val="22"/>
              </w:rPr>
              <w:t>0,2000</w:t>
            </w:r>
          </w:p>
          <w:p w:rsidR="001F1E57" w:rsidRDefault="001F1E57" w:rsidP="00CE5862">
            <w:pPr>
              <w:ind w:firstLine="0"/>
              <w:jc w:val="center"/>
              <w:rPr>
                <w:bCs/>
                <w:sz w:val="22"/>
                <w:szCs w:val="22"/>
              </w:rPr>
            </w:pPr>
            <w:r>
              <w:rPr>
                <w:bCs/>
                <w:sz w:val="22"/>
                <w:szCs w:val="22"/>
              </w:rPr>
              <w:t>0,1600</w:t>
            </w:r>
          </w:p>
          <w:p w:rsidR="001F1E57" w:rsidRDefault="001F1E57" w:rsidP="00CE5862">
            <w:pPr>
              <w:ind w:firstLine="0"/>
              <w:jc w:val="center"/>
              <w:rPr>
                <w:bCs/>
                <w:sz w:val="22"/>
                <w:szCs w:val="22"/>
              </w:rPr>
            </w:pPr>
            <w:r>
              <w:rPr>
                <w:bCs/>
                <w:sz w:val="22"/>
                <w:szCs w:val="22"/>
              </w:rPr>
              <w:t>0,2000</w:t>
            </w:r>
          </w:p>
          <w:p w:rsidR="001F1E57" w:rsidRDefault="001F1E57" w:rsidP="00CE5862">
            <w:pPr>
              <w:ind w:firstLine="0"/>
              <w:jc w:val="center"/>
              <w:rPr>
                <w:bCs/>
                <w:sz w:val="22"/>
                <w:szCs w:val="22"/>
              </w:rPr>
            </w:pPr>
            <w:r>
              <w:rPr>
                <w:bCs/>
                <w:sz w:val="22"/>
                <w:szCs w:val="22"/>
              </w:rPr>
              <w:t>0,2900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0,2235</w:t>
            </w:r>
          </w:p>
          <w:p w:rsidR="001F1E57" w:rsidRDefault="001F1E57" w:rsidP="00CE5862">
            <w:pPr>
              <w:ind w:firstLine="0"/>
              <w:jc w:val="center"/>
              <w:rPr>
                <w:bCs/>
                <w:sz w:val="22"/>
                <w:szCs w:val="22"/>
              </w:rPr>
            </w:pPr>
            <w:r>
              <w:rPr>
                <w:bCs/>
                <w:sz w:val="22"/>
                <w:szCs w:val="22"/>
              </w:rPr>
              <w:t>0,1800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0,3200</w:t>
            </w:r>
          </w:p>
          <w:p w:rsidR="001F1E57" w:rsidRDefault="001F1E57" w:rsidP="00CE5862">
            <w:pPr>
              <w:ind w:firstLine="0"/>
              <w:jc w:val="center"/>
              <w:rPr>
                <w:bCs/>
                <w:sz w:val="22"/>
                <w:szCs w:val="22"/>
              </w:rPr>
            </w:pPr>
            <w:r>
              <w:rPr>
                <w:bCs/>
                <w:sz w:val="22"/>
                <w:szCs w:val="22"/>
              </w:rPr>
              <w:t>0,1800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0,2800</w:t>
            </w:r>
          </w:p>
          <w:p w:rsidR="001F1E57" w:rsidRDefault="001F1E57" w:rsidP="00CE5862">
            <w:pPr>
              <w:ind w:firstLine="0"/>
              <w:jc w:val="center"/>
              <w:rPr>
                <w:bCs/>
                <w:sz w:val="22"/>
                <w:szCs w:val="22"/>
              </w:rPr>
            </w:pPr>
            <w:r>
              <w:rPr>
                <w:bCs/>
                <w:sz w:val="22"/>
                <w:szCs w:val="22"/>
              </w:rPr>
              <w:t>0,2300</w:t>
            </w:r>
          </w:p>
          <w:p w:rsidR="001F1E57" w:rsidRDefault="001F1E57" w:rsidP="00CE5862">
            <w:pPr>
              <w:ind w:firstLine="0"/>
              <w:jc w:val="center"/>
              <w:rPr>
                <w:bCs/>
                <w:sz w:val="22"/>
                <w:szCs w:val="22"/>
              </w:rPr>
            </w:pPr>
            <w:r>
              <w:rPr>
                <w:bCs/>
                <w:sz w:val="22"/>
                <w:szCs w:val="22"/>
              </w:rPr>
              <w:t>0,2800</w:t>
            </w:r>
          </w:p>
          <w:p w:rsidR="001F1E57" w:rsidRDefault="001F1E57" w:rsidP="00CE5862">
            <w:pPr>
              <w:ind w:firstLine="0"/>
              <w:jc w:val="center"/>
              <w:rPr>
                <w:bCs/>
                <w:sz w:val="22"/>
                <w:szCs w:val="22"/>
              </w:rPr>
            </w:pPr>
            <w:r>
              <w:rPr>
                <w:bCs/>
                <w:sz w:val="22"/>
                <w:szCs w:val="22"/>
              </w:rPr>
              <w:t>0,0500</w:t>
            </w:r>
          </w:p>
          <w:p w:rsidR="001F1E57" w:rsidRDefault="001F1E57" w:rsidP="00CE5862">
            <w:pPr>
              <w:ind w:firstLine="0"/>
              <w:jc w:val="center"/>
              <w:rPr>
                <w:bCs/>
                <w:sz w:val="22"/>
                <w:szCs w:val="22"/>
              </w:rPr>
            </w:pPr>
            <w:r>
              <w:rPr>
                <w:bCs/>
                <w:sz w:val="22"/>
                <w:szCs w:val="22"/>
              </w:rPr>
              <w:t>0,0500</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0,3000</w:t>
            </w:r>
          </w:p>
          <w:p w:rsidR="001F1E57" w:rsidRDefault="001F1E57" w:rsidP="00CE5862">
            <w:pPr>
              <w:ind w:firstLine="0"/>
              <w:jc w:val="center"/>
              <w:rPr>
                <w:bCs/>
                <w:sz w:val="22"/>
                <w:szCs w:val="22"/>
              </w:rPr>
            </w:pPr>
            <w:r>
              <w:rPr>
                <w:bCs/>
                <w:sz w:val="22"/>
                <w:szCs w:val="22"/>
              </w:rPr>
              <w:t>0,2600</w:t>
            </w:r>
          </w:p>
          <w:p w:rsidR="001F1E57" w:rsidRDefault="001F1E57" w:rsidP="00CE5862">
            <w:pPr>
              <w:ind w:firstLine="0"/>
              <w:jc w:val="center"/>
              <w:rPr>
                <w:bCs/>
                <w:sz w:val="22"/>
                <w:szCs w:val="22"/>
              </w:rPr>
            </w:pPr>
            <w:r>
              <w:rPr>
                <w:bCs/>
                <w:sz w:val="22"/>
                <w:szCs w:val="22"/>
              </w:rPr>
              <w:t>0,1000</w:t>
            </w:r>
          </w:p>
          <w:p w:rsidR="001F1E57" w:rsidRDefault="001F1E57" w:rsidP="00CE5862">
            <w:pPr>
              <w:ind w:firstLine="0"/>
              <w:jc w:val="center"/>
              <w:rPr>
                <w:bCs/>
                <w:sz w:val="22"/>
                <w:szCs w:val="22"/>
              </w:rPr>
            </w:pPr>
            <w:r>
              <w:rPr>
                <w:bCs/>
                <w:sz w:val="22"/>
                <w:szCs w:val="22"/>
              </w:rPr>
              <w:t>0,0836</w:t>
            </w:r>
          </w:p>
          <w:p w:rsidR="001F1E57" w:rsidRDefault="001F1E57" w:rsidP="00CE5862">
            <w:pPr>
              <w:ind w:firstLine="0"/>
              <w:jc w:val="center"/>
              <w:rPr>
                <w:bCs/>
                <w:sz w:val="22"/>
                <w:szCs w:val="22"/>
              </w:rPr>
            </w:pPr>
            <w:r>
              <w:rPr>
                <w:bCs/>
                <w:sz w:val="22"/>
                <w:szCs w:val="22"/>
              </w:rPr>
              <w:t>0,2750</w:t>
            </w:r>
          </w:p>
          <w:p w:rsidR="001F1E57" w:rsidRDefault="001F1E57" w:rsidP="00CE5862">
            <w:pPr>
              <w:ind w:firstLine="0"/>
              <w:jc w:val="center"/>
              <w:rPr>
                <w:bCs/>
                <w:sz w:val="22"/>
                <w:szCs w:val="22"/>
              </w:rPr>
            </w:pPr>
            <w:r>
              <w:rPr>
                <w:bCs/>
                <w:sz w:val="22"/>
                <w:szCs w:val="22"/>
              </w:rPr>
              <w:t>0,1534</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0,1371</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0,1563</w:t>
            </w:r>
          </w:p>
          <w:p w:rsidR="001F1E57" w:rsidRDefault="001F1E57" w:rsidP="00CE5862">
            <w:pPr>
              <w:ind w:firstLine="0"/>
              <w:jc w:val="center"/>
              <w:rPr>
                <w:bCs/>
                <w:sz w:val="22"/>
                <w:szCs w:val="22"/>
              </w:rPr>
            </w:pPr>
            <w:r>
              <w:rPr>
                <w:bCs/>
                <w:sz w:val="22"/>
                <w:szCs w:val="22"/>
              </w:rPr>
              <w:t>0,1429</w:t>
            </w:r>
          </w:p>
          <w:p w:rsidR="001F1E57" w:rsidRDefault="001F1E57" w:rsidP="00CE5862">
            <w:pPr>
              <w:ind w:firstLine="0"/>
              <w:jc w:val="center"/>
              <w:rPr>
                <w:bCs/>
                <w:sz w:val="22"/>
                <w:szCs w:val="22"/>
              </w:rPr>
            </w:pPr>
            <w:r>
              <w:rPr>
                <w:bCs/>
                <w:sz w:val="22"/>
                <w:szCs w:val="22"/>
              </w:rPr>
              <w:t>0,1500</w:t>
            </w:r>
          </w:p>
          <w:p w:rsidR="001F1E57" w:rsidRDefault="001F1E57" w:rsidP="00CE5862">
            <w:pPr>
              <w:ind w:firstLine="0"/>
              <w:jc w:val="center"/>
              <w:rPr>
                <w:bCs/>
                <w:sz w:val="22"/>
                <w:szCs w:val="22"/>
              </w:rPr>
            </w:pPr>
            <w:r>
              <w:rPr>
                <w:bCs/>
                <w:sz w:val="22"/>
                <w:szCs w:val="22"/>
              </w:rPr>
              <w:t>0,1449</w:t>
            </w:r>
          </w:p>
          <w:p w:rsidR="001F1E57" w:rsidRDefault="001F1E57" w:rsidP="00CE5862">
            <w:pPr>
              <w:ind w:firstLine="0"/>
              <w:jc w:val="center"/>
              <w:rPr>
                <w:bCs/>
                <w:sz w:val="22"/>
                <w:szCs w:val="22"/>
              </w:rPr>
            </w:pPr>
            <w:r>
              <w:rPr>
                <w:bCs/>
                <w:sz w:val="22"/>
                <w:szCs w:val="22"/>
              </w:rPr>
              <w:t>0,4217</w:t>
            </w:r>
          </w:p>
          <w:p w:rsidR="001F1E57" w:rsidRDefault="001F1E57" w:rsidP="00CE5862">
            <w:pPr>
              <w:ind w:firstLine="0"/>
              <w:jc w:val="center"/>
              <w:rPr>
                <w:bCs/>
                <w:sz w:val="22"/>
                <w:szCs w:val="22"/>
              </w:rPr>
            </w:pPr>
            <w:r>
              <w:rPr>
                <w:bCs/>
                <w:sz w:val="22"/>
                <w:szCs w:val="22"/>
              </w:rPr>
              <w:t>0,0762</w:t>
            </w:r>
          </w:p>
          <w:p w:rsidR="001F1E57" w:rsidRDefault="001F1E57" w:rsidP="00CE5862">
            <w:pPr>
              <w:ind w:firstLine="0"/>
              <w:jc w:val="center"/>
              <w:rPr>
                <w:bCs/>
                <w:sz w:val="22"/>
                <w:szCs w:val="22"/>
              </w:rPr>
            </w:pPr>
            <w:r>
              <w:rPr>
                <w:bCs/>
                <w:sz w:val="22"/>
                <w:szCs w:val="22"/>
              </w:rPr>
              <w:t>0,2752</w:t>
            </w:r>
          </w:p>
          <w:p w:rsidR="001F1E57" w:rsidRDefault="001F1E57" w:rsidP="00CE5862">
            <w:pPr>
              <w:ind w:firstLine="0"/>
              <w:jc w:val="center"/>
              <w:rPr>
                <w:bCs/>
                <w:sz w:val="22"/>
                <w:szCs w:val="22"/>
              </w:rPr>
            </w:pPr>
            <w:r>
              <w:rPr>
                <w:bCs/>
                <w:sz w:val="22"/>
                <w:szCs w:val="22"/>
              </w:rPr>
              <w:t>0,1775</w:t>
            </w:r>
          </w:p>
          <w:p w:rsidR="001F1E57" w:rsidRDefault="001F1E57" w:rsidP="00CE5862">
            <w:pPr>
              <w:ind w:firstLine="0"/>
              <w:jc w:val="center"/>
              <w:rPr>
                <w:bCs/>
                <w:sz w:val="22"/>
                <w:szCs w:val="22"/>
              </w:rPr>
            </w:pPr>
            <w:r>
              <w:rPr>
                <w:bCs/>
                <w:sz w:val="22"/>
                <w:szCs w:val="22"/>
              </w:rPr>
              <w:t>0,4837</w:t>
            </w:r>
          </w:p>
          <w:p w:rsidR="001F1E57" w:rsidRDefault="001F1E57" w:rsidP="00CE5862">
            <w:pPr>
              <w:ind w:firstLine="0"/>
              <w:jc w:val="center"/>
              <w:rPr>
                <w:bCs/>
                <w:sz w:val="22"/>
                <w:szCs w:val="22"/>
              </w:rPr>
            </w:pPr>
            <w:r>
              <w:rPr>
                <w:bCs/>
                <w:sz w:val="22"/>
                <w:szCs w:val="22"/>
              </w:rPr>
              <w:lastRenderedPageBreak/>
              <w:t>0,0625</w:t>
            </w:r>
          </w:p>
          <w:p w:rsidR="001F1E57" w:rsidRDefault="001F1E57" w:rsidP="00CE5862">
            <w:pPr>
              <w:ind w:firstLine="0"/>
              <w:jc w:val="center"/>
              <w:rPr>
                <w:bCs/>
                <w:sz w:val="22"/>
                <w:szCs w:val="22"/>
              </w:rPr>
            </w:pPr>
            <w:r>
              <w:rPr>
                <w:bCs/>
                <w:sz w:val="22"/>
                <w:szCs w:val="22"/>
              </w:rPr>
              <w:t>0,2400</w:t>
            </w:r>
          </w:p>
          <w:p w:rsidR="001F1E57" w:rsidRDefault="001F1E57" w:rsidP="00CE5862">
            <w:pPr>
              <w:ind w:firstLine="0"/>
              <w:jc w:val="center"/>
              <w:rPr>
                <w:bCs/>
                <w:sz w:val="22"/>
                <w:szCs w:val="22"/>
              </w:rPr>
            </w:pPr>
            <w:r>
              <w:rPr>
                <w:bCs/>
                <w:sz w:val="22"/>
                <w:szCs w:val="22"/>
              </w:rPr>
              <w:t>0,2823</w:t>
            </w:r>
          </w:p>
          <w:p w:rsidR="001F1E57" w:rsidRDefault="001F1E57" w:rsidP="00CE5862">
            <w:pPr>
              <w:ind w:firstLine="0"/>
              <w:jc w:val="center"/>
              <w:rPr>
                <w:bCs/>
                <w:sz w:val="22"/>
                <w:szCs w:val="22"/>
              </w:rPr>
            </w:pPr>
            <w:r>
              <w:rPr>
                <w:bCs/>
                <w:sz w:val="22"/>
                <w:szCs w:val="22"/>
              </w:rPr>
              <w:t>0,8252</w:t>
            </w:r>
          </w:p>
          <w:p w:rsidR="001F1E57" w:rsidRDefault="001F1E57" w:rsidP="00CE5862">
            <w:pPr>
              <w:ind w:firstLine="0"/>
              <w:jc w:val="center"/>
              <w:rPr>
                <w:bCs/>
                <w:sz w:val="22"/>
                <w:szCs w:val="22"/>
              </w:rPr>
            </w:pPr>
            <w:r>
              <w:rPr>
                <w:bCs/>
                <w:sz w:val="22"/>
                <w:szCs w:val="22"/>
              </w:rPr>
              <w:t>0,2407</w:t>
            </w:r>
          </w:p>
          <w:p w:rsidR="001F1E57" w:rsidRDefault="001F1E57" w:rsidP="00CE5862">
            <w:pPr>
              <w:ind w:firstLine="0"/>
              <w:jc w:val="center"/>
              <w:rPr>
                <w:bCs/>
                <w:sz w:val="22"/>
                <w:szCs w:val="22"/>
              </w:rPr>
            </w:pPr>
            <w:r>
              <w:rPr>
                <w:bCs/>
                <w:sz w:val="22"/>
                <w:szCs w:val="22"/>
              </w:rPr>
              <w:t>0,5435</w:t>
            </w:r>
          </w:p>
          <w:p w:rsidR="001F1E57" w:rsidRDefault="001F1E57" w:rsidP="00CE5862">
            <w:pPr>
              <w:ind w:firstLine="0"/>
              <w:jc w:val="center"/>
              <w:rPr>
                <w:bCs/>
                <w:sz w:val="22"/>
                <w:szCs w:val="22"/>
              </w:rPr>
            </w:pPr>
            <w:r>
              <w:rPr>
                <w:bCs/>
                <w:sz w:val="22"/>
                <w:szCs w:val="22"/>
              </w:rPr>
              <w:t>0,8038</w:t>
            </w:r>
          </w:p>
          <w:p w:rsidR="001F1E57" w:rsidRDefault="001F1E57" w:rsidP="00CE5862">
            <w:pPr>
              <w:ind w:firstLine="0"/>
              <w:jc w:val="center"/>
              <w:rPr>
                <w:bCs/>
                <w:sz w:val="22"/>
                <w:szCs w:val="22"/>
              </w:rPr>
            </w:pPr>
            <w:r>
              <w:rPr>
                <w:bCs/>
                <w:sz w:val="22"/>
                <w:szCs w:val="22"/>
              </w:rPr>
              <w:t>0,1790</w:t>
            </w:r>
          </w:p>
          <w:p w:rsidR="001F1E57" w:rsidRDefault="001F1E57" w:rsidP="00CE5862">
            <w:pPr>
              <w:ind w:firstLine="0"/>
              <w:jc w:val="center"/>
              <w:rPr>
                <w:bCs/>
                <w:sz w:val="22"/>
                <w:szCs w:val="22"/>
              </w:rPr>
            </w:pPr>
            <w:r>
              <w:rPr>
                <w:bCs/>
                <w:sz w:val="22"/>
                <w:szCs w:val="22"/>
              </w:rPr>
              <w:t>0,1240</w:t>
            </w:r>
          </w:p>
          <w:p w:rsidR="001F1E57" w:rsidRDefault="001F1E57" w:rsidP="00CE5862">
            <w:pPr>
              <w:ind w:firstLine="0"/>
              <w:jc w:val="center"/>
              <w:rPr>
                <w:bCs/>
                <w:sz w:val="22"/>
                <w:szCs w:val="22"/>
              </w:rPr>
            </w:pPr>
            <w:r>
              <w:rPr>
                <w:bCs/>
                <w:sz w:val="22"/>
                <w:szCs w:val="22"/>
              </w:rPr>
              <w:t>0,0794</w:t>
            </w:r>
          </w:p>
          <w:p w:rsidR="001F1E57" w:rsidRDefault="001F1E57" w:rsidP="00CE5862">
            <w:pPr>
              <w:ind w:firstLine="0"/>
              <w:jc w:val="center"/>
              <w:rPr>
                <w:bCs/>
                <w:sz w:val="22"/>
                <w:szCs w:val="22"/>
              </w:rPr>
            </w:pPr>
            <w:r>
              <w:rPr>
                <w:bCs/>
                <w:sz w:val="22"/>
                <w:szCs w:val="22"/>
              </w:rPr>
              <w:t>0,0828</w:t>
            </w:r>
          </w:p>
          <w:p w:rsidR="001F1E57" w:rsidRDefault="001F1E57" w:rsidP="00CE5862">
            <w:pPr>
              <w:ind w:firstLine="0"/>
              <w:jc w:val="center"/>
              <w:rPr>
                <w:bCs/>
                <w:sz w:val="22"/>
                <w:szCs w:val="22"/>
              </w:rPr>
            </w:pPr>
            <w:r>
              <w:rPr>
                <w:bCs/>
                <w:sz w:val="22"/>
                <w:szCs w:val="22"/>
              </w:rPr>
              <w:t>0,0104</w:t>
            </w:r>
          </w:p>
        </w:tc>
        <w:tc>
          <w:tcPr>
            <w:tcW w:w="2551" w:type="dxa"/>
            <w:tcBorders>
              <w:top w:val="single" w:sz="4" w:space="0" w:color="auto"/>
              <w:left w:val="single" w:sz="4" w:space="0" w:color="auto"/>
              <w:right w:val="single" w:sz="4" w:space="0" w:color="auto"/>
            </w:tcBorders>
            <w:noWrap/>
            <w:vAlign w:val="center"/>
          </w:tcPr>
          <w:p w:rsidR="001F1E57" w:rsidRDefault="001F1E57" w:rsidP="00CE5862">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E5862">
            <w:pPr>
              <w:ind w:firstLine="0"/>
              <w:rPr>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Зуево</w:t>
            </w:r>
            <w:r w:rsidR="00604B93">
              <w:rPr>
                <w:bCs/>
                <w:sz w:val="22"/>
              </w:rPr>
              <w:t xml:space="preserve"> по следующим причинам:</w:t>
            </w:r>
          </w:p>
          <w:p w:rsidR="00604B93" w:rsidRDefault="00604B93" w:rsidP="00604B93">
            <w:pPr>
              <w:ind w:firstLine="0"/>
              <w:jc w:val="left"/>
              <w:rPr>
                <w:bCs/>
                <w:sz w:val="22"/>
              </w:rPr>
            </w:pPr>
            <w:r>
              <w:rPr>
                <w:bCs/>
                <w:sz w:val="22"/>
              </w:rPr>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F34C63">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F34C63">
            <w:pPr>
              <w:ind w:firstLine="0"/>
              <w:rPr>
                <w:bCs/>
                <w:sz w:val="22"/>
                <w:szCs w:val="22"/>
              </w:rPr>
            </w:pPr>
            <w:r>
              <w:rPr>
                <w:bCs/>
                <w:sz w:val="22"/>
                <w:szCs w:val="22"/>
              </w:rPr>
              <w:t xml:space="preserve">Части кадастровых кварталов </w:t>
            </w:r>
            <w:r w:rsidRPr="00F34C63">
              <w:rPr>
                <w:bCs/>
                <w:sz w:val="22"/>
                <w:szCs w:val="22"/>
              </w:rPr>
              <w:t>81:05:010000</w:t>
            </w:r>
            <w:r>
              <w:rPr>
                <w:bCs/>
                <w:sz w:val="22"/>
                <w:szCs w:val="22"/>
              </w:rPr>
              <w:t>1</w:t>
            </w:r>
          </w:p>
          <w:p w:rsidR="001F1E57" w:rsidRDefault="001F1E57" w:rsidP="00F34C63">
            <w:pPr>
              <w:ind w:firstLine="0"/>
              <w:rPr>
                <w:bCs/>
                <w:sz w:val="22"/>
                <w:szCs w:val="22"/>
              </w:rPr>
            </w:pPr>
            <w:r w:rsidRPr="00F34C63">
              <w:rPr>
                <w:bCs/>
                <w:sz w:val="22"/>
                <w:szCs w:val="22"/>
              </w:rPr>
              <w:t>81:05:010000</w:t>
            </w:r>
            <w:r>
              <w:rPr>
                <w:bCs/>
                <w:sz w:val="22"/>
                <w:szCs w:val="22"/>
              </w:rPr>
              <w:t>2</w:t>
            </w:r>
          </w:p>
          <w:p w:rsidR="001F1E57" w:rsidRDefault="001F1E57" w:rsidP="00F34C63">
            <w:pPr>
              <w:ind w:firstLine="0"/>
              <w:rPr>
                <w:bCs/>
                <w:sz w:val="22"/>
                <w:szCs w:val="22"/>
              </w:rPr>
            </w:pPr>
            <w:r w:rsidRPr="00F34C63">
              <w:rPr>
                <w:bCs/>
                <w:sz w:val="22"/>
                <w:szCs w:val="22"/>
              </w:rPr>
              <w:t>81:05:0100003</w:t>
            </w:r>
          </w:p>
          <w:p w:rsidR="001F1E57" w:rsidRDefault="001F1E57" w:rsidP="00F34C63">
            <w:pPr>
              <w:ind w:firstLine="0"/>
              <w:rPr>
                <w:bCs/>
                <w:sz w:val="22"/>
                <w:szCs w:val="22"/>
              </w:rPr>
            </w:pPr>
            <w:r w:rsidRPr="007037CA">
              <w:rPr>
                <w:bCs/>
                <w:sz w:val="22"/>
                <w:szCs w:val="22"/>
              </w:rPr>
              <w:t>81:05:154000</w:t>
            </w:r>
            <w:r>
              <w:rPr>
                <w:bCs/>
                <w:sz w:val="22"/>
                <w:szCs w:val="22"/>
              </w:rPr>
              <w:t>1</w:t>
            </w:r>
          </w:p>
          <w:p w:rsidR="001F1E57" w:rsidRDefault="001F1E57" w:rsidP="00F34C63">
            <w:pPr>
              <w:ind w:firstLine="0"/>
              <w:rPr>
                <w:bCs/>
                <w:sz w:val="22"/>
                <w:szCs w:val="22"/>
              </w:rPr>
            </w:pPr>
            <w:r w:rsidRPr="007037CA">
              <w:rPr>
                <w:bCs/>
                <w:sz w:val="22"/>
                <w:szCs w:val="22"/>
              </w:rPr>
              <w:t>81:05:154000</w:t>
            </w:r>
            <w:r>
              <w:rPr>
                <w:bCs/>
                <w:sz w:val="22"/>
                <w:szCs w:val="22"/>
              </w:rPr>
              <w:t>3</w:t>
            </w:r>
          </w:p>
        </w:tc>
        <w:tc>
          <w:tcPr>
            <w:tcW w:w="1417" w:type="dxa"/>
            <w:tcBorders>
              <w:top w:val="single" w:sz="4" w:space="0" w:color="auto"/>
              <w:left w:val="single" w:sz="4" w:space="0" w:color="auto"/>
              <w:right w:val="single" w:sz="4" w:space="0" w:color="auto"/>
            </w:tcBorders>
            <w:noWrap/>
            <w:vAlign w:val="center"/>
          </w:tcPr>
          <w:p w:rsidR="001F1E57" w:rsidRDefault="001F1E57" w:rsidP="00F34C63">
            <w:pPr>
              <w:ind w:firstLine="0"/>
              <w:jc w:val="center"/>
              <w:rPr>
                <w:bCs/>
                <w:sz w:val="22"/>
                <w:szCs w:val="22"/>
              </w:rPr>
            </w:pPr>
            <w:r>
              <w:rPr>
                <w:bCs/>
                <w:sz w:val="22"/>
                <w:szCs w:val="22"/>
              </w:rPr>
              <w:t>31,8209</w:t>
            </w:r>
          </w:p>
        </w:tc>
        <w:tc>
          <w:tcPr>
            <w:tcW w:w="2551" w:type="dxa"/>
            <w:tcBorders>
              <w:top w:val="single" w:sz="4" w:space="0" w:color="auto"/>
              <w:left w:val="single" w:sz="4" w:space="0" w:color="auto"/>
              <w:right w:val="single" w:sz="4" w:space="0" w:color="auto"/>
            </w:tcBorders>
            <w:noWrap/>
            <w:vAlign w:val="center"/>
          </w:tcPr>
          <w:p w:rsidR="001F1E57" w:rsidRDefault="001F1E57" w:rsidP="00F34C63">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F34C63">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F34C63">
            <w:pPr>
              <w:ind w:firstLine="0"/>
              <w:rPr>
                <w:bCs/>
                <w:sz w:val="22"/>
              </w:rPr>
            </w:pP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C0518E">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C0518E">
            <w:pPr>
              <w:ind w:firstLine="0"/>
              <w:rPr>
                <w:bCs/>
                <w:sz w:val="22"/>
                <w:szCs w:val="22"/>
              </w:rPr>
            </w:pPr>
          </w:p>
          <w:p w:rsidR="001F1E57" w:rsidRDefault="001F1E57" w:rsidP="00C0518E">
            <w:pPr>
              <w:ind w:firstLine="0"/>
              <w:rPr>
                <w:bCs/>
                <w:sz w:val="22"/>
                <w:szCs w:val="22"/>
              </w:rPr>
            </w:pPr>
          </w:p>
          <w:p w:rsidR="001F1E57" w:rsidRDefault="001F1E57" w:rsidP="00C0518E">
            <w:pPr>
              <w:ind w:firstLine="0"/>
              <w:rPr>
                <w:bCs/>
                <w:sz w:val="22"/>
                <w:szCs w:val="22"/>
              </w:rPr>
            </w:pPr>
            <w:r>
              <w:rPr>
                <w:bCs/>
                <w:sz w:val="22"/>
                <w:szCs w:val="22"/>
              </w:rPr>
              <w:t>81:05:0000000:1314</w:t>
            </w:r>
          </w:p>
          <w:p w:rsidR="001F1E57" w:rsidRDefault="001F1E57" w:rsidP="00C0518E">
            <w:pPr>
              <w:ind w:firstLine="0"/>
              <w:rPr>
                <w:bCs/>
                <w:sz w:val="22"/>
                <w:szCs w:val="22"/>
              </w:rPr>
            </w:pPr>
            <w:r w:rsidRPr="001F1E57">
              <w:rPr>
                <w:bCs/>
                <w:sz w:val="22"/>
                <w:szCs w:val="22"/>
              </w:rPr>
              <w:t>81:05:0130001:</w:t>
            </w:r>
            <w:r>
              <w:rPr>
                <w:bCs/>
                <w:sz w:val="22"/>
                <w:szCs w:val="22"/>
              </w:rPr>
              <w:t>2</w:t>
            </w:r>
          </w:p>
          <w:p w:rsidR="001F1E57" w:rsidRDefault="001F1E57" w:rsidP="00C0518E">
            <w:pPr>
              <w:ind w:firstLine="0"/>
              <w:rPr>
                <w:bCs/>
                <w:sz w:val="22"/>
                <w:szCs w:val="22"/>
              </w:rPr>
            </w:pPr>
            <w:r w:rsidRPr="001F1E57">
              <w:rPr>
                <w:bCs/>
                <w:sz w:val="22"/>
                <w:szCs w:val="22"/>
              </w:rPr>
              <w:lastRenderedPageBreak/>
              <w:t>81:05:0130001:</w:t>
            </w:r>
            <w:r>
              <w:rPr>
                <w:bCs/>
                <w:sz w:val="22"/>
                <w:szCs w:val="22"/>
              </w:rPr>
              <w:t>3</w:t>
            </w:r>
          </w:p>
          <w:p w:rsidR="001F1E57" w:rsidRDefault="001F1E57" w:rsidP="00C0518E">
            <w:pPr>
              <w:ind w:firstLine="0"/>
              <w:rPr>
                <w:bCs/>
                <w:sz w:val="22"/>
                <w:szCs w:val="22"/>
              </w:rPr>
            </w:pPr>
            <w:r w:rsidRPr="001F1E57">
              <w:rPr>
                <w:bCs/>
                <w:sz w:val="22"/>
                <w:szCs w:val="22"/>
              </w:rPr>
              <w:t>81:05:0130001:</w:t>
            </w:r>
            <w:r>
              <w:rPr>
                <w:bCs/>
                <w:sz w:val="22"/>
                <w:szCs w:val="22"/>
              </w:rPr>
              <w:t>4</w:t>
            </w:r>
          </w:p>
          <w:p w:rsidR="001F1E57" w:rsidRDefault="001F1E57" w:rsidP="00C0518E">
            <w:pPr>
              <w:ind w:firstLine="0"/>
              <w:rPr>
                <w:bCs/>
                <w:sz w:val="22"/>
                <w:szCs w:val="22"/>
              </w:rPr>
            </w:pPr>
            <w:r w:rsidRPr="001F1E57">
              <w:rPr>
                <w:bCs/>
                <w:sz w:val="22"/>
                <w:szCs w:val="22"/>
              </w:rPr>
              <w:t>81:05:0130001:</w:t>
            </w:r>
            <w:r>
              <w:rPr>
                <w:bCs/>
                <w:sz w:val="22"/>
                <w:szCs w:val="22"/>
              </w:rPr>
              <w:t>5</w:t>
            </w:r>
          </w:p>
          <w:p w:rsidR="001F1E57" w:rsidRDefault="001F1E57" w:rsidP="00C0518E">
            <w:pPr>
              <w:ind w:firstLine="0"/>
              <w:rPr>
                <w:bCs/>
                <w:sz w:val="22"/>
                <w:szCs w:val="22"/>
              </w:rPr>
            </w:pPr>
            <w:r w:rsidRPr="001F1E57">
              <w:rPr>
                <w:bCs/>
                <w:sz w:val="22"/>
                <w:szCs w:val="22"/>
              </w:rPr>
              <w:t>81:05:0130001:</w:t>
            </w:r>
            <w:r>
              <w:rPr>
                <w:bCs/>
                <w:sz w:val="22"/>
                <w:szCs w:val="22"/>
              </w:rPr>
              <w:t>6</w:t>
            </w:r>
          </w:p>
          <w:p w:rsidR="001F1E57" w:rsidRDefault="001F1E57" w:rsidP="00C0518E">
            <w:pPr>
              <w:ind w:firstLine="0"/>
              <w:rPr>
                <w:bCs/>
                <w:sz w:val="22"/>
                <w:szCs w:val="22"/>
              </w:rPr>
            </w:pPr>
            <w:r w:rsidRPr="001F1E57">
              <w:rPr>
                <w:bCs/>
                <w:sz w:val="22"/>
                <w:szCs w:val="22"/>
              </w:rPr>
              <w:t>81:05:0130001:</w:t>
            </w:r>
            <w:r>
              <w:rPr>
                <w:bCs/>
                <w:sz w:val="22"/>
                <w:szCs w:val="22"/>
              </w:rPr>
              <w:t>7</w:t>
            </w:r>
          </w:p>
          <w:p w:rsidR="001F1E57" w:rsidRDefault="001F1E57" w:rsidP="00C0518E">
            <w:pPr>
              <w:ind w:firstLine="0"/>
              <w:rPr>
                <w:bCs/>
                <w:sz w:val="22"/>
                <w:szCs w:val="22"/>
              </w:rPr>
            </w:pPr>
            <w:r w:rsidRPr="001F1E57">
              <w:rPr>
                <w:bCs/>
                <w:sz w:val="22"/>
                <w:szCs w:val="22"/>
              </w:rPr>
              <w:t>81:05:0130001:</w:t>
            </w:r>
            <w:r>
              <w:rPr>
                <w:bCs/>
                <w:sz w:val="22"/>
                <w:szCs w:val="22"/>
              </w:rPr>
              <w:t>8</w:t>
            </w:r>
          </w:p>
          <w:p w:rsidR="001F1E57" w:rsidRDefault="001F1E57" w:rsidP="00C0518E">
            <w:pPr>
              <w:ind w:firstLine="0"/>
              <w:rPr>
                <w:bCs/>
                <w:sz w:val="22"/>
                <w:szCs w:val="22"/>
              </w:rPr>
            </w:pPr>
            <w:r w:rsidRPr="001F1E57">
              <w:rPr>
                <w:bCs/>
                <w:sz w:val="22"/>
                <w:szCs w:val="22"/>
              </w:rPr>
              <w:t>81:05:0130001:</w:t>
            </w:r>
            <w:r>
              <w:rPr>
                <w:bCs/>
                <w:sz w:val="22"/>
                <w:szCs w:val="22"/>
              </w:rPr>
              <w:t>9</w:t>
            </w:r>
          </w:p>
          <w:p w:rsidR="001F1E57" w:rsidRDefault="001F1E57" w:rsidP="00C0518E">
            <w:pPr>
              <w:ind w:firstLine="0"/>
              <w:rPr>
                <w:bCs/>
                <w:sz w:val="22"/>
                <w:szCs w:val="22"/>
              </w:rPr>
            </w:pPr>
            <w:r w:rsidRPr="001F1E57">
              <w:rPr>
                <w:bCs/>
                <w:sz w:val="22"/>
                <w:szCs w:val="22"/>
              </w:rPr>
              <w:t>81:05:0130001:</w:t>
            </w:r>
            <w:r>
              <w:rPr>
                <w:bCs/>
                <w:sz w:val="22"/>
                <w:szCs w:val="22"/>
              </w:rPr>
              <w:t>10</w:t>
            </w:r>
          </w:p>
          <w:p w:rsidR="001F1E57" w:rsidRDefault="001F1E57" w:rsidP="00C0518E">
            <w:pPr>
              <w:ind w:firstLine="0"/>
              <w:rPr>
                <w:bCs/>
                <w:sz w:val="22"/>
                <w:szCs w:val="22"/>
              </w:rPr>
            </w:pPr>
            <w:r w:rsidRPr="001F1E57">
              <w:rPr>
                <w:bCs/>
                <w:sz w:val="22"/>
                <w:szCs w:val="22"/>
              </w:rPr>
              <w:t>81:05:0130001:</w:t>
            </w:r>
            <w:r>
              <w:rPr>
                <w:bCs/>
                <w:sz w:val="22"/>
                <w:szCs w:val="22"/>
              </w:rPr>
              <w:t>12</w:t>
            </w:r>
          </w:p>
          <w:p w:rsidR="001F1E57" w:rsidRDefault="001F1E57" w:rsidP="00C0518E">
            <w:pPr>
              <w:ind w:firstLine="0"/>
              <w:rPr>
                <w:bCs/>
                <w:sz w:val="22"/>
                <w:szCs w:val="22"/>
              </w:rPr>
            </w:pPr>
            <w:r w:rsidRPr="001F1E57">
              <w:rPr>
                <w:bCs/>
                <w:sz w:val="22"/>
                <w:szCs w:val="22"/>
              </w:rPr>
              <w:t>81:05:0130001:</w:t>
            </w:r>
            <w:r>
              <w:rPr>
                <w:bCs/>
                <w:sz w:val="22"/>
                <w:szCs w:val="22"/>
              </w:rPr>
              <w:t>13</w:t>
            </w:r>
          </w:p>
          <w:p w:rsidR="001F1E57" w:rsidRDefault="001F1E57" w:rsidP="00C0518E">
            <w:pPr>
              <w:ind w:firstLine="0"/>
              <w:rPr>
                <w:bCs/>
                <w:sz w:val="22"/>
                <w:szCs w:val="22"/>
              </w:rPr>
            </w:pPr>
            <w:r w:rsidRPr="001F1E57">
              <w:rPr>
                <w:bCs/>
                <w:sz w:val="22"/>
                <w:szCs w:val="22"/>
              </w:rPr>
              <w:t>81:05:0130001:</w:t>
            </w:r>
            <w:r>
              <w:rPr>
                <w:bCs/>
                <w:sz w:val="22"/>
                <w:szCs w:val="22"/>
              </w:rPr>
              <w:t>24</w:t>
            </w:r>
          </w:p>
          <w:p w:rsidR="001F1E57" w:rsidRDefault="001F1E57" w:rsidP="00C0518E">
            <w:pPr>
              <w:ind w:firstLine="0"/>
              <w:rPr>
                <w:bCs/>
                <w:sz w:val="22"/>
                <w:szCs w:val="22"/>
              </w:rPr>
            </w:pPr>
            <w:r w:rsidRPr="001F1E57">
              <w:rPr>
                <w:bCs/>
                <w:sz w:val="22"/>
                <w:szCs w:val="22"/>
              </w:rPr>
              <w:t>81:05:0130001:</w:t>
            </w:r>
            <w:r>
              <w:rPr>
                <w:bCs/>
                <w:sz w:val="22"/>
                <w:szCs w:val="22"/>
              </w:rPr>
              <w:t>28</w:t>
            </w:r>
          </w:p>
          <w:p w:rsidR="001F1E57" w:rsidRDefault="001F1E57" w:rsidP="00C0518E">
            <w:pPr>
              <w:ind w:firstLine="0"/>
              <w:rPr>
                <w:bCs/>
                <w:sz w:val="22"/>
                <w:szCs w:val="22"/>
              </w:rPr>
            </w:pPr>
            <w:r w:rsidRPr="001F1E57">
              <w:rPr>
                <w:bCs/>
                <w:sz w:val="22"/>
                <w:szCs w:val="22"/>
              </w:rPr>
              <w:t>81:05:0130001:</w:t>
            </w:r>
            <w:r>
              <w:rPr>
                <w:bCs/>
                <w:sz w:val="22"/>
                <w:szCs w:val="22"/>
              </w:rPr>
              <w:t>140</w:t>
            </w:r>
          </w:p>
          <w:p w:rsidR="001F1E57" w:rsidRDefault="001F1E57" w:rsidP="00C0518E">
            <w:pPr>
              <w:ind w:firstLine="0"/>
              <w:rPr>
                <w:bCs/>
                <w:sz w:val="22"/>
                <w:szCs w:val="22"/>
              </w:rPr>
            </w:pPr>
            <w:r w:rsidRPr="001F1E57">
              <w:rPr>
                <w:bCs/>
                <w:sz w:val="22"/>
                <w:szCs w:val="22"/>
              </w:rPr>
              <w:t>81:05:0130001:</w:t>
            </w:r>
            <w:r>
              <w:rPr>
                <w:bCs/>
                <w:sz w:val="22"/>
                <w:szCs w:val="22"/>
              </w:rPr>
              <w:t>141</w:t>
            </w:r>
          </w:p>
          <w:p w:rsidR="001F1E57" w:rsidRDefault="001F1E57" w:rsidP="00C0518E">
            <w:pPr>
              <w:ind w:firstLine="0"/>
              <w:rPr>
                <w:bCs/>
                <w:sz w:val="22"/>
                <w:szCs w:val="22"/>
              </w:rPr>
            </w:pPr>
            <w:r w:rsidRPr="001F1E57">
              <w:rPr>
                <w:bCs/>
                <w:sz w:val="22"/>
                <w:szCs w:val="22"/>
              </w:rPr>
              <w:t>81:05:0130001:</w:t>
            </w:r>
            <w:r>
              <w:rPr>
                <w:bCs/>
                <w:sz w:val="22"/>
                <w:szCs w:val="22"/>
              </w:rPr>
              <w:t>143</w:t>
            </w:r>
          </w:p>
        </w:tc>
        <w:tc>
          <w:tcPr>
            <w:tcW w:w="1417" w:type="dxa"/>
            <w:tcBorders>
              <w:top w:val="single" w:sz="4" w:space="0" w:color="auto"/>
              <w:left w:val="single" w:sz="4" w:space="0" w:color="auto"/>
              <w:right w:val="single" w:sz="4" w:space="0" w:color="auto"/>
            </w:tcBorders>
            <w:noWrap/>
            <w:vAlign w:val="center"/>
          </w:tcPr>
          <w:p w:rsidR="001F1E57" w:rsidRDefault="001F1E57" w:rsidP="00C0518E">
            <w:pPr>
              <w:ind w:firstLine="0"/>
              <w:jc w:val="center"/>
              <w:rPr>
                <w:bCs/>
                <w:sz w:val="22"/>
                <w:szCs w:val="22"/>
              </w:rPr>
            </w:pPr>
            <w:r>
              <w:rPr>
                <w:bCs/>
                <w:sz w:val="22"/>
                <w:szCs w:val="22"/>
              </w:rPr>
              <w:lastRenderedPageBreak/>
              <w:t>4,2203,</w:t>
            </w:r>
          </w:p>
          <w:p w:rsidR="001F1E57" w:rsidRDefault="001F1E57" w:rsidP="00C0518E">
            <w:pPr>
              <w:ind w:firstLine="0"/>
              <w:jc w:val="center"/>
              <w:rPr>
                <w:bCs/>
                <w:sz w:val="22"/>
                <w:szCs w:val="22"/>
              </w:rPr>
            </w:pPr>
            <w:r>
              <w:rPr>
                <w:bCs/>
                <w:sz w:val="22"/>
                <w:szCs w:val="22"/>
              </w:rPr>
              <w:t>в т. ч.</w:t>
            </w:r>
          </w:p>
          <w:p w:rsidR="001F1E57" w:rsidRDefault="001F1E57" w:rsidP="00C0518E">
            <w:pPr>
              <w:ind w:firstLine="0"/>
              <w:jc w:val="center"/>
              <w:rPr>
                <w:bCs/>
                <w:sz w:val="22"/>
                <w:szCs w:val="22"/>
              </w:rPr>
            </w:pPr>
            <w:r>
              <w:rPr>
                <w:bCs/>
                <w:sz w:val="22"/>
                <w:szCs w:val="22"/>
              </w:rPr>
              <w:t>0,1529</w:t>
            </w:r>
          </w:p>
          <w:p w:rsidR="001F1E57" w:rsidRDefault="001F1E57" w:rsidP="00C0518E">
            <w:pPr>
              <w:ind w:firstLine="0"/>
              <w:jc w:val="center"/>
              <w:rPr>
                <w:bCs/>
                <w:sz w:val="22"/>
                <w:szCs w:val="22"/>
              </w:rPr>
            </w:pPr>
            <w:r>
              <w:rPr>
                <w:bCs/>
                <w:sz w:val="22"/>
                <w:szCs w:val="22"/>
              </w:rPr>
              <w:t>0,3200</w:t>
            </w:r>
          </w:p>
          <w:p w:rsidR="001F1E57" w:rsidRDefault="001F1E57" w:rsidP="00C0518E">
            <w:pPr>
              <w:ind w:firstLine="0"/>
              <w:jc w:val="center"/>
              <w:rPr>
                <w:bCs/>
                <w:sz w:val="22"/>
                <w:szCs w:val="22"/>
              </w:rPr>
            </w:pPr>
            <w:r>
              <w:rPr>
                <w:bCs/>
                <w:sz w:val="22"/>
                <w:szCs w:val="22"/>
              </w:rPr>
              <w:lastRenderedPageBreak/>
              <w:t>0,2250</w:t>
            </w:r>
          </w:p>
          <w:p w:rsidR="001F1E57" w:rsidRDefault="001F1E57" w:rsidP="00C0518E">
            <w:pPr>
              <w:ind w:firstLine="0"/>
              <w:jc w:val="center"/>
              <w:rPr>
                <w:bCs/>
                <w:sz w:val="22"/>
                <w:szCs w:val="22"/>
              </w:rPr>
            </w:pPr>
            <w:r>
              <w:rPr>
                <w:bCs/>
                <w:sz w:val="22"/>
                <w:szCs w:val="22"/>
              </w:rPr>
              <w:t>0,2900</w:t>
            </w:r>
          </w:p>
          <w:p w:rsidR="001F1E57" w:rsidRDefault="001F1E57" w:rsidP="00C0518E">
            <w:pPr>
              <w:ind w:firstLine="0"/>
              <w:jc w:val="center"/>
              <w:rPr>
                <w:bCs/>
                <w:sz w:val="22"/>
                <w:szCs w:val="22"/>
              </w:rPr>
            </w:pPr>
            <w:r>
              <w:rPr>
                <w:bCs/>
                <w:sz w:val="22"/>
                <w:szCs w:val="22"/>
              </w:rPr>
              <w:t>0,3352</w:t>
            </w:r>
          </w:p>
          <w:p w:rsidR="001F1E57" w:rsidRDefault="001F1E57" w:rsidP="00C0518E">
            <w:pPr>
              <w:ind w:firstLine="0"/>
              <w:jc w:val="center"/>
              <w:rPr>
                <w:bCs/>
                <w:sz w:val="22"/>
                <w:szCs w:val="22"/>
              </w:rPr>
            </w:pPr>
            <w:r>
              <w:rPr>
                <w:bCs/>
                <w:sz w:val="22"/>
                <w:szCs w:val="22"/>
              </w:rPr>
              <w:t>0,3400</w:t>
            </w:r>
          </w:p>
          <w:p w:rsidR="001F1E57" w:rsidRDefault="001F1E57" w:rsidP="00C0518E">
            <w:pPr>
              <w:ind w:firstLine="0"/>
              <w:jc w:val="center"/>
              <w:rPr>
                <w:bCs/>
                <w:sz w:val="22"/>
                <w:szCs w:val="22"/>
              </w:rPr>
            </w:pPr>
            <w:r>
              <w:rPr>
                <w:bCs/>
                <w:sz w:val="22"/>
                <w:szCs w:val="22"/>
              </w:rPr>
              <w:t>0,2150</w:t>
            </w:r>
          </w:p>
          <w:p w:rsidR="001F1E57" w:rsidRDefault="001F1E57" w:rsidP="00C0518E">
            <w:pPr>
              <w:ind w:firstLine="0"/>
              <w:jc w:val="center"/>
              <w:rPr>
                <w:bCs/>
                <w:sz w:val="22"/>
                <w:szCs w:val="22"/>
              </w:rPr>
            </w:pPr>
            <w:r>
              <w:rPr>
                <w:bCs/>
                <w:sz w:val="22"/>
                <w:szCs w:val="22"/>
              </w:rPr>
              <w:t>0,3390</w:t>
            </w:r>
          </w:p>
          <w:p w:rsidR="001F1E57" w:rsidRDefault="001F1E57" w:rsidP="00C0518E">
            <w:pPr>
              <w:ind w:firstLine="0"/>
              <w:jc w:val="center"/>
              <w:rPr>
                <w:bCs/>
                <w:sz w:val="22"/>
                <w:szCs w:val="22"/>
              </w:rPr>
            </w:pPr>
            <w:r>
              <w:rPr>
                <w:bCs/>
                <w:sz w:val="22"/>
                <w:szCs w:val="22"/>
              </w:rPr>
              <w:t>0,2570</w:t>
            </w:r>
          </w:p>
          <w:p w:rsidR="001F1E57" w:rsidRDefault="001F1E57" w:rsidP="00C0518E">
            <w:pPr>
              <w:ind w:firstLine="0"/>
              <w:jc w:val="center"/>
              <w:rPr>
                <w:bCs/>
                <w:sz w:val="22"/>
                <w:szCs w:val="22"/>
              </w:rPr>
            </w:pPr>
            <w:r>
              <w:rPr>
                <w:bCs/>
                <w:sz w:val="22"/>
                <w:szCs w:val="22"/>
              </w:rPr>
              <w:t>0,3230</w:t>
            </w:r>
          </w:p>
          <w:p w:rsidR="001F1E57" w:rsidRDefault="001F1E57" w:rsidP="00C0518E">
            <w:pPr>
              <w:ind w:firstLine="0"/>
              <w:jc w:val="center"/>
              <w:rPr>
                <w:bCs/>
                <w:sz w:val="22"/>
                <w:szCs w:val="22"/>
              </w:rPr>
            </w:pPr>
            <w:r>
              <w:rPr>
                <w:bCs/>
                <w:sz w:val="22"/>
                <w:szCs w:val="22"/>
              </w:rPr>
              <w:t>0,3400</w:t>
            </w:r>
          </w:p>
          <w:p w:rsidR="001F1E57" w:rsidRDefault="001F1E57" w:rsidP="00C0518E">
            <w:pPr>
              <w:ind w:firstLine="0"/>
              <w:jc w:val="center"/>
              <w:rPr>
                <w:bCs/>
                <w:sz w:val="22"/>
                <w:szCs w:val="22"/>
              </w:rPr>
            </w:pPr>
            <w:r>
              <w:rPr>
                <w:bCs/>
                <w:sz w:val="22"/>
                <w:szCs w:val="22"/>
              </w:rPr>
              <w:t>0,2503</w:t>
            </w:r>
          </w:p>
          <w:p w:rsidR="001F1E57" w:rsidRDefault="001F1E57" w:rsidP="00C0518E">
            <w:pPr>
              <w:ind w:firstLine="0"/>
              <w:jc w:val="center"/>
              <w:rPr>
                <w:bCs/>
                <w:sz w:val="22"/>
                <w:szCs w:val="22"/>
              </w:rPr>
            </w:pPr>
            <w:r>
              <w:rPr>
                <w:bCs/>
                <w:sz w:val="22"/>
                <w:szCs w:val="22"/>
              </w:rPr>
              <w:t>0,1985</w:t>
            </w:r>
          </w:p>
          <w:p w:rsidR="001F1E57" w:rsidRDefault="001F1E57" w:rsidP="00C0518E">
            <w:pPr>
              <w:ind w:firstLine="0"/>
              <w:jc w:val="center"/>
              <w:rPr>
                <w:bCs/>
                <w:sz w:val="22"/>
                <w:szCs w:val="22"/>
              </w:rPr>
            </w:pPr>
            <w:r>
              <w:rPr>
                <w:bCs/>
                <w:sz w:val="22"/>
                <w:szCs w:val="22"/>
              </w:rPr>
              <w:t>0,1329</w:t>
            </w:r>
          </w:p>
          <w:p w:rsidR="001F1E57" w:rsidRDefault="001F1E57" w:rsidP="00C0518E">
            <w:pPr>
              <w:ind w:firstLine="0"/>
              <w:jc w:val="center"/>
              <w:rPr>
                <w:bCs/>
                <w:sz w:val="22"/>
                <w:szCs w:val="22"/>
              </w:rPr>
            </w:pPr>
            <w:r>
              <w:rPr>
                <w:bCs/>
                <w:sz w:val="22"/>
                <w:szCs w:val="22"/>
              </w:rPr>
              <w:t>0,1859</w:t>
            </w:r>
          </w:p>
          <w:p w:rsidR="001F1E57" w:rsidRDefault="001F1E57" w:rsidP="00C0518E">
            <w:pPr>
              <w:ind w:firstLine="0"/>
              <w:jc w:val="center"/>
              <w:rPr>
                <w:bCs/>
                <w:sz w:val="22"/>
                <w:szCs w:val="22"/>
              </w:rPr>
            </w:pPr>
            <w:r>
              <w:rPr>
                <w:bCs/>
                <w:sz w:val="22"/>
                <w:szCs w:val="22"/>
              </w:rPr>
              <w:t>0,1434</w:t>
            </w:r>
          </w:p>
          <w:p w:rsidR="001F1E57" w:rsidRDefault="001F1E57" w:rsidP="00C0518E">
            <w:pPr>
              <w:ind w:firstLine="0"/>
              <w:jc w:val="center"/>
              <w:rPr>
                <w:bCs/>
                <w:sz w:val="22"/>
                <w:szCs w:val="22"/>
              </w:rPr>
            </w:pPr>
            <w:r>
              <w:rPr>
                <w:bCs/>
                <w:sz w:val="22"/>
                <w:szCs w:val="22"/>
              </w:rPr>
              <w:t>0,1722</w:t>
            </w:r>
          </w:p>
        </w:tc>
        <w:tc>
          <w:tcPr>
            <w:tcW w:w="2551" w:type="dxa"/>
            <w:tcBorders>
              <w:top w:val="single" w:sz="4" w:space="0" w:color="auto"/>
              <w:left w:val="single" w:sz="4" w:space="0" w:color="auto"/>
              <w:right w:val="single" w:sz="4" w:space="0" w:color="auto"/>
            </w:tcBorders>
            <w:noWrap/>
            <w:vAlign w:val="center"/>
          </w:tcPr>
          <w:p w:rsidR="001F1E57" w:rsidRDefault="001F1E57" w:rsidP="00C0518E">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C0518E">
            <w:pPr>
              <w:ind w:firstLine="0"/>
              <w:rPr>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Мокрушино</w:t>
            </w:r>
            <w:r w:rsidR="00604B93">
              <w:rPr>
                <w:bCs/>
                <w:sz w:val="22"/>
              </w:rPr>
              <w:t xml:space="preserve"> по следующим причинам:</w:t>
            </w:r>
          </w:p>
          <w:p w:rsidR="00604B93" w:rsidRDefault="00604B93" w:rsidP="00604B93">
            <w:pPr>
              <w:ind w:firstLine="0"/>
              <w:jc w:val="left"/>
              <w:rPr>
                <w:bCs/>
                <w:sz w:val="22"/>
              </w:rPr>
            </w:pPr>
            <w:r>
              <w:rPr>
                <w:bCs/>
                <w:sz w:val="22"/>
              </w:rPr>
              <w:lastRenderedPageBreak/>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759"/>
          <w:jc w:val="center"/>
        </w:trPr>
        <w:tc>
          <w:tcPr>
            <w:tcW w:w="1984" w:type="dxa"/>
            <w:vMerge/>
            <w:tcBorders>
              <w:left w:val="single" w:sz="4" w:space="0" w:color="auto"/>
              <w:right w:val="single" w:sz="4" w:space="0" w:color="auto"/>
            </w:tcBorders>
            <w:vAlign w:val="center"/>
          </w:tcPr>
          <w:p w:rsidR="001F1E57" w:rsidRDefault="001F1E57" w:rsidP="00F34C63">
            <w:pPr>
              <w:ind w:firstLine="0"/>
              <w:jc w:val="left"/>
              <w:rPr>
                <w:bCs/>
                <w:sz w:val="22"/>
                <w:szCs w:val="22"/>
              </w:rPr>
            </w:pPr>
          </w:p>
        </w:tc>
        <w:tc>
          <w:tcPr>
            <w:tcW w:w="2835" w:type="dxa"/>
            <w:tcBorders>
              <w:top w:val="single" w:sz="4" w:space="0" w:color="auto"/>
              <w:left w:val="single" w:sz="4" w:space="0" w:color="auto"/>
              <w:right w:val="single" w:sz="4" w:space="0" w:color="auto"/>
            </w:tcBorders>
            <w:noWrap/>
            <w:vAlign w:val="center"/>
          </w:tcPr>
          <w:p w:rsidR="001F1E57" w:rsidRDefault="001F1E57" w:rsidP="0068492F">
            <w:pPr>
              <w:ind w:firstLine="0"/>
              <w:rPr>
                <w:bCs/>
                <w:sz w:val="22"/>
                <w:szCs w:val="22"/>
              </w:rPr>
            </w:pPr>
            <w:r>
              <w:rPr>
                <w:bCs/>
                <w:sz w:val="22"/>
                <w:szCs w:val="22"/>
              </w:rPr>
              <w:t xml:space="preserve">Части кадастровых кварталов </w:t>
            </w:r>
            <w:r w:rsidRPr="0068492F">
              <w:rPr>
                <w:bCs/>
                <w:sz w:val="22"/>
                <w:szCs w:val="22"/>
              </w:rPr>
              <w:t>81:05:0130001</w:t>
            </w:r>
          </w:p>
          <w:p w:rsidR="001F1E57" w:rsidRDefault="001F1E57" w:rsidP="00F34C63">
            <w:pPr>
              <w:ind w:firstLine="0"/>
              <w:rPr>
                <w:bCs/>
                <w:sz w:val="22"/>
                <w:szCs w:val="22"/>
              </w:rPr>
            </w:pPr>
            <w:r w:rsidRPr="0068492F">
              <w:rPr>
                <w:bCs/>
                <w:sz w:val="22"/>
                <w:szCs w:val="22"/>
              </w:rPr>
              <w:t>81:05:1540001</w:t>
            </w:r>
          </w:p>
        </w:tc>
        <w:tc>
          <w:tcPr>
            <w:tcW w:w="1417" w:type="dxa"/>
            <w:tcBorders>
              <w:top w:val="single" w:sz="4" w:space="0" w:color="auto"/>
              <w:left w:val="single" w:sz="4" w:space="0" w:color="auto"/>
              <w:right w:val="single" w:sz="4" w:space="0" w:color="auto"/>
            </w:tcBorders>
            <w:noWrap/>
            <w:vAlign w:val="center"/>
          </w:tcPr>
          <w:p w:rsidR="001F1E57" w:rsidRDefault="001F1E57" w:rsidP="00F34C63">
            <w:pPr>
              <w:ind w:firstLine="0"/>
              <w:jc w:val="center"/>
              <w:rPr>
                <w:bCs/>
                <w:sz w:val="22"/>
                <w:szCs w:val="22"/>
              </w:rPr>
            </w:pPr>
            <w:r>
              <w:rPr>
                <w:bCs/>
                <w:sz w:val="22"/>
                <w:szCs w:val="22"/>
              </w:rPr>
              <w:t>7,7019</w:t>
            </w:r>
          </w:p>
        </w:tc>
        <w:tc>
          <w:tcPr>
            <w:tcW w:w="2551" w:type="dxa"/>
            <w:tcBorders>
              <w:top w:val="single" w:sz="4" w:space="0" w:color="auto"/>
              <w:left w:val="single" w:sz="4" w:space="0" w:color="auto"/>
              <w:right w:val="single" w:sz="4" w:space="0" w:color="auto"/>
            </w:tcBorders>
            <w:noWrap/>
            <w:vAlign w:val="center"/>
          </w:tcPr>
          <w:p w:rsidR="001F1E57" w:rsidRDefault="001F1E57" w:rsidP="00F34C63">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right w:val="single" w:sz="4" w:space="0" w:color="auto"/>
            </w:tcBorders>
            <w:vAlign w:val="center"/>
          </w:tcPr>
          <w:p w:rsidR="001F1E57" w:rsidRPr="007D1EDC" w:rsidRDefault="001F1E57" w:rsidP="00F34C63">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F34C63">
            <w:pPr>
              <w:ind w:firstLine="0"/>
              <w:rPr>
                <w:bCs/>
                <w:sz w:val="22"/>
              </w:rPr>
            </w:pPr>
          </w:p>
        </w:tc>
      </w:tr>
      <w:tr w:rsidR="001F1E57" w:rsidRPr="004919E3" w:rsidTr="00C0518E">
        <w:trPr>
          <w:trHeight w:val="284"/>
          <w:jc w:val="center"/>
        </w:trPr>
        <w:tc>
          <w:tcPr>
            <w:tcW w:w="1984" w:type="dxa"/>
            <w:vMerge/>
            <w:tcBorders>
              <w:left w:val="single" w:sz="4" w:space="0" w:color="auto"/>
              <w:right w:val="single" w:sz="4" w:space="0" w:color="auto"/>
            </w:tcBorders>
            <w:vAlign w:val="center"/>
          </w:tcPr>
          <w:p w:rsidR="001F1E57" w:rsidRPr="001E5269" w:rsidRDefault="001F1E57" w:rsidP="00F34C63">
            <w:pPr>
              <w:ind w:firstLine="0"/>
              <w:jc w:val="left"/>
              <w:rPr>
                <w:bCs/>
                <w:sz w:val="22"/>
                <w:szCs w:val="22"/>
              </w:rPr>
            </w:pPr>
          </w:p>
        </w:tc>
        <w:tc>
          <w:tcPr>
            <w:tcW w:w="2835" w:type="dxa"/>
            <w:tcBorders>
              <w:top w:val="single" w:sz="4" w:space="0" w:color="auto"/>
              <w:left w:val="single" w:sz="4" w:space="0" w:color="auto"/>
              <w:bottom w:val="single" w:sz="4" w:space="0" w:color="auto"/>
              <w:right w:val="single" w:sz="4" w:space="0" w:color="auto"/>
            </w:tcBorders>
            <w:noWrap/>
            <w:vAlign w:val="center"/>
          </w:tcPr>
          <w:p w:rsidR="001F1E57" w:rsidRDefault="001F1E57" w:rsidP="00F34C63">
            <w:pPr>
              <w:ind w:firstLine="0"/>
              <w:rPr>
                <w:bCs/>
                <w:sz w:val="22"/>
                <w:szCs w:val="22"/>
              </w:rPr>
            </w:pPr>
          </w:p>
          <w:p w:rsidR="001F1E57" w:rsidRDefault="001F1E57" w:rsidP="00F34C63">
            <w:pPr>
              <w:ind w:firstLine="0"/>
              <w:rPr>
                <w:bCs/>
                <w:sz w:val="22"/>
                <w:szCs w:val="22"/>
              </w:rPr>
            </w:pPr>
          </w:p>
          <w:p w:rsidR="001F1E57" w:rsidRDefault="001F1E57" w:rsidP="00F34C63">
            <w:pPr>
              <w:ind w:firstLine="0"/>
              <w:rPr>
                <w:bCs/>
                <w:sz w:val="22"/>
                <w:szCs w:val="22"/>
              </w:rPr>
            </w:pPr>
            <w:r w:rsidRPr="00980FB2">
              <w:rPr>
                <w:bCs/>
                <w:sz w:val="22"/>
                <w:szCs w:val="22"/>
              </w:rPr>
              <w:t>81:05:0180001</w:t>
            </w:r>
            <w:r>
              <w:rPr>
                <w:bCs/>
                <w:sz w:val="22"/>
                <w:szCs w:val="22"/>
              </w:rPr>
              <w:t>:1</w:t>
            </w:r>
          </w:p>
          <w:p w:rsidR="001F1E57" w:rsidRDefault="001F1E57" w:rsidP="00F34C63">
            <w:pPr>
              <w:ind w:firstLine="0"/>
              <w:rPr>
                <w:bCs/>
                <w:sz w:val="22"/>
                <w:szCs w:val="22"/>
              </w:rPr>
            </w:pPr>
            <w:r w:rsidRPr="00980FB2">
              <w:rPr>
                <w:bCs/>
                <w:sz w:val="22"/>
                <w:szCs w:val="22"/>
              </w:rPr>
              <w:t>81:05:0180001</w:t>
            </w:r>
            <w:r>
              <w:rPr>
                <w:bCs/>
                <w:sz w:val="22"/>
                <w:szCs w:val="22"/>
              </w:rPr>
              <w:t>:2</w:t>
            </w:r>
          </w:p>
          <w:p w:rsidR="001F1E57" w:rsidRDefault="001F1E57" w:rsidP="00F34C63">
            <w:pPr>
              <w:ind w:firstLine="0"/>
              <w:rPr>
                <w:bCs/>
                <w:sz w:val="22"/>
                <w:szCs w:val="22"/>
              </w:rPr>
            </w:pPr>
            <w:r w:rsidRPr="00980FB2">
              <w:rPr>
                <w:bCs/>
                <w:sz w:val="22"/>
                <w:szCs w:val="22"/>
              </w:rPr>
              <w:t>81:05:0180001</w:t>
            </w:r>
            <w:r>
              <w:rPr>
                <w:bCs/>
                <w:sz w:val="22"/>
                <w:szCs w:val="22"/>
              </w:rPr>
              <w:t>:3</w:t>
            </w:r>
          </w:p>
          <w:p w:rsidR="001F1E57" w:rsidRDefault="001F1E57" w:rsidP="00F34C63">
            <w:pPr>
              <w:ind w:firstLine="0"/>
              <w:rPr>
                <w:bCs/>
                <w:sz w:val="22"/>
                <w:szCs w:val="22"/>
              </w:rPr>
            </w:pPr>
            <w:r w:rsidRPr="00980FB2">
              <w:rPr>
                <w:bCs/>
                <w:sz w:val="22"/>
                <w:szCs w:val="22"/>
              </w:rPr>
              <w:t>81:05:0180001</w:t>
            </w:r>
            <w:r>
              <w:rPr>
                <w:bCs/>
                <w:sz w:val="22"/>
                <w:szCs w:val="22"/>
              </w:rPr>
              <w:t>:4</w:t>
            </w:r>
          </w:p>
          <w:p w:rsidR="001F1E57" w:rsidRDefault="001F1E57" w:rsidP="00F34C63">
            <w:pPr>
              <w:ind w:firstLine="0"/>
              <w:rPr>
                <w:bCs/>
                <w:sz w:val="22"/>
                <w:szCs w:val="22"/>
              </w:rPr>
            </w:pPr>
            <w:r w:rsidRPr="00980FB2">
              <w:rPr>
                <w:bCs/>
                <w:sz w:val="22"/>
                <w:szCs w:val="22"/>
              </w:rPr>
              <w:t>81:05:0180001</w:t>
            </w:r>
            <w:r>
              <w:rPr>
                <w:bCs/>
                <w:sz w:val="22"/>
                <w:szCs w:val="22"/>
              </w:rPr>
              <w:t>:5</w:t>
            </w:r>
          </w:p>
          <w:p w:rsidR="001F1E57" w:rsidRDefault="001F1E57" w:rsidP="00F34C63">
            <w:pPr>
              <w:ind w:firstLine="0"/>
              <w:rPr>
                <w:bCs/>
                <w:sz w:val="22"/>
                <w:szCs w:val="22"/>
              </w:rPr>
            </w:pPr>
            <w:r w:rsidRPr="00980FB2">
              <w:rPr>
                <w:bCs/>
                <w:sz w:val="22"/>
                <w:szCs w:val="22"/>
              </w:rPr>
              <w:t>81:05:0180001</w:t>
            </w:r>
            <w:r>
              <w:rPr>
                <w:bCs/>
                <w:sz w:val="22"/>
                <w:szCs w:val="22"/>
              </w:rPr>
              <w:t>:6</w:t>
            </w:r>
          </w:p>
          <w:p w:rsidR="001F1E57" w:rsidRDefault="001F1E57" w:rsidP="00F34C63">
            <w:pPr>
              <w:ind w:firstLine="0"/>
              <w:rPr>
                <w:bCs/>
                <w:sz w:val="22"/>
                <w:szCs w:val="22"/>
              </w:rPr>
            </w:pPr>
            <w:r w:rsidRPr="00980FB2">
              <w:rPr>
                <w:bCs/>
                <w:sz w:val="22"/>
                <w:szCs w:val="22"/>
              </w:rPr>
              <w:t>81:05:0180001</w:t>
            </w:r>
            <w:r>
              <w:rPr>
                <w:bCs/>
                <w:sz w:val="22"/>
                <w:szCs w:val="22"/>
              </w:rPr>
              <w:t>:7</w:t>
            </w:r>
          </w:p>
          <w:p w:rsidR="001F1E57" w:rsidRDefault="001F1E57" w:rsidP="00F34C63">
            <w:pPr>
              <w:ind w:firstLine="0"/>
              <w:rPr>
                <w:bCs/>
                <w:sz w:val="22"/>
                <w:szCs w:val="22"/>
              </w:rPr>
            </w:pPr>
            <w:r w:rsidRPr="00980FB2">
              <w:rPr>
                <w:bCs/>
                <w:sz w:val="22"/>
                <w:szCs w:val="22"/>
              </w:rPr>
              <w:t>81:05:0180001</w:t>
            </w:r>
            <w:r>
              <w:rPr>
                <w:bCs/>
                <w:sz w:val="22"/>
                <w:szCs w:val="22"/>
              </w:rPr>
              <w:t>:8</w:t>
            </w:r>
          </w:p>
          <w:p w:rsidR="001F1E57" w:rsidRDefault="001F1E57" w:rsidP="00F34C63">
            <w:pPr>
              <w:ind w:firstLine="0"/>
              <w:rPr>
                <w:bCs/>
                <w:sz w:val="22"/>
                <w:szCs w:val="22"/>
              </w:rPr>
            </w:pPr>
            <w:r w:rsidRPr="00980FB2">
              <w:rPr>
                <w:bCs/>
                <w:sz w:val="22"/>
                <w:szCs w:val="22"/>
              </w:rPr>
              <w:t>81:05:0180001</w:t>
            </w:r>
            <w:r>
              <w:rPr>
                <w:bCs/>
                <w:sz w:val="22"/>
                <w:szCs w:val="22"/>
              </w:rPr>
              <w:t>:10</w:t>
            </w:r>
          </w:p>
          <w:p w:rsidR="001F1E57" w:rsidRDefault="001F1E57" w:rsidP="00F34C63">
            <w:pPr>
              <w:ind w:firstLine="0"/>
              <w:rPr>
                <w:bCs/>
                <w:sz w:val="22"/>
                <w:szCs w:val="22"/>
              </w:rPr>
            </w:pPr>
            <w:r w:rsidRPr="00980FB2">
              <w:rPr>
                <w:bCs/>
                <w:sz w:val="22"/>
                <w:szCs w:val="22"/>
              </w:rPr>
              <w:t>81:05:0180001</w:t>
            </w:r>
            <w:r>
              <w:rPr>
                <w:bCs/>
                <w:sz w:val="22"/>
                <w:szCs w:val="22"/>
              </w:rPr>
              <w:t>:11</w:t>
            </w:r>
          </w:p>
          <w:p w:rsidR="001F1E57" w:rsidRDefault="001F1E57" w:rsidP="00F34C63">
            <w:pPr>
              <w:ind w:firstLine="0"/>
              <w:rPr>
                <w:bCs/>
                <w:sz w:val="22"/>
                <w:szCs w:val="22"/>
              </w:rPr>
            </w:pPr>
            <w:r w:rsidRPr="00980FB2">
              <w:rPr>
                <w:bCs/>
                <w:sz w:val="22"/>
                <w:szCs w:val="22"/>
              </w:rPr>
              <w:t>81:05:0180001</w:t>
            </w:r>
            <w:r>
              <w:rPr>
                <w:bCs/>
                <w:sz w:val="22"/>
                <w:szCs w:val="22"/>
              </w:rPr>
              <w:t>:12</w:t>
            </w:r>
          </w:p>
          <w:p w:rsidR="001F1E57" w:rsidRDefault="001F1E57" w:rsidP="00F34C63">
            <w:pPr>
              <w:ind w:firstLine="0"/>
              <w:rPr>
                <w:bCs/>
                <w:sz w:val="22"/>
                <w:szCs w:val="22"/>
              </w:rPr>
            </w:pPr>
            <w:r w:rsidRPr="00980FB2">
              <w:rPr>
                <w:bCs/>
                <w:sz w:val="22"/>
                <w:szCs w:val="22"/>
              </w:rPr>
              <w:t>81:05:0180001</w:t>
            </w:r>
            <w:r>
              <w:rPr>
                <w:bCs/>
                <w:sz w:val="22"/>
                <w:szCs w:val="22"/>
              </w:rPr>
              <w:t>:13</w:t>
            </w:r>
          </w:p>
          <w:p w:rsidR="001F1E57" w:rsidRDefault="001F1E57" w:rsidP="00F34C63">
            <w:pPr>
              <w:ind w:firstLine="0"/>
              <w:rPr>
                <w:bCs/>
                <w:sz w:val="22"/>
                <w:szCs w:val="22"/>
              </w:rPr>
            </w:pPr>
            <w:r w:rsidRPr="00980FB2">
              <w:rPr>
                <w:bCs/>
                <w:sz w:val="22"/>
                <w:szCs w:val="22"/>
              </w:rPr>
              <w:t>81:05:0180001</w:t>
            </w:r>
            <w:r>
              <w:rPr>
                <w:bCs/>
                <w:sz w:val="22"/>
                <w:szCs w:val="22"/>
              </w:rPr>
              <w:t>:14</w:t>
            </w:r>
          </w:p>
          <w:p w:rsidR="001F1E57" w:rsidRDefault="001F1E57" w:rsidP="00F34C63">
            <w:pPr>
              <w:ind w:firstLine="0"/>
              <w:rPr>
                <w:bCs/>
                <w:sz w:val="22"/>
                <w:szCs w:val="22"/>
              </w:rPr>
            </w:pPr>
            <w:r w:rsidRPr="00980FB2">
              <w:rPr>
                <w:bCs/>
                <w:sz w:val="22"/>
                <w:szCs w:val="22"/>
              </w:rPr>
              <w:t>81:05:0180001</w:t>
            </w:r>
            <w:r>
              <w:rPr>
                <w:bCs/>
                <w:sz w:val="22"/>
                <w:szCs w:val="22"/>
              </w:rPr>
              <w:t>:16</w:t>
            </w:r>
          </w:p>
          <w:p w:rsidR="001F1E57" w:rsidRDefault="001F1E57" w:rsidP="00F34C63">
            <w:pPr>
              <w:ind w:firstLine="0"/>
              <w:rPr>
                <w:bCs/>
                <w:sz w:val="22"/>
                <w:szCs w:val="22"/>
              </w:rPr>
            </w:pPr>
            <w:r w:rsidRPr="00980FB2">
              <w:rPr>
                <w:bCs/>
                <w:sz w:val="22"/>
                <w:szCs w:val="22"/>
              </w:rPr>
              <w:t>81:05:0180001</w:t>
            </w:r>
            <w:r>
              <w:rPr>
                <w:bCs/>
                <w:sz w:val="22"/>
                <w:szCs w:val="22"/>
              </w:rPr>
              <w:t>:17</w:t>
            </w:r>
          </w:p>
          <w:p w:rsidR="001F1E57" w:rsidRDefault="001F1E57" w:rsidP="00F34C63">
            <w:pPr>
              <w:ind w:firstLine="0"/>
              <w:rPr>
                <w:bCs/>
                <w:sz w:val="22"/>
                <w:szCs w:val="22"/>
              </w:rPr>
            </w:pPr>
            <w:r w:rsidRPr="00980FB2">
              <w:rPr>
                <w:bCs/>
                <w:sz w:val="22"/>
                <w:szCs w:val="22"/>
              </w:rPr>
              <w:t>81:05:0180001</w:t>
            </w:r>
            <w:r>
              <w:rPr>
                <w:bCs/>
                <w:sz w:val="22"/>
                <w:szCs w:val="22"/>
              </w:rPr>
              <w:t>:18</w:t>
            </w:r>
          </w:p>
          <w:p w:rsidR="001F1E57" w:rsidRDefault="001F1E57" w:rsidP="00F34C63">
            <w:pPr>
              <w:ind w:firstLine="0"/>
              <w:rPr>
                <w:bCs/>
                <w:sz w:val="22"/>
                <w:szCs w:val="22"/>
              </w:rPr>
            </w:pPr>
            <w:r w:rsidRPr="00980FB2">
              <w:rPr>
                <w:bCs/>
                <w:sz w:val="22"/>
                <w:szCs w:val="22"/>
              </w:rPr>
              <w:lastRenderedPageBreak/>
              <w:t>81:05:0180001</w:t>
            </w:r>
            <w:r>
              <w:rPr>
                <w:bCs/>
                <w:sz w:val="22"/>
                <w:szCs w:val="22"/>
              </w:rPr>
              <w:t>:20</w:t>
            </w:r>
          </w:p>
          <w:p w:rsidR="001F1E57" w:rsidRDefault="001F1E57" w:rsidP="00F34C63">
            <w:pPr>
              <w:ind w:firstLine="0"/>
              <w:rPr>
                <w:bCs/>
                <w:sz w:val="22"/>
                <w:szCs w:val="22"/>
              </w:rPr>
            </w:pPr>
            <w:r w:rsidRPr="00980FB2">
              <w:rPr>
                <w:bCs/>
                <w:sz w:val="22"/>
                <w:szCs w:val="22"/>
              </w:rPr>
              <w:t>81:05:0180001</w:t>
            </w:r>
            <w:r>
              <w:rPr>
                <w:bCs/>
                <w:sz w:val="22"/>
                <w:szCs w:val="22"/>
              </w:rPr>
              <w:t>:21</w:t>
            </w:r>
          </w:p>
          <w:p w:rsidR="001F1E57" w:rsidRDefault="001F1E57" w:rsidP="00F34C63">
            <w:pPr>
              <w:ind w:firstLine="0"/>
              <w:rPr>
                <w:bCs/>
                <w:sz w:val="22"/>
                <w:szCs w:val="22"/>
              </w:rPr>
            </w:pPr>
            <w:r w:rsidRPr="00980FB2">
              <w:rPr>
                <w:bCs/>
                <w:sz w:val="22"/>
                <w:szCs w:val="22"/>
              </w:rPr>
              <w:t>81:05:0180001</w:t>
            </w:r>
            <w:r>
              <w:rPr>
                <w:bCs/>
                <w:sz w:val="22"/>
                <w:szCs w:val="22"/>
              </w:rPr>
              <w:t>:23</w:t>
            </w:r>
          </w:p>
          <w:p w:rsidR="001F1E57" w:rsidRDefault="001F1E57" w:rsidP="00F34C63">
            <w:pPr>
              <w:ind w:firstLine="0"/>
              <w:rPr>
                <w:bCs/>
                <w:sz w:val="22"/>
                <w:szCs w:val="22"/>
              </w:rPr>
            </w:pPr>
            <w:r w:rsidRPr="00980FB2">
              <w:rPr>
                <w:bCs/>
                <w:sz w:val="22"/>
                <w:szCs w:val="22"/>
              </w:rPr>
              <w:t>81:05:0180001</w:t>
            </w:r>
            <w:r>
              <w:rPr>
                <w:bCs/>
                <w:sz w:val="22"/>
                <w:szCs w:val="22"/>
              </w:rPr>
              <w:t>:24</w:t>
            </w:r>
          </w:p>
          <w:p w:rsidR="001F1E57" w:rsidRDefault="001F1E57" w:rsidP="00F34C63">
            <w:pPr>
              <w:ind w:firstLine="0"/>
              <w:rPr>
                <w:bCs/>
                <w:sz w:val="22"/>
                <w:szCs w:val="22"/>
              </w:rPr>
            </w:pPr>
            <w:r w:rsidRPr="00980FB2">
              <w:rPr>
                <w:bCs/>
                <w:sz w:val="22"/>
                <w:szCs w:val="22"/>
              </w:rPr>
              <w:t>81:05:0180001</w:t>
            </w:r>
            <w:r>
              <w:rPr>
                <w:bCs/>
                <w:sz w:val="22"/>
                <w:szCs w:val="22"/>
              </w:rPr>
              <w:t>:25</w:t>
            </w:r>
          </w:p>
          <w:p w:rsidR="001F1E57" w:rsidRDefault="001F1E57" w:rsidP="00F34C63">
            <w:pPr>
              <w:ind w:firstLine="0"/>
              <w:rPr>
                <w:bCs/>
                <w:sz w:val="22"/>
                <w:szCs w:val="22"/>
              </w:rPr>
            </w:pPr>
            <w:r w:rsidRPr="00980FB2">
              <w:rPr>
                <w:bCs/>
                <w:sz w:val="22"/>
                <w:szCs w:val="22"/>
              </w:rPr>
              <w:t>81:05:0180001</w:t>
            </w:r>
            <w:r>
              <w:rPr>
                <w:bCs/>
                <w:sz w:val="22"/>
                <w:szCs w:val="22"/>
              </w:rPr>
              <w:t>:26</w:t>
            </w:r>
          </w:p>
          <w:p w:rsidR="001F1E57" w:rsidRDefault="001F1E57" w:rsidP="00F34C63">
            <w:pPr>
              <w:ind w:firstLine="0"/>
              <w:rPr>
                <w:bCs/>
                <w:sz w:val="22"/>
                <w:szCs w:val="22"/>
              </w:rPr>
            </w:pPr>
            <w:r w:rsidRPr="00980FB2">
              <w:rPr>
                <w:bCs/>
                <w:sz w:val="22"/>
                <w:szCs w:val="22"/>
              </w:rPr>
              <w:t>81:05:0180001</w:t>
            </w:r>
            <w:r>
              <w:rPr>
                <w:bCs/>
                <w:sz w:val="22"/>
                <w:szCs w:val="22"/>
              </w:rPr>
              <w:t>:27</w:t>
            </w:r>
          </w:p>
          <w:p w:rsidR="001F1E57" w:rsidRDefault="001F1E57" w:rsidP="00F34C63">
            <w:pPr>
              <w:ind w:firstLine="0"/>
              <w:rPr>
                <w:bCs/>
                <w:sz w:val="22"/>
                <w:szCs w:val="22"/>
              </w:rPr>
            </w:pPr>
            <w:r w:rsidRPr="00980FB2">
              <w:rPr>
                <w:bCs/>
                <w:sz w:val="22"/>
                <w:szCs w:val="22"/>
              </w:rPr>
              <w:t>81:05:0180001</w:t>
            </w:r>
            <w:r>
              <w:rPr>
                <w:bCs/>
                <w:sz w:val="22"/>
                <w:szCs w:val="22"/>
              </w:rPr>
              <w:t>:28</w:t>
            </w:r>
          </w:p>
          <w:p w:rsidR="001F1E57" w:rsidRDefault="001F1E57" w:rsidP="00F34C63">
            <w:pPr>
              <w:ind w:firstLine="0"/>
              <w:rPr>
                <w:bCs/>
                <w:sz w:val="22"/>
                <w:szCs w:val="22"/>
              </w:rPr>
            </w:pPr>
            <w:r w:rsidRPr="00980FB2">
              <w:rPr>
                <w:bCs/>
                <w:sz w:val="22"/>
                <w:szCs w:val="22"/>
              </w:rPr>
              <w:t>81:05:0180001</w:t>
            </w:r>
            <w:r>
              <w:rPr>
                <w:bCs/>
                <w:sz w:val="22"/>
                <w:szCs w:val="22"/>
              </w:rPr>
              <w:t>:29</w:t>
            </w:r>
          </w:p>
          <w:p w:rsidR="001F1E57" w:rsidRDefault="001F1E57" w:rsidP="00F34C63">
            <w:pPr>
              <w:ind w:firstLine="0"/>
              <w:rPr>
                <w:bCs/>
                <w:sz w:val="22"/>
                <w:szCs w:val="22"/>
              </w:rPr>
            </w:pPr>
            <w:r w:rsidRPr="00980FB2">
              <w:rPr>
                <w:bCs/>
                <w:sz w:val="22"/>
                <w:szCs w:val="22"/>
              </w:rPr>
              <w:t>81:05:0180001</w:t>
            </w:r>
            <w:r>
              <w:rPr>
                <w:bCs/>
                <w:sz w:val="22"/>
                <w:szCs w:val="22"/>
              </w:rPr>
              <w:t>:30</w:t>
            </w:r>
          </w:p>
          <w:p w:rsidR="001F1E57" w:rsidRDefault="001F1E57" w:rsidP="00F34C63">
            <w:pPr>
              <w:ind w:firstLine="0"/>
              <w:rPr>
                <w:bCs/>
                <w:sz w:val="22"/>
                <w:szCs w:val="22"/>
              </w:rPr>
            </w:pPr>
            <w:r w:rsidRPr="00980FB2">
              <w:rPr>
                <w:bCs/>
                <w:sz w:val="22"/>
                <w:szCs w:val="22"/>
              </w:rPr>
              <w:t>81:05:0180001</w:t>
            </w:r>
            <w:r>
              <w:rPr>
                <w:bCs/>
                <w:sz w:val="22"/>
                <w:szCs w:val="22"/>
              </w:rPr>
              <w:t>:31</w:t>
            </w:r>
          </w:p>
          <w:p w:rsidR="001F1E57" w:rsidRDefault="001F1E57" w:rsidP="00F34C63">
            <w:pPr>
              <w:ind w:firstLine="0"/>
              <w:rPr>
                <w:bCs/>
                <w:sz w:val="22"/>
                <w:szCs w:val="22"/>
              </w:rPr>
            </w:pPr>
            <w:r w:rsidRPr="00980FB2">
              <w:rPr>
                <w:bCs/>
                <w:sz w:val="22"/>
                <w:szCs w:val="22"/>
              </w:rPr>
              <w:t>81:05:0180001</w:t>
            </w:r>
            <w:r>
              <w:rPr>
                <w:bCs/>
                <w:sz w:val="22"/>
                <w:szCs w:val="22"/>
              </w:rPr>
              <w:t>:32</w:t>
            </w:r>
          </w:p>
          <w:p w:rsidR="001F1E57" w:rsidRDefault="001F1E57" w:rsidP="00F34C63">
            <w:pPr>
              <w:ind w:firstLine="0"/>
              <w:rPr>
                <w:bCs/>
                <w:sz w:val="22"/>
                <w:szCs w:val="22"/>
              </w:rPr>
            </w:pPr>
            <w:r w:rsidRPr="00980FB2">
              <w:rPr>
                <w:bCs/>
                <w:sz w:val="22"/>
                <w:szCs w:val="22"/>
              </w:rPr>
              <w:t>81:05:0180001</w:t>
            </w:r>
            <w:r>
              <w:rPr>
                <w:bCs/>
                <w:sz w:val="22"/>
                <w:szCs w:val="22"/>
              </w:rPr>
              <w:t>:33</w:t>
            </w:r>
          </w:p>
          <w:p w:rsidR="001F1E57" w:rsidRDefault="001F1E57" w:rsidP="00F34C63">
            <w:pPr>
              <w:ind w:firstLine="0"/>
              <w:rPr>
                <w:bCs/>
                <w:sz w:val="22"/>
                <w:szCs w:val="22"/>
              </w:rPr>
            </w:pPr>
            <w:r w:rsidRPr="00980FB2">
              <w:rPr>
                <w:bCs/>
                <w:sz w:val="22"/>
                <w:szCs w:val="22"/>
              </w:rPr>
              <w:t>81:05:0180001</w:t>
            </w:r>
            <w:r>
              <w:rPr>
                <w:bCs/>
                <w:sz w:val="22"/>
                <w:szCs w:val="22"/>
              </w:rPr>
              <w:t>:34</w:t>
            </w:r>
          </w:p>
          <w:p w:rsidR="001F1E57" w:rsidRDefault="001F1E57" w:rsidP="00F34C63">
            <w:pPr>
              <w:ind w:firstLine="0"/>
              <w:rPr>
                <w:bCs/>
                <w:sz w:val="22"/>
                <w:szCs w:val="22"/>
              </w:rPr>
            </w:pPr>
            <w:r w:rsidRPr="00980FB2">
              <w:rPr>
                <w:bCs/>
                <w:sz w:val="22"/>
                <w:szCs w:val="22"/>
              </w:rPr>
              <w:t>81:05:0180001</w:t>
            </w:r>
            <w:r>
              <w:rPr>
                <w:bCs/>
                <w:sz w:val="22"/>
                <w:szCs w:val="22"/>
              </w:rPr>
              <w:t>:35</w:t>
            </w:r>
          </w:p>
          <w:p w:rsidR="001F1E57" w:rsidRDefault="001F1E57" w:rsidP="00F34C63">
            <w:pPr>
              <w:ind w:firstLine="0"/>
              <w:rPr>
                <w:bCs/>
                <w:sz w:val="22"/>
                <w:szCs w:val="22"/>
              </w:rPr>
            </w:pPr>
            <w:r w:rsidRPr="00980FB2">
              <w:rPr>
                <w:bCs/>
                <w:sz w:val="22"/>
                <w:szCs w:val="22"/>
              </w:rPr>
              <w:t>81:05:0180001</w:t>
            </w:r>
            <w:r>
              <w:rPr>
                <w:bCs/>
                <w:sz w:val="22"/>
                <w:szCs w:val="22"/>
              </w:rPr>
              <w:t>:36</w:t>
            </w:r>
          </w:p>
          <w:p w:rsidR="001F1E57" w:rsidRDefault="001F1E57" w:rsidP="00F34C63">
            <w:pPr>
              <w:ind w:firstLine="0"/>
              <w:rPr>
                <w:bCs/>
                <w:sz w:val="22"/>
                <w:szCs w:val="22"/>
              </w:rPr>
            </w:pPr>
            <w:r w:rsidRPr="00980FB2">
              <w:rPr>
                <w:bCs/>
                <w:sz w:val="22"/>
                <w:szCs w:val="22"/>
              </w:rPr>
              <w:t>81:05:0180001</w:t>
            </w:r>
            <w:r>
              <w:rPr>
                <w:bCs/>
                <w:sz w:val="22"/>
                <w:szCs w:val="22"/>
              </w:rPr>
              <w:t>:37</w:t>
            </w:r>
          </w:p>
          <w:p w:rsidR="001F1E57" w:rsidRDefault="001F1E57" w:rsidP="00F34C63">
            <w:pPr>
              <w:ind w:firstLine="0"/>
              <w:rPr>
                <w:bCs/>
                <w:sz w:val="22"/>
                <w:szCs w:val="22"/>
              </w:rPr>
            </w:pPr>
            <w:r w:rsidRPr="00980FB2">
              <w:rPr>
                <w:bCs/>
                <w:sz w:val="22"/>
                <w:szCs w:val="22"/>
              </w:rPr>
              <w:t>81:05:0180001</w:t>
            </w:r>
            <w:r>
              <w:rPr>
                <w:bCs/>
                <w:sz w:val="22"/>
                <w:szCs w:val="22"/>
              </w:rPr>
              <w:t>:38</w:t>
            </w:r>
          </w:p>
          <w:p w:rsidR="001F1E57" w:rsidRDefault="001F1E57" w:rsidP="00F34C63">
            <w:pPr>
              <w:ind w:firstLine="0"/>
              <w:rPr>
                <w:bCs/>
                <w:sz w:val="22"/>
                <w:szCs w:val="22"/>
              </w:rPr>
            </w:pPr>
            <w:r w:rsidRPr="00980FB2">
              <w:rPr>
                <w:bCs/>
                <w:sz w:val="22"/>
                <w:szCs w:val="22"/>
              </w:rPr>
              <w:t>81:05:0180001</w:t>
            </w:r>
            <w:r>
              <w:rPr>
                <w:bCs/>
                <w:sz w:val="22"/>
                <w:szCs w:val="22"/>
              </w:rPr>
              <w:t>:39</w:t>
            </w:r>
          </w:p>
          <w:p w:rsidR="001F1E57" w:rsidRDefault="001F1E57" w:rsidP="00F34C63">
            <w:pPr>
              <w:ind w:firstLine="0"/>
              <w:rPr>
                <w:bCs/>
                <w:sz w:val="22"/>
                <w:szCs w:val="22"/>
              </w:rPr>
            </w:pPr>
            <w:r w:rsidRPr="00980FB2">
              <w:rPr>
                <w:bCs/>
                <w:sz w:val="22"/>
                <w:szCs w:val="22"/>
              </w:rPr>
              <w:t>81:05:0180001</w:t>
            </w:r>
            <w:r>
              <w:rPr>
                <w:bCs/>
                <w:sz w:val="22"/>
                <w:szCs w:val="22"/>
              </w:rPr>
              <w:t>:40</w:t>
            </w:r>
          </w:p>
          <w:p w:rsidR="001F1E57" w:rsidRDefault="001F1E57" w:rsidP="00F34C63">
            <w:pPr>
              <w:ind w:firstLine="0"/>
              <w:rPr>
                <w:bCs/>
                <w:sz w:val="22"/>
                <w:szCs w:val="22"/>
              </w:rPr>
            </w:pPr>
            <w:r w:rsidRPr="00980FB2">
              <w:rPr>
                <w:bCs/>
                <w:sz w:val="22"/>
                <w:szCs w:val="22"/>
              </w:rPr>
              <w:t>81:05:0180001</w:t>
            </w:r>
            <w:r>
              <w:rPr>
                <w:bCs/>
                <w:sz w:val="22"/>
                <w:szCs w:val="22"/>
              </w:rPr>
              <w:t>:41</w:t>
            </w:r>
          </w:p>
          <w:p w:rsidR="001F1E57" w:rsidRDefault="001F1E57" w:rsidP="00F34C63">
            <w:pPr>
              <w:ind w:firstLine="0"/>
              <w:rPr>
                <w:bCs/>
                <w:sz w:val="22"/>
                <w:szCs w:val="22"/>
              </w:rPr>
            </w:pPr>
            <w:r w:rsidRPr="00980FB2">
              <w:rPr>
                <w:bCs/>
                <w:sz w:val="22"/>
                <w:szCs w:val="22"/>
              </w:rPr>
              <w:t>81:05:0180001</w:t>
            </w:r>
            <w:r>
              <w:rPr>
                <w:bCs/>
                <w:sz w:val="22"/>
                <w:szCs w:val="22"/>
              </w:rPr>
              <w:t>:42</w:t>
            </w:r>
          </w:p>
          <w:p w:rsidR="001F1E57" w:rsidRDefault="001F1E57" w:rsidP="00F34C63">
            <w:pPr>
              <w:ind w:firstLine="0"/>
              <w:rPr>
                <w:bCs/>
                <w:sz w:val="22"/>
                <w:szCs w:val="22"/>
              </w:rPr>
            </w:pPr>
            <w:r w:rsidRPr="00980FB2">
              <w:rPr>
                <w:bCs/>
                <w:sz w:val="22"/>
                <w:szCs w:val="22"/>
              </w:rPr>
              <w:t>81:05:0180001</w:t>
            </w:r>
            <w:r>
              <w:rPr>
                <w:bCs/>
                <w:sz w:val="22"/>
                <w:szCs w:val="22"/>
              </w:rPr>
              <w:t>:43</w:t>
            </w:r>
          </w:p>
          <w:p w:rsidR="001F1E57" w:rsidRDefault="001F1E57" w:rsidP="00F34C63">
            <w:pPr>
              <w:ind w:firstLine="0"/>
              <w:rPr>
                <w:bCs/>
                <w:sz w:val="22"/>
                <w:szCs w:val="22"/>
              </w:rPr>
            </w:pPr>
            <w:r w:rsidRPr="00980FB2">
              <w:rPr>
                <w:bCs/>
                <w:sz w:val="22"/>
                <w:szCs w:val="22"/>
              </w:rPr>
              <w:t>81:05:0180001</w:t>
            </w:r>
            <w:r>
              <w:rPr>
                <w:bCs/>
                <w:sz w:val="22"/>
                <w:szCs w:val="22"/>
              </w:rPr>
              <w:t>:45</w:t>
            </w:r>
          </w:p>
          <w:p w:rsidR="001F1E57" w:rsidRDefault="001F1E57" w:rsidP="00F34C63">
            <w:pPr>
              <w:ind w:firstLine="0"/>
              <w:rPr>
                <w:bCs/>
                <w:sz w:val="22"/>
                <w:szCs w:val="22"/>
              </w:rPr>
            </w:pPr>
            <w:r w:rsidRPr="00980FB2">
              <w:rPr>
                <w:bCs/>
                <w:sz w:val="22"/>
                <w:szCs w:val="22"/>
              </w:rPr>
              <w:t>81:05:0180001</w:t>
            </w:r>
            <w:r>
              <w:rPr>
                <w:bCs/>
                <w:sz w:val="22"/>
                <w:szCs w:val="22"/>
              </w:rPr>
              <w:t>:46</w:t>
            </w:r>
          </w:p>
          <w:p w:rsidR="001F1E57" w:rsidRDefault="001F1E57" w:rsidP="00F34C63">
            <w:pPr>
              <w:ind w:firstLine="0"/>
              <w:rPr>
                <w:bCs/>
                <w:sz w:val="22"/>
                <w:szCs w:val="22"/>
              </w:rPr>
            </w:pPr>
            <w:r w:rsidRPr="00980FB2">
              <w:rPr>
                <w:bCs/>
                <w:sz w:val="22"/>
                <w:szCs w:val="22"/>
              </w:rPr>
              <w:t>81:05:0180001</w:t>
            </w:r>
            <w:r>
              <w:rPr>
                <w:bCs/>
                <w:sz w:val="22"/>
                <w:szCs w:val="22"/>
              </w:rPr>
              <w:t>:47</w:t>
            </w:r>
          </w:p>
          <w:p w:rsidR="001F1E57" w:rsidRDefault="001F1E57" w:rsidP="00F34C63">
            <w:pPr>
              <w:ind w:firstLine="0"/>
              <w:rPr>
                <w:bCs/>
                <w:sz w:val="22"/>
                <w:szCs w:val="22"/>
              </w:rPr>
            </w:pPr>
            <w:r w:rsidRPr="00980FB2">
              <w:rPr>
                <w:bCs/>
                <w:sz w:val="22"/>
                <w:szCs w:val="22"/>
              </w:rPr>
              <w:t>81:05:0180001</w:t>
            </w:r>
            <w:r>
              <w:rPr>
                <w:bCs/>
                <w:sz w:val="22"/>
                <w:szCs w:val="22"/>
              </w:rPr>
              <w:t>:48</w:t>
            </w:r>
          </w:p>
          <w:p w:rsidR="001F1E57" w:rsidRDefault="001F1E57" w:rsidP="00F34C63">
            <w:pPr>
              <w:ind w:firstLine="0"/>
              <w:rPr>
                <w:bCs/>
                <w:sz w:val="22"/>
                <w:szCs w:val="22"/>
              </w:rPr>
            </w:pPr>
            <w:r w:rsidRPr="00980FB2">
              <w:rPr>
                <w:bCs/>
                <w:sz w:val="22"/>
                <w:szCs w:val="22"/>
              </w:rPr>
              <w:t>81:05:0180001</w:t>
            </w:r>
            <w:r>
              <w:rPr>
                <w:bCs/>
                <w:sz w:val="22"/>
                <w:szCs w:val="22"/>
              </w:rPr>
              <w:t>:50</w:t>
            </w:r>
          </w:p>
          <w:p w:rsidR="001F1E57" w:rsidRDefault="001F1E57" w:rsidP="00F34C63">
            <w:pPr>
              <w:ind w:firstLine="0"/>
              <w:rPr>
                <w:bCs/>
                <w:sz w:val="22"/>
                <w:szCs w:val="22"/>
              </w:rPr>
            </w:pPr>
            <w:r w:rsidRPr="00980FB2">
              <w:rPr>
                <w:bCs/>
                <w:sz w:val="22"/>
                <w:szCs w:val="22"/>
              </w:rPr>
              <w:t>81:05:0180001</w:t>
            </w:r>
            <w:r>
              <w:rPr>
                <w:bCs/>
                <w:sz w:val="22"/>
                <w:szCs w:val="22"/>
              </w:rPr>
              <w:t>:51</w:t>
            </w:r>
          </w:p>
          <w:p w:rsidR="001F1E57" w:rsidRDefault="001F1E57" w:rsidP="00F34C63">
            <w:pPr>
              <w:ind w:firstLine="0"/>
              <w:rPr>
                <w:bCs/>
                <w:sz w:val="22"/>
                <w:szCs w:val="22"/>
              </w:rPr>
            </w:pPr>
            <w:r w:rsidRPr="00980FB2">
              <w:rPr>
                <w:bCs/>
                <w:sz w:val="22"/>
                <w:szCs w:val="22"/>
              </w:rPr>
              <w:t>81:05:0180001</w:t>
            </w:r>
            <w:r>
              <w:rPr>
                <w:bCs/>
                <w:sz w:val="22"/>
                <w:szCs w:val="22"/>
              </w:rPr>
              <w:t>:53</w:t>
            </w:r>
          </w:p>
          <w:p w:rsidR="001F1E57" w:rsidRDefault="001F1E57" w:rsidP="00F34C63">
            <w:pPr>
              <w:ind w:firstLine="0"/>
              <w:rPr>
                <w:bCs/>
                <w:sz w:val="22"/>
                <w:szCs w:val="22"/>
              </w:rPr>
            </w:pPr>
            <w:r w:rsidRPr="00980FB2">
              <w:rPr>
                <w:bCs/>
                <w:sz w:val="22"/>
                <w:szCs w:val="22"/>
              </w:rPr>
              <w:t>81:05:0180001</w:t>
            </w:r>
            <w:r>
              <w:rPr>
                <w:bCs/>
                <w:sz w:val="22"/>
                <w:szCs w:val="22"/>
              </w:rPr>
              <w:t>:55</w:t>
            </w:r>
          </w:p>
          <w:p w:rsidR="001F1E57" w:rsidRDefault="001F1E57" w:rsidP="00F34C63">
            <w:pPr>
              <w:ind w:firstLine="0"/>
              <w:rPr>
                <w:bCs/>
                <w:sz w:val="22"/>
                <w:szCs w:val="22"/>
              </w:rPr>
            </w:pPr>
            <w:r w:rsidRPr="00980FB2">
              <w:rPr>
                <w:bCs/>
                <w:sz w:val="22"/>
                <w:szCs w:val="22"/>
              </w:rPr>
              <w:t>81:05:0180001</w:t>
            </w:r>
            <w:r>
              <w:rPr>
                <w:bCs/>
                <w:sz w:val="22"/>
                <w:szCs w:val="22"/>
              </w:rPr>
              <w:t>:56</w:t>
            </w:r>
          </w:p>
          <w:p w:rsidR="001F1E57" w:rsidRDefault="001F1E57" w:rsidP="00F34C63">
            <w:pPr>
              <w:ind w:firstLine="0"/>
              <w:rPr>
                <w:bCs/>
                <w:sz w:val="22"/>
                <w:szCs w:val="22"/>
              </w:rPr>
            </w:pPr>
            <w:r w:rsidRPr="00980FB2">
              <w:rPr>
                <w:bCs/>
                <w:sz w:val="22"/>
                <w:szCs w:val="22"/>
              </w:rPr>
              <w:t>81:05:0180001</w:t>
            </w:r>
            <w:r>
              <w:rPr>
                <w:bCs/>
                <w:sz w:val="22"/>
                <w:szCs w:val="22"/>
              </w:rPr>
              <w:t>:69</w:t>
            </w:r>
          </w:p>
          <w:p w:rsidR="001F1E57" w:rsidRDefault="001F1E57" w:rsidP="00F34C63">
            <w:pPr>
              <w:ind w:firstLine="0"/>
              <w:rPr>
                <w:bCs/>
                <w:sz w:val="22"/>
                <w:szCs w:val="22"/>
              </w:rPr>
            </w:pPr>
            <w:r w:rsidRPr="00980FB2">
              <w:rPr>
                <w:bCs/>
                <w:sz w:val="22"/>
                <w:szCs w:val="22"/>
              </w:rPr>
              <w:t>81:05:0180001</w:t>
            </w:r>
            <w:r>
              <w:rPr>
                <w:bCs/>
                <w:sz w:val="22"/>
                <w:szCs w:val="22"/>
              </w:rPr>
              <w:t>:70</w:t>
            </w:r>
          </w:p>
          <w:p w:rsidR="001F1E57" w:rsidRDefault="001F1E57" w:rsidP="00F34C63">
            <w:pPr>
              <w:ind w:firstLine="0"/>
              <w:rPr>
                <w:bCs/>
                <w:sz w:val="22"/>
                <w:szCs w:val="22"/>
              </w:rPr>
            </w:pPr>
            <w:r w:rsidRPr="00980FB2">
              <w:rPr>
                <w:bCs/>
                <w:sz w:val="22"/>
                <w:szCs w:val="22"/>
              </w:rPr>
              <w:t>81:05:0180001</w:t>
            </w:r>
            <w:r>
              <w:rPr>
                <w:bCs/>
                <w:sz w:val="22"/>
                <w:szCs w:val="22"/>
              </w:rPr>
              <w:t>:71</w:t>
            </w:r>
          </w:p>
          <w:p w:rsidR="001F1E57" w:rsidRDefault="001F1E57" w:rsidP="00F34C63">
            <w:pPr>
              <w:ind w:firstLine="0"/>
              <w:rPr>
                <w:bCs/>
                <w:sz w:val="22"/>
                <w:szCs w:val="22"/>
              </w:rPr>
            </w:pPr>
            <w:r w:rsidRPr="00980FB2">
              <w:rPr>
                <w:bCs/>
                <w:sz w:val="22"/>
                <w:szCs w:val="22"/>
              </w:rPr>
              <w:t>81:05:0180001</w:t>
            </w:r>
            <w:r>
              <w:rPr>
                <w:bCs/>
                <w:sz w:val="22"/>
                <w:szCs w:val="22"/>
              </w:rPr>
              <w:t>:97</w:t>
            </w:r>
          </w:p>
          <w:p w:rsidR="001F1E57" w:rsidRDefault="001F1E57" w:rsidP="00F34C63">
            <w:pPr>
              <w:ind w:firstLine="0"/>
              <w:rPr>
                <w:bCs/>
                <w:sz w:val="22"/>
                <w:szCs w:val="22"/>
              </w:rPr>
            </w:pPr>
            <w:r w:rsidRPr="00980FB2">
              <w:rPr>
                <w:bCs/>
                <w:sz w:val="22"/>
                <w:szCs w:val="22"/>
              </w:rPr>
              <w:lastRenderedPageBreak/>
              <w:t>81:05:0180001</w:t>
            </w:r>
            <w:r>
              <w:rPr>
                <w:bCs/>
                <w:sz w:val="22"/>
                <w:szCs w:val="22"/>
              </w:rPr>
              <w:t>:98</w:t>
            </w:r>
          </w:p>
          <w:p w:rsidR="001F1E57" w:rsidRDefault="001F1E57" w:rsidP="00F34C63">
            <w:pPr>
              <w:ind w:firstLine="0"/>
              <w:rPr>
                <w:bCs/>
                <w:sz w:val="22"/>
                <w:szCs w:val="22"/>
              </w:rPr>
            </w:pPr>
            <w:r w:rsidRPr="00E97EE6">
              <w:rPr>
                <w:bCs/>
                <w:sz w:val="22"/>
                <w:szCs w:val="22"/>
              </w:rPr>
              <w:t>81:05:0180001:1</w:t>
            </w:r>
            <w:r>
              <w:rPr>
                <w:bCs/>
                <w:sz w:val="22"/>
                <w:szCs w:val="22"/>
              </w:rPr>
              <w:t>04</w:t>
            </w:r>
          </w:p>
          <w:p w:rsidR="001F1E57" w:rsidRDefault="001F1E57" w:rsidP="00F34C63">
            <w:pPr>
              <w:ind w:firstLine="0"/>
              <w:rPr>
                <w:bCs/>
                <w:sz w:val="22"/>
                <w:szCs w:val="22"/>
              </w:rPr>
            </w:pPr>
            <w:r w:rsidRPr="00E97EE6">
              <w:rPr>
                <w:bCs/>
                <w:sz w:val="22"/>
                <w:szCs w:val="22"/>
              </w:rPr>
              <w:t>81:05:0180001:1</w:t>
            </w:r>
            <w:r>
              <w:rPr>
                <w:bCs/>
                <w:sz w:val="22"/>
                <w:szCs w:val="22"/>
              </w:rPr>
              <w:t>05</w:t>
            </w:r>
          </w:p>
          <w:p w:rsidR="001F1E57" w:rsidRDefault="001F1E57" w:rsidP="00F34C63">
            <w:pPr>
              <w:ind w:firstLine="0"/>
              <w:rPr>
                <w:bCs/>
                <w:sz w:val="22"/>
                <w:szCs w:val="22"/>
              </w:rPr>
            </w:pPr>
            <w:r w:rsidRPr="00E97EE6">
              <w:rPr>
                <w:bCs/>
                <w:sz w:val="22"/>
                <w:szCs w:val="22"/>
              </w:rPr>
              <w:t>81:05:0180001:1</w:t>
            </w:r>
            <w:r>
              <w:rPr>
                <w:bCs/>
                <w:sz w:val="22"/>
                <w:szCs w:val="22"/>
              </w:rPr>
              <w:t>06</w:t>
            </w:r>
          </w:p>
          <w:p w:rsidR="001F1E57" w:rsidRDefault="001F1E57" w:rsidP="00F34C63">
            <w:pPr>
              <w:ind w:firstLine="0"/>
              <w:rPr>
                <w:bCs/>
                <w:sz w:val="22"/>
                <w:szCs w:val="22"/>
              </w:rPr>
            </w:pPr>
            <w:r w:rsidRPr="00E97EE6">
              <w:rPr>
                <w:bCs/>
                <w:sz w:val="22"/>
                <w:szCs w:val="22"/>
              </w:rPr>
              <w:t>81:05:0180001:1</w:t>
            </w:r>
            <w:r>
              <w:rPr>
                <w:bCs/>
                <w:sz w:val="22"/>
                <w:szCs w:val="22"/>
              </w:rPr>
              <w:t>08</w:t>
            </w:r>
          </w:p>
          <w:p w:rsidR="001F1E57" w:rsidRDefault="001F1E57" w:rsidP="00F34C63">
            <w:pPr>
              <w:ind w:firstLine="0"/>
              <w:rPr>
                <w:bCs/>
                <w:sz w:val="22"/>
                <w:szCs w:val="22"/>
              </w:rPr>
            </w:pPr>
            <w:r w:rsidRPr="00980FB2">
              <w:rPr>
                <w:bCs/>
                <w:sz w:val="22"/>
                <w:szCs w:val="22"/>
              </w:rPr>
              <w:t>81:05:0180001</w:t>
            </w:r>
            <w:r>
              <w:rPr>
                <w:bCs/>
                <w:sz w:val="22"/>
                <w:szCs w:val="22"/>
              </w:rPr>
              <w:t>:112</w:t>
            </w:r>
          </w:p>
          <w:p w:rsidR="001F1E57" w:rsidRDefault="001F1E57" w:rsidP="00F34C63">
            <w:pPr>
              <w:ind w:firstLine="0"/>
              <w:rPr>
                <w:bCs/>
                <w:sz w:val="22"/>
                <w:szCs w:val="22"/>
              </w:rPr>
            </w:pPr>
            <w:r w:rsidRPr="00980FB2">
              <w:rPr>
                <w:bCs/>
                <w:sz w:val="22"/>
                <w:szCs w:val="22"/>
              </w:rPr>
              <w:t>81:05:0180001</w:t>
            </w:r>
            <w:r>
              <w:rPr>
                <w:bCs/>
                <w:sz w:val="22"/>
                <w:szCs w:val="22"/>
              </w:rPr>
              <w:t>:113</w:t>
            </w:r>
          </w:p>
          <w:p w:rsidR="001F1E57" w:rsidRDefault="001F1E57" w:rsidP="00F34C63">
            <w:pPr>
              <w:ind w:firstLine="0"/>
              <w:rPr>
                <w:bCs/>
                <w:sz w:val="22"/>
                <w:szCs w:val="22"/>
              </w:rPr>
            </w:pPr>
            <w:r w:rsidRPr="00980FB2">
              <w:rPr>
                <w:bCs/>
                <w:sz w:val="22"/>
                <w:szCs w:val="22"/>
              </w:rPr>
              <w:t>81:05:0180001</w:t>
            </w:r>
            <w:r>
              <w:rPr>
                <w:bCs/>
                <w:sz w:val="22"/>
                <w:szCs w:val="22"/>
              </w:rPr>
              <w:t>:114</w:t>
            </w:r>
          </w:p>
          <w:p w:rsidR="001F1E57" w:rsidRDefault="001F1E57" w:rsidP="00F34C63">
            <w:pPr>
              <w:ind w:firstLine="0"/>
              <w:rPr>
                <w:bCs/>
                <w:sz w:val="22"/>
                <w:szCs w:val="22"/>
              </w:rPr>
            </w:pPr>
            <w:r w:rsidRPr="00980FB2">
              <w:rPr>
                <w:bCs/>
                <w:sz w:val="22"/>
                <w:szCs w:val="22"/>
              </w:rPr>
              <w:t>81:05:0180001</w:t>
            </w:r>
            <w:r>
              <w:rPr>
                <w:bCs/>
                <w:sz w:val="22"/>
                <w:szCs w:val="22"/>
              </w:rPr>
              <w:t>:116</w:t>
            </w:r>
          </w:p>
          <w:p w:rsidR="001F1E57" w:rsidRDefault="001F1E57" w:rsidP="00F34C63">
            <w:pPr>
              <w:ind w:firstLine="0"/>
              <w:rPr>
                <w:bCs/>
                <w:sz w:val="22"/>
                <w:szCs w:val="22"/>
              </w:rPr>
            </w:pPr>
            <w:r w:rsidRPr="00980FB2">
              <w:rPr>
                <w:bCs/>
                <w:sz w:val="22"/>
                <w:szCs w:val="22"/>
              </w:rPr>
              <w:t>81:05:0180001</w:t>
            </w:r>
            <w:r>
              <w:rPr>
                <w:bCs/>
                <w:sz w:val="22"/>
                <w:szCs w:val="22"/>
              </w:rPr>
              <w:t>:117</w:t>
            </w:r>
          </w:p>
          <w:p w:rsidR="001F1E57" w:rsidRDefault="001F1E57" w:rsidP="00F34C63">
            <w:pPr>
              <w:ind w:firstLine="0"/>
              <w:rPr>
                <w:bCs/>
                <w:sz w:val="22"/>
                <w:szCs w:val="22"/>
              </w:rPr>
            </w:pPr>
            <w:r w:rsidRPr="00980FB2">
              <w:rPr>
                <w:bCs/>
                <w:sz w:val="22"/>
                <w:szCs w:val="22"/>
              </w:rPr>
              <w:t>81:05:0180001</w:t>
            </w:r>
            <w:r>
              <w:rPr>
                <w:bCs/>
                <w:sz w:val="22"/>
                <w:szCs w:val="22"/>
              </w:rPr>
              <w:t>:118</w:t>
            </w:r>
          </w:p>
          <w:p w:rsidR="001F1E57" w:rsidRDefault="001F1E57" w:rsidP="00F34C63">
            <w:pPr>
              <w:ind w:firstLine="0"/>
              <w:rPr>
                <w:bCs/>
                <w:sz w:val="22"/>
                <w:szCs w:val="22"/>
              </w:rPr>
            </w:pPr>
            <w:r w:rsidRPr="00980FB2">
              <w:rPr>
                <w:bCs/>
                <w:sz w:val="22"/>
                <w:szCs w:val="22"/>
              </w:rPr>
              <w:t>81:05:0180001</w:t>
            </w:r>
            <w:r>
              <w:rPr>
                <w:bCs/>
                <w:sz w:val="22"/>
                <w:szCs w:val="22"/>
              </w:rPr>
              <w:t>:230</w:t>
            </w:r>
          </w:p>
          <w:p w:rsidR="001F1E57" w:rsidRDefault="001F1E57" w:rsidP="00F34C63">
            <w:pPr>
              <w:ind w:firstLine="0"/>
              <w:rPr>
                <w:bCs/>
                <w:sz w:val="22"/>
                <w:szCs w:val="22"/>
              </w:rPr>
            </w:pPr>
            <w:r w:rsidRPr="00980FB2">
              <w:rPr>
                <w:bCs/>
                <w:sz w:val="22"/>
                <w:szCs w:val="22"/>
              </w:rPr>
              <w:t>81:05:0180001</w:t>
            </w:r>
            <w:r>
              <w:rPr>
                <w:bCs/>
                <w:sz w:val="22"/>
                <w:szCs w:val="22"/>
              </w:rPr>
              <w:t>:236</w:t>
            </w:r>
          </w:p>
          <w:p w:rsidR="001F1E57" w:rsidRDefault="001F1E57" w:rsidP="00F34C63">
            <w:pPr>
              <w:ind w:firstLine="0"/>
              <w:rPr>
                <w:bCs/>
                <w:sz w:val="22"/>
                <w:szCs w:val="22"/>
              </w:rPr>
            </w:pPr>
            <w:r>
              <w:rPr>
                <w:bCs/>
                <w:sz w:val="22"/>
                <w:szCs w:val="22"/>
              </w:rPr>
              <w:t>Единое землепользование</w:t>
            </w:r>
          </w:p>
          <w:p w:rsidR="001F1E57" w:rsidRDefault="001F1E57" w:rsidP="00F34C63">
            <w:pPr>
              <w:ind w:firstLine="0"/>
              <w:rPr>
                <w:bCs/>
                <w:sz w:val="22"/>
                <w:szCs w:val="22"/>
              </w:rPr>
            </w:pPr>
            <w:r w:rsidRPr="00980FB2">
              <w:rPr>
                <w:bCs/>
                <w:sz w:val="22"/>
                <w:szCs w:val="22"/>
              </w:rPr>
              <w:t>81:05:0180001</w:t>
            </w:r>
            <w:r>
              <w:rPr>
                <w:bCs/>
                <w:sz w:val="22"/>
                <w:szCs w:val="22"/>
              </w:rPr>
              <w:t>:67 в составе:</w:t>
            </w:r>
          </w:p>
          <w:p w:rsidR="001F1E57" w:rsidRDefault="001F1E57" w:rsidP="00F34C63">
            <w:pPr>
              <w:ind w:firstLine="0"/>
              <w:rPr>
                <w:bCs/>
                <w:sz w:val="22"/>
                <w:szCs w:val="22"/>
              </w:rPr>
            </w:pPr>
            <w:r w:rsidRPr="00980FB2">
              <w:rPr>
                <w:bCs/>
                <w:sz w:val="22"/>
                <w:szCs w:val="22"/>
              </w:rPr>
              <w:t>81:05:0180001</w:t>
            </w:r>
            <w:r>
              <w:rPr>
                <w:bCs/>
                <w:sz w:val="22"/>
                <w:szCs w:val="22"/>
              </w:rPr>
              <w:t>:57</w:t>
            </w:r>
          </w:p>
          <w:p w:rsidR="001F1E57" w:rsidRDefault="001F1E57" w:rsidP="00F34C63">
            <w:pPr>
              <w:ind w:firstLine="0"/>
              <w:rPr>
                <w:bCs/>
                <w:sz w:val="22"/>
                <w:szCs w:val="22"/>
              </w:rPr>
            </w:pPr>
            <w:r w:rsidRPr="00980FB2">
              <w:rPr>
                <w:bCs/>
                <w:sz w:val="22"/>
                <w:szCs w:val="22"/>
              </w:rPr>
              <w:t>81:05:0180001</w:t>
            </w:r>
            <w:r>
              <w:rPr>
                <w:bCs/>
                <w:sz w:val="22"/>
                <w:szCs w:val="22"/>
              </w:rPr>
              <w:t>:58</w:t>
            </w:r>
          </w:p>
          <w:p w:rsidR="001F1E57" w:rsidRDefault="001F1E57" w:rsidP="00F34C63">
            <w:pPr>
              <w:ind w:firstLine="0"/>
              <w:rPr>
                <w:bCs/>
                <w:sz w:val="22"/>
                <w:szCs w:val="22"/>
              </w:rPr>
            </w:pPr>
            <w:r w:rsidRPr="00980FB2">
              <w:rPr>
                <w:bCs/>
                <w:sz w:val="22"/>
                <w:szCs w:val="22"/>
              </w:rPr>
              <w:t>81:05:0180001</w:t>
            </w:r>
            <w:r>
              <w:rPr>
                <w:bCs/>
                <w:sz w:val="22"/>
                <w:szCs w:val="22"/>
              </w:rPr>
              <w:t>:59</w:t>
            </w:r>
          </w:p>
          <w:p w:rsidR="001F1E57" w:rsidRDefault="001F1E57" w:rsidP="00F34C63">
            <w:pPr>
              <w:ind w:firstLine="0"/>
              <w:rPr>
                <w:bCs/>
                <w:sz w:val="22"/>
                <w:szCs w:val="22"/>
              </w:rPr>
            </w:pPr>
            <w:r w:rsidRPr="00980FB2">
              <w:rPr>
                <w:bCs/>
                <w:sz w:val="22"/>
                <w:szCs w:val="22"/>
              </w:rPr>
              <w:t>81:05:0180001</w:t>
            </w:r>
            <w:r>
              <w:rPr>
                <w:bCs/>
                <w:sz w:val="22"/>
                <w:szCs w:val="22"/>
              </w:rPr>
              <w:t>:60</w:t>
            </w:r>
          </w:p>
          <w:p w:rsidR="001F1E57" w:rsidRDefault="001F1E57" w:rsidP="00F34C63">
            <w:pPr>
              <w:ind w:firstLine="0"/>
              <w:rPr>
                <w:bCs/>
                <w:sz w:val="22"/>
                <w:szCs w:val="22"/>
              </w:rPr>
            </w:pPr>
            <w:r w:rsidRPr="00980FB2">
              <w:rPr>
                <w:bCs/>
                <w:sz w:val="22"/>
                <w:szCs w:val="22"/>
              </w:rPr>
              <w:t>81:05:0180001</w:t>
            </w:r>
            <w:r>
              <w:rPr>
                <w:bCs/>
                <w:sz w:val="22"/>
                <w:szCs w:val="22"/>
              </w:rPr>
              <w:t>:61</w:t>
            </w:r>
          </w:p>
          <w:p w:rsidR="001F1E57" w:rsidRDefault="001F1E57" w:rsidP="00F34C63">
            <w:pPr>
              <w:ind w:firstLine="0"/>
              <w:rPr>
                <w:bCs/>
                <w:sz w:val="22"/>
                <w:szCs w:val="22"/>
              </w:rPr>
            </w:pPr>
            <w:r w:rsidRPr="00980FB2">
              <w:rPr>
                <w:bCs/>
                <w:sz w:val="22"/>
                <w:szCs w:val="22"/>
              </w:rPr>
              <w:t>81:05:0180001</w:t>
            </w:r>
            <w:r>
              <w:rPr>
                <w:bCs/>
                <w:sz w:val="22"/>
                <w:szCs w:val="22"/>
              </w:rPr>
              <w:t>:62</w:t>
            </w:r>
          </w:p>
          <w:p w:rsidR="001F1E57" w:rsidRDefault="001F1E57" w:rsidP="00F34C63">
            <w:pPr>
              <w:ind w:firstLine="0"/>
              <w:rPr>
                <w:bCs/>
                <w:sz w:val="22"/>
                <w:szCs w:val="22"/>
              </w:rPr>
            </w:pPr>
            <w:r w:rsidRPr="00980FB2">
              <w:rPr>
                <w:bCs/>
                <w:sz w:val="22"/>
                <w:szCs w:val="22"/>
              </w:rPr>
              <w:t>81:05:0180001</w:t>
            </w:r>
            <w:r>
              <w:rPr>
                <w:bCs/>
                <w:sz w:val="22"/>
                <w:szCs w:val="22"/>
              </w:rPr>
              <w:t>:63</w:t>
            </w:r>
          </w:p>
          <w:p w:rsidR="001F1E57" w:rsidRDefault="001F1E57" w:rsidP="00F34C63">
            <w:pPr>
              <w:ind w:firstLine="0"/>
              <w:rPr>
                <w:bCs/>
                <w:sz w:val="22"/>
                <w:szCs w:val="22"/>
              </w:rPr>
            </w:pPr>
            <w:r w:rsidRPr="00980FB2">
              <w:rPr>
                <w:bCs/>
                <w:sz w:val="22"/>
                <w:szCs w:val="22"/>
              </w:rPr>
              <w:t>81:05:0180001</w:t>
            </w:r>
            <w:r>
              <w:rPr>
                <w:bCs/>
                <w:sz w:val="22"/>
                <w:szCs w:val="22"/>
              </w:rPr>
              <w:t>:64</w:t>
            </w:r>
          </w:p>
          <w:p w:rsidR="001F1E57" w:rsidRDefault="001F1E57" w:rsidP="00F34C63">
            <w:pPr>
              <w:ind w:firstLine="0"/>
              <w:rPr>
                <w:bCs/>
                <w:sz w:val="22"/>
                <w:szCs w:val="22"/>
              </w:rPr>
            </w:pPr>
            <w:r w:rsidRPr="00980FB2">
              <w:rPr>
                <w:bCs/>
                <w:sz w:val="22"/>
                <w:szCs w:val="22"/>
              </w:rPr>
              <w:t>81:05:0180001</w:t>
            </w:r>
            <w:r>
              <w:rPr>
                <w:bCs/>
                <w:sz w:val="22"/>
                <w:szCs w:val="22"/>
              </w:rPr>
              <w:t>:65</w:t>
            </w:r>
          </w:p>
          <w:p w:rsidR="001F1E57" w:rsidRDefault="001F1E57" w:rsidP="00F34C63">
            <w:pPr>
              <w:ind w:firstLine="0"/>
              <w:rPr>
                <w:bCs/>
                <w:sz w:val="22"/>
                <w:szCs w:val="22"/>
              </w:rPr>
            </w:pPr>
            <w:r w:rsidRPr="00980FB2">
              <w:rPr>
                <w:bCs/>
                <w:sz w:val="22"/>
                <w:szCs w:val="22"/>
              </w:rPr>
              <w:t>81:05:0180001</w:t>
            </w:r>
            <w:r>
              <w:rPr>
                <w:bCs/>
                <w:sz w:val="22"/>
                <w:szCs w:val="22"/>
              </w:rPr>
              <w:t>:66</w:t>
            </w:r>
          </w:p>
        </w:tc>
        <w:tc>
          <w:tcPr>
            <w:tcW w:w="1417" w:type="dxa"/>
            <w:tcBorders>
              <w:top w:val="single" w:sz="4" w:space="0" w:color="auto"/>
              <w:left w:val="single" w:sz="4" w:space="0" w:color="auto"/>
              <w:bottom w:val="single" w:sz="4" w:space="0" w:color="auto"/>
              <w:right w:val="single" w:sz="4" w:space="0" w:color="auto"/>
            </w:tcBorders>
            <w:noWrap/>
            <w:vAlign w:val="center"/>
          </w:tcPr>
          <w:p w:rsidR="001F1E57" w:rsidRDefault="001F1E57" w:rsidP="00F34C63">
            <w:pPr>
              <w:ind w:firstLine="0"/>
              <w:jc w:val="center"/>
              <w:rPr>
                <w:bCs/>
                <w:sz w:val="22"/>
                <w:szCs w:val="22"/>
              </w:rPr>
            </w:pPr>
            <w:r>
              <w:rPr>
                <w:bCs/>
                <w:sz w:val="22"/>
                <w:szCs w:val="22"/>
              </w:rPr>
              <w:lastRenderedPageBreak/>
              <w:t>19,5350,</w:t>
            </w:r>
          </w:p>
          <w:p w:rsidR="001F1E57" w:rsidRDefault="001F1E57" w:rsidP="00F34C63">
            <w:pPr>
              <w:ind w:firstLine="0"/>
              <w:jc w:val="center"/>
              <w:rPr>
                <w:bCs/>
                <w:sz w:val="22"/>
                <w:szCs w:val="22"/>
              </w:rPr>
            </w:pPr>
            <w:r>
              <w:rPr>
                <w:bCs/>
                <w:sz w:val="22"/>
                <w:szCs w:val="22"/>
              </w:rPr>
              <w:t>в т. ч.</w:t>
            </w:r>
          </w:p>
          <w:p w:rsidR="001F1E57" w:rsidRDefault="001F1E57" w:rsidP="00F34C63">
            <w:pPr>
              <w:ind w:firstLine="0"/>
              <w:jc w:val="center"/>
              <w:rPr>
                <w:bCs/>
                <w:sz w:val="22"/>
                <w:szCs w:val="22"/>
              </w:rPr>
            </w:pPr>
            <w:r>
              <w:rPr>
                <w:bCs/>
                <w:sz w:val="22"/>
                <w:szCs w:val="22"/>
              </w:rPr>
              <w:t>0,3000</w:t>
            </w:r>
          </w:p>
          <w:p w:rsidR="001F1E57" w:rsidRDefault="001F1E57" w:rsidP="00F34C63">
            <w:pPr>
              <w:ind w:firstLine="0"/>
              <w:jc w:val="center"/>
              <w:rPr>
                <w:bCs/>
                <w:sz w:val="22"/>
                <w:szCs w:val="22"/>
              </w:rPr>
            </w:pPr>
            <w:r>
              <w:rPr>
                <w:bCs/>
                <w:sz w:val="22"/>
                <w:szCs w:val="22"/>
              </w:rPr>
              <w:t>0,2457</w:t>
            </w:r>
          </w:p>
          <w:p w:rsidR="001F1E57" w:rsidRDefault="001F1E57" w:rsidP="00F34C63">
            <w:pPr>
              <w:ind w:firstLine="0"/>
              <w:jc w:val="center"/>
              <w:rPr>
                <w:bCs/>
                <w:sz w:val="22"/>
                <w:szCs w:val="22"/>
              </w:rPr>
            </w:pPr>
            <w:r>
              <w:rPr>
                <w:bCs/>
                <w:sz w:val="22"/>
                <w:szCs w:val="22"/>
              </w:rPr>
              <w:t>0,4000</w:t>
            </w:r>
          </w:p>
          <w:p w:rsidR="001F1E57" w:rsidRDefault="001F1E57" w:rsidP="00F34C63">
            <w:pPr>
              <w:ind w:firstLine="0"/>
              <w:jc w:val="center"/>
              <w:rPr>
                <w:bCs/>
                <w:sz w:val="22"/>
                <w:szCs w:val="22"/>
              </w:rPr>
            </w:pPr>
            <w:r>
              <w:rPr>
                <w:bCs/>
                <w:sz w:val="22"/>
                <w:szCs w:val="22"/>
              </w:rPr>
              <w:t>0,1900</w:t>
            </w:r>
          </w:p>
          <w:p w:rsidR="001F1E57" w:rsidRDefault="001F1E57" w:rsidP="00F34C63">
            <w:pPr>
              <w:ind w:firstLine="0"/>
              <w:jc w:val="center"/>
              <w:rPr>
                <w:bCs/>
                <w:sz w:val="22"/>
                <w:szCs w:val="22"/>
              </w:rPr>
            </w:pPr>
            <w:r>
              <w:rPr>
                <w:bCs/>
                <w:sz w:val="22"/>
                <w:szCs w:val="22"/>
              </w:rPr>
              <w:t>0,3500</w:t>
            </w:r>
          </w:p>
          <w:p w:rsidR="001F1E57" w:rsidRDefault="001F1E57" w:rsidP="00F34C63">
            <w:pPr>
              <w:ind w:firstLine="0"/>
              <w:jc w:val="center"/>
              <w:rPr>
                <w:bCs/>
                <w:sz w:val="22"/>
                <w:szCs w:val="22"/>
              </w:rPr>
            </w:pPr>
            <w:r>
              <w:rPr>
                <w:bCs/>
                <w:sz w:val="22"/>
                <w:szCs w:val="22"/>
              </w:rPr>
              <w:t>0,3283</w:t>
            </w:r>
          </w:p>
          <w:p w:rsidR="001F1E57" w:rsidRDefault="001F1E57" w:rsidP="00F34C63">
            <w:pPr>
              <w:ind w:firstLine="0"/>
              <w:jc w:val="center"/>
              <w:rPr>
                <w:bCs/>
                <w:sz w:val="22"/>
                <w:szCs w:val="22"/>
              </w:rPr>
            </w:pPr>
            <w:r>
              <w:rPr>
                <w:bCs/>
                <w:sz w:val="22"/>
                <w:szCs w:val="22"/>
              </w:rPr>
              <w:t>0,3299</w:t>
            </w:r>
          </w:p>
          <w:p w:rsidR="001F1E57" w:rsidRDefault="001F1E57" w:rsidP="00F34C63">
            <w:pPr>
              <w:ind w:firstLine="0"/>
              <w:jc w:val="center"/>
              <w:rPr>
                <w:bCs/>
                <w:sz w:val="22"/>
                <w:szCs w:val="22"/>
              </w:rPr>
            </w:pPr>
            <w:r>
              <w:rPr>
                <w:bCs/>
                <w:sz w:val="22"/>
                <w:szCs w:val="22"/>
              </w:rPr>
              <w:t>0,3600</w:t>
            </w:r>
          </w:p>
          <w:p w:rsidR="001F1E57" w:rsidRDefault="001F1E57" w:rsidP="00F34C63">
            <w:pPr>
              <w:ind w:firstLine="0"/>
              <w:jc w:val="center"/>
              <w:rPr>
                <w:bCs/>
                <w:sz w:val="22"/>
                <w:szCs w:val="22"/>
              </w:rPr>
            </w:pPr>
            <w:r>
              <w:rPr>
                <w:bCs/>
                <w:sz w:val="22"/>
                <w:szCs w:val="22"/>
              </w:rPr>
              <w:t>0,3000</w:t>
            </w:r>
          </w:p>
          <w:p w:rsidR="001F1E57" w:rsidRDefault="001F1E57" w:rsidP="00F34C63">
            <w:pPr>
              <w:ind w:firstLine="0"/>
              <w:jc w:val="center"/>
              <w:rPr>
                <w:bCs/>
                <w:sz w:val="22"/>
                <w:szCs w:val="22"/>
              </w:rPr>
            </w:pPr>
            <w:r>
              <w:rPr>
                <w:bCs/>
                <w:sz w:val="22"/>
                <w:szCs w:val="22"/>
              </w:rPr>
              <w:t>0,1600</w:t>
            </w:r>
          </w:p>
          <w:p w:rsidR="001F1E57" w:rsidRDefault="001F1E57" w:rsidP="00F34C63">
            <w:pPr>
              <w:ind w:firstLine="0"/>
              <w:jc w:val="center"/>
              <w:rPr>
                <w:bCs/>
                <w:sz w:val="22"/>
                <w:szCs w:val="22"/>
              </w:rPr>
            </w:pPr>
            <w:r>
              <w:rPr>
                <w:bCs/>
                <w:sz w:val="22"/>
                <w:szCs w:val="22"/>
              </w:rPr>
              <w:t>0,2057</w:t>
            </w:r>
          </w:p>
          <w:p w:rsidR="001F1E57" w:rsidRDefault="001F1E57" w:rsidP="00F34C63">
            <w:pPr>
              <w:ind w:firstLine="0"/>
              <w:jc w:val="center"/>
              <w:rPr>
                <w:bCs/>
                <w:sz w:val="22"/>
                <w:szCs w:val="22"/>
              </w:rPr>
            </w:pPr>
            <w:r>
              <w:rPr>
                <w:bCs/>
                <w:sz w:val="22"/>
                <w:szCs w:val="22"/>
              </w:rPr>
              <w:t>0,3000</w:t>
            </w:r>
          </w:p>
          <w:p w:rsidR="001F1E57" w:rsidRDefault="001F1E57" w:rsidP="00F34C63">
            <w:pPr>
              <w:ind w:firstLine="0"/>
              <w:jc w:val="center"/>
              <w:rPr>
                <w:bCs/>
                <w:sz w:val="22"/>
                <w:szCs w:val="22"/>
              </w:rPr>
            </w:pPr>
            <w:r>
              <w:rPr>
                <w:bCs/>
                <w:sz w:val="22"/>
                <w:szCs w:val="22"/>
              </w:rPr>
              <w:t>0,3500</w:t>
            </w:r>
          </w:p>
          <w:p w:rsidR="001F1E57" w:rsidRDefault="001F1E57" w:rsidP="00F34C63">
            <w:pPr>
              <w:ind w:firstLine="0"/>
              <w:jc w:val="center"/>
              <w:rPr>
                <w:bCs/>
                <w:sz w:val="22"/>
                <w:szCs w:val="22"/>
              </w:rPr>
            </w:pPr>
            <w:r>
              <w:rPr>
                <w:bCs/>
                <w:sz w:val="22"/>
                <w:szCs w:val="22"/>
              </w:rPr>
              <w:t>0,2100</w:t>
            </w:r>
          </w:p>
          <w:p w:rsidR="001F1E57" w:rsidRDefault="001F1E57" w:rsidP="00F34C63">
            <w:pPr>
              <w:ind w:firstLine="0"/>
              <w:jc w:val="center"/>
              <w:rPr>
                <w:bCs/>
                <w:sz w:val="22"/>
                <w:szCs w:val="22"/>
              </w:rPr>
            </w:pPr>
            <w:r>
              <w:rPr>
                <w:bCs/>
                <w:sz w:val="22"/>
                <w:szCs w:val="22"/>
              </w:rPr>
              <w:t>0,5411</w:t>
            </w:r>
          </w:p>
          <w:p w:rsidR="001F1E57" w:rsidRDefault="001F1E57" w:rsidP="00F34C63">
            <w:pPr>
              <w:ind w:firstLine="0"/>
              <w:jc w:val="center"/>
              <w:rPr>
                <w:bCs/>
                <w:sz w:val="22"/>
                <w:szCs w:val="22"/>
              </w:rPr>
            </w:pPr>
            <w:r>
              <w:rPr>
                <w:bCs/>
                <w:sz w:val="22"/>
                <w:szCs w:val="22"/>
              </w:rPr>
              <w:t>0,5121</w:t>
            </w:r>
          </w:p>
          <w:p w:rsidR="001F1E57" w:rsidRDefault="001F1E57" w:rsidP="00F34C63">
            <w:pPr>
              <w:ind w:firstLine="0"/>
              <w:jc w:val="center"/>
              <w:rPr>
                <w:bCs/>
                <w:sz w:val="22"/>
                <w:szCs w:val="22"/>
              </w:rPr>
            </w:pPr>
            <w:r>
              <w:rPr>
                <w:bCs/>
                <w:sz w:val="22"/>
                <w:szCs w:val="22"/>
              </w:rPr>
              <w:lastRenderedPageBreak/>
              <w:t>0,4600</w:t>
            </w:r>
          </w:p>
          <w:p w:rsidR="001F1E57" w:rsidRDefault="001F1E57" w:rsidP="00F34C63">
            <w:pPr>
              <w:ind w:firstLine="0"/>
              <w:jc w:val="center"/>
              <w:rPr>
                <w:bCs/>
                <w:sz w:val="22"/>
                <w:szCs w:val="22"/>
              </w:rPr>
            </w:pPr>
            <w:r>
              <w:rPr>
                <w:bCs/>
                <w:sz w:val="22"/>
                <w:szCs w:val="22"/>
              </w:rPr>
              <w:t>0,4000</w:t>
            </w:r>
          </w:p>
          <w:p w:rsidR="001F1E57" w:rsidRDefault="001F1E57" w:rsidP="00F34C63">
            <w:pPr>
              <w:ind w:firstLine="0"/>
              <w:jc w:val="center"/>
              <w:rPr>
                <w:bCs/>
                <w:sz w:val="22"/>
                <w:szCs w:val="22"/>
              </w:rPr>
            </w:pPr>
            <w:r>
              <w:rPr>
                <w:bCs/>
                <w:sz w:val="22"/>
                <w:szCs w:val="22"/>
              </w:rPr>
              <w:t>0,5800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0,3700</w:t>
            </w:r>
          </w:p>
          <w:p w:rsidR="001F1E57" w:rsidRDefault="001F1E57" w:rsidP="00F34C63">
            <w:pPr>
              <w:ind w:firstLine="0"/>
              <w:jc w:val="center"/>
              <w:rPr>
                <w:bCs/>
                <w:sz w:val="22"/>
                <w:szCs w:val="22"/>
              </w:rPr>
            </w:pPr>
            <w:r>
              <w:rPr>
                <w:bCs/>
                <w:sz w:val="22"/>
                <w:szCs w:val="22"/>
              </w:rPr>
              <w:t>0,5628</w:t>
            </w:r>
          </w:p>
          <w:p w:rsidR="001F1E57" w:rsidRDefault="001F1E57" w:rsidP="00F34C63">
            <w:pPr>
              <w:ind w:firstLine="0"/>
              <w:jc w:val="center"/>
              <w:rPr>
                <w:bCs/>
                <w:sz w:val="22"/>
                <w:szCs w:val="22"/>
              </w:rPr>
            </w:pPr>
            <w:r>
              <w:rPr>
                <w:bCs/>
                <w:sz w:val="22"/>
                <w:szCs w:val="22"/>
              </w:rPr>
              <w:t>0,2920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0,4800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0,4200</w:t>
            </w:r>
          </w:p>
          <w:p w:rsidR="001F1E57" w:rsidRDefault="001F1E57" w:rsidP="00F34C63">
            <w:pPr>
              <w:ind w:firstLine="0"/>
              <w:jc w:val="center"/>
              <w:rPr>
                <w:bCs/>
                <w:sz w:val="22"/>
                <w:szCs w:val="22"/>
              </w:rPr>
            </w:pPr>
            <w:r>
              <w:rPr>
                <w:bCs/>
                <w:sz w:val="22"/>
                <w:szCs w:val="22"/>
              </w:rPr>
              <w:t>0,3160</w:t>
            </w:r>
          </w:p>
          <w:p w:rsidR="001F1E57" w:rsidRDefault="001F1E57" w:rsidP="00F34C63">
            <w:pPr>
              <w:ind w:firstLine="0"/>
              <w:jc w:val="center"/>
              <w:rPr>
                <w:bCs/>
                <w:sz w:val="22"/>
                <w:szCs w:val="22"/>
              </w:rPr>
            </w:pPr>
            <w:r>
              <w:rPr>
                <w:bCs/>
                <w:sz w:val="22"/>
                <w:szCs w:val="22"/>
              </w:rPr>
              <w:t>0,2500</w:t>
            </w:r>
          </w:p>
          <w:p w:rsidR="001F1E57" w:rsidRDefault="001F1E57" w:rsidP="00F34C63">
            <w:pPr>
              <w:ind w:firstLine="0"/>
              <w:jc w:val="center"/>
              <w:rPr>
                <w:bCs/>
                <w:sz w:val="22"/>
                <w:szCs w:val="22"/>
              </w:rPr>
            </w:pPr>
            <w:r>
              <w:rPr>
                <w:bCs/>
                <w:sz w:val="22"/>
                <w:szCs w:val="22"/>
              </w:rPr>
              <w:t>0,2700</w:t>
            </w:r>
          </w:p>
          <w:p w:rsidR="001F1E57" w:rsidRDefault="001F1E57" w:rsidP="00F34C63">
            <w:pPr>
              <w:ind w:firstLine="0"/>
              <w:jc w:val="center"/>
              <w:rPr>
                <w:bCs/>
                <w:sz w:val="22"/>
                <w:szCs w:val="22"/>
              </w:rPr>
            </w:pPr>
            <w:r>
              <w:rPr>
                <w:bCs/>
                <w:sz w:val="22"/>
                <w:szCs w:val="22"/>
              </w:rPr>
              <w:t>0,3000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0,1700</w:t>
            </w:r>
          </w:p>
          <w:p w:rsidR="001F1E57" w:rsidRDefault="001F1E57" w:rsidP="00F34C63">
            <w:pPr>
              <w:ind w:firstLine="0"/>
              <w:jc w:val="center"/>
              <w:rPr>
                <w:bCs/>
                <w:sz w:val="22"/>
                <w:szCs w:val="22"/>
              </w:rPr>
            </w:pPr>
            <w:r>
              <w:rPr>
                <w:bCs/>
                <w:sz w:val="22"/>
                <w:szCs w:val="22"/>
              </w:rPr>
              <w:t>0,3900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0,4076</w:t>
            </w:r>
          </w:p>
          <w:p w:rsidR="001F1E57" w:rsidRDefault="001F1E57" w:rsidP="00F34C63">
            <w:pPr>
              <w:ind w:firstLine="0"/>
              <w:jc w:val="center"/>
              <w:rPr>
                <w:bCs/>
                <w:sz w:val="22"/>
                <w:szCs w:val="22"/>
              </w:rPr>
            </w:pPr>
            <w:r>
              <w:rPr>
                <w:bCs/>
                <w:sz w:val="22"/>
                <w:szCs w:val="22"/>
              </w:rPr>
              <w:t>0,3600</w:t>
            </w:r>
          </w:p>
          <w:p w:rsidR="001F1E57" w:rsidRDefault="001F1E57" w:rsidP="00F34C63">
            <w:pPr>
              <w:ind w:firstLine="0"/>
              <w:jc w:val="center"/>
              <w:rPr>
                <w:bCs/>
                <w:sz w:val="22"/>
                <w:szCs w:val="22"/>
              </w:rPr>
            </w:pPr>
            <w:r>
              <w:rPr>
                <w:bCs/>
                <w:sz w:val="22"/>
                <w:szCs w:val="22"/>
              </w:rPr>
              <w:t>0,2800</w:t>
            </w:r>
          </w:p>
          <w:p w:rsidR="001F1E57" w:rsidRDefault="001F1E57" w:rsidP="00F34C63">
            <w:pPr>
              <w:ind w:firstLine="0"/>
              <w:jc w:val="center"/>
              <w:rPr>
                <w:bCs/>
                <w:sz w:val="22"/>
                <w:szCs w:val="22"/>
              </w:rPr>
            </w:pPr>
            <w:r>
              <w:rPr>
                <w:bCs/>
                <w:sz w:val="22"/>
                <w:szCs w:val="22"/>
              </w:rPr>
              <w:t>0,5000</w:t>
            </w:r>
          </w:p>
          <w:p w:rsidR="001F1E57" w:rsidRDefault="001F1E57" w:rsidP="00F34C63">
            <w:pPr>
              <w:ind w:firstLine="0"/>
              <w:jc w:val="center"/>
              <w:rPr>
                <w:bCs/>
                <w:sz w:val="22"/>
                <w:szCs w:val="22"/>
              </w:rPr>
            </w:pPr>
            <w:r>
              <w:rPr>
                <w:bCs/>
                <w:sz w:val="22"/>
                <w:szCs w:val="22"/>
              </w:rPr>
              <w:t>0,1452</w:t>
            </w:r>
          </w:p>
          <w:p w:rsidR="001F1E57" w:rsidRDefault="001F1E57" w:rsidP="00F34C63">
            <w:pPr>
              <w:ind w:firstLine="0"/>
              <w:jc w:val="center"/>
              <w:rPr>
                <w:bCs/>
                <w:sz w:val="22"/>
                <w:szCs w:val="22"/>
              </w:rPr>
            </w:pPr>
            <w:r>
              <w:rPr>
                <w:bCs/>
                <w:sz w:val="22"/>
                <w:szCs w:val="22"/>
              </w:rPr>
              <w:t>0,4500</w:t>
            </w:r>
          </w:p>
          <w:p w:rsidR="001F1E57" w:rsidRDefault="001F1E57" w:rsidP="00F34C63">
            <w:pPr>
              <w:ind w:firstLine="0"/>
              <w:jc w:val="center"/>
              <w:rPr>
                <w:bCs/>
                <w:sz w:val="22"/>
                <w:szCs w:val="22"/>
              </w:rPr>
            </w:pPr>
            <w:r>
              <w:rPr>
                <w:bCs/>
                <w:sz w:val="22"/>
                <w:szCs w:val="22"/>
              </w:rPr>
              <w:t>0,3440</w:t>
            </w:r>
          </w:p>
          <w:p w:rsidR="001F1E57" w:rsidRDefault="001F1E57" w:rsidP="00F34C63">
            <w:pPr>
              <w:ind w:firstLine="0"/>
              <w:jc w:val="center"/>
              <w:rPr>
                <w:bCs/>
                <w:sz w:val="22"/>
                <w:szCs w:val="22"/>
              </w:rPr>
            </w:pPr>
            <w:r>
              <w:rPr>
                <w:bCs/>
                <w:sz w:val="22"/>
                <w:szCs w:val="22"/>
              </w:rPr>
              <w:t>0,3100</w:t>
            </w:r>
          </w:p>
          <w:p w:rsidR="001F1E57" w:rsidRDefault="001F1E57" w:rsidP="00F34C63">
            <w:pPr>
              <w:ind w:firstLine="0"/>
              <w:jc w:val="center"/>
              <w:rPr>
                <w:bCs/>
                <w:sz w:val="22"/>
                <w:szCs w:val="22"/>
              </w:rPr>
            </w:pPr>
            <w:r>
              <w:rPr>
                <w:bCs/>
                <w:sz w:val="22"/>
                <w:szCs w:val="22"/>
              </w:rPr>
              <w:t>0,4000</w:t>
            </w:r>
          </w:p>
          <w:p w:rsidR="001F1E57" w:rsidRDefault="001F1E57" w:rsidP="00F34C63">
            <w:pPr>
              <w:ind w:firstLine="0"/>
              <w:jc w:val="center"/>
              <w:rPr>
                <w:bCs/>
                <w:sz w:val="22"/>
                <w:szCs w:val="22"/>
              </w:rPr>
            </w:pPr>
            <w:r>
              <w:rPr>
                <w:bCs/>
                <w:sz w:val="22"/>
                <w:szCs w:val="22"/>
              </w:rPr>
              <w:t>0,2900</w:t>
            </w:r>
          </w:p>
          <w:p w:rsidR="001F1E57" w:rsidRDefault="001F1E57" w:rsidP="00F34C63">
            <w:pPr>
              <w:ind w:firstLine="0"/>
              <w:jc w:val="center"/>
              <w:rPr>
                <w:bCs/>
                <w:sz w:val="22"/>
                <w:szCs w:val="22"/>
              </w:rPr>
            </w:pPr>
            <w:r>
              <w:rPr>
                <w:bCs/>
                <w:sz w:val="22"/>
                <w:szCs w:val="22"/>
              </w:rPr>
              <w:t>0,2451</w:t>
            </w:r>
          </w:p>
          <w:p w:rsidR="001F1E57" w:rsidRDefault="001F1E57" w:rsidP="00F34C63">
            <w:pPr>
              <w:ind w:firstLine="0"/>
              <w:jc w:val="center"/>
              <w:rPr>
                <w:bCs/>
                <w:sz w:val="22"/>
                <w:szCs w:val="22"/>
              </w:rPr>
            </w:pPr>
            <w:r>
              <w:rPr>
                <w:bCs/>
                <w:sz w:val="22"/>
                <w:szCs w:val="22"/>
              </w:rPr>
              <w:t>0,1500</w:t>
            </w:r>
          </w:p>
          <w:p w:rsidR="001F1E57" w:rsidRDefault="001F1E57" w:rsidP="00F34C63">
            <w:pPr>
              <w:ind w:firstLine="0"/>
              <w:jc w:val="center"/>
              <w:rPr>
                <w:bCs/>
                <w:sz w:val="22"/>
                <w:szCs w:val="22"/>
              </w:rPr>
            </w:pPr>
            <w:r>
              <w:rPr>
                <w:bCs/>
                <w:sz w:val="22"/>
                <w:szCs w:val="22"/>
              </w:rPr>
              <w:t>0,3500</w:t>
            </w:r>
          </w:p>
          <w:p w:rsidR="001F1E57" w:rsidRDefault="001F1E57" w:rsidP="00F34C63">
            <w:pPr>
              <w:ind w:firstLine="0"/>
              <w:jc w:val="center"/>
              <w:rPr>
                <w:bCs/>
                <w:sz w:val="22"/>
                <w:szCs w:val="22"/>
              </w:rPr>
            </w:pPr>
            <w:r>
              <w:rPr>
                <w:bCs/>
                <w:sz w:val="22"/>
                <w:szCs w:val="22"/>
              </w:rPr>
              <w:t>0,1780</w:t>
            </w:r>
          </w:p>
          <w:p w:rsidR="001F1E57" w:rsidRDefault="001F1E57" w:rsidP="00F34C63">
            <w:pPr>
              <w:ind w:firstLine="0"/>
              <w:jc w:val="center"/>
              <w:rPr>
                <w:bCs/>
                <w:sz w:val="22"/>
                <w:szCs w:val="22"/>
              </w:rPr>
            </w:pPr>
            <w:r>
              <w:rPr>
                <w:bCs/>
                <w:sz w:val="22"/>
                <w:szCs w:val="22"/>
              </w:rPr>
              <w:t>0,1915</w:t>
            </w:r>
          </w:p>
          <w:p w:rsidR="001F1E57" w:rsidRDefault="001F1E57" w:rsidP="00F34C63">
            <w:pPr>
              <w:ind w:firstLine="0"/>
              <w:jc w:val="center"/>
              <w:rPr>
                <w:bCs/>
                <w:sz w:val="22"/>
                <w:szCs w:val="22"/>
              </w:rPr>
            </w:pPr>
            <w:r>
              <w:rPr>
                <w:bCs/>
                <w:sz w:val="22"/>
                <w:szCs w:val="22"/>
              </w:rPr>
              <w:t>0,1400</w:t>
            </w:r>
          </w:p>
          <w:p w:rsidR="001F1E57" w:rsidRDefault="001F1E57" w:rsidP="00F34C63">
            <w:pPr>
              <w:ind w:firstLine="0"/>
              <w:jc w:val="center"/>
              <w:rPr>
                <w:bCs/>
                <w:sz w:val="22"/>
                <w:szCs w:val="22"/>
              </w:rPr>
            </w:pPr>
            <w:r>
              <w:rPr>
                <w:bCs/>
                <w:sz w:val="22"/>
                <w:szCs w:val="22"/>
              </w:rPr>
              <w:t>0,2500</w:t>
            </w:r>
          </w:p>
          <w:p w:rsidR="001F1E57" w:rsidRDefault="001F1E57" w:rsidP="00F34C63">
            <w:pPr>
              <w:ind w:firstLine="0"/>
              <w:jc w:val="center"/>
              <w:rPr>
                <w:bCs/>
                <w:sz w:val="22"/>
                <w:szCs w:val="22"/>
              </w:rPr>
            </w:pPr>
            <w:r>
              <w:rPr>
                <w:bCs/>
                <w:sz w:val="22"/>
                <w:szCs w:val="22"/>
              </w:rPr>
              <w:lastRenderedPageBreak/>
              <w:t>0,2500</w:t>
            </w:r>
          </w:p>
          <w:p w:rsidR="001F1E57" w:rsidRDefault="001F1E57" w:rsidP="00F34C63">
            <w:pPr>
              <w:ind w:firstLine="0"/>
              <w:jc w:val="center"/>
              <w:rPr>
                <w:bCs/>
                <w:sz w:val="22"/>
                <w:szCs w:val="22"/>
              </w:rPr>
            </w:pPr>
            <w:r>
              <w:rPr>
                <w:bCs/>
                <w:sz w:val="22"/>
                <w:szCs w:val="22"/>
              </w:rPr>
              <w:t>0,2501</w:t>
            </w:r>
          </w:p>
          <w:p w:rsidR="001F1E57" w:rsidRDefault="001F1E57" w:rsidP="00F34C63">
            <w:pPr>
              <w:ind w:firstLine="0"/>
              <w:jc w:val="center"/>
              <w:rPr>
                <w:bCs/>
                <w:sz w:val="22"/>
                <w:szCs w:val="22"/>
              </w:rPr>
            </w:pPr>
            <w:r>
              <w:rPr>
                <w:bCs/>
                <w:sz w:val="22"/>
                <w:szCs w:val="22"/>
              </w:rPr>
              <w:t>0,2416</w:t>
            </w:r>
          </w:p>
          <w:p w:rsidR="001F1E57" w:rsidRDefault="001F1E57" w:rsidP="00F34C63">
            <w:pPr>
              <w:ind w:firstLine="0"/>
              <w:jc w:val="center"/>
              <w:rPr>
                <w:bCs/>
                <w:sz w:val="22"/>
                <w:szCs w:val="22"/>
              </w:rPr>
            </w:pPr>
            <w:r>
              <w:rPr>
                <w:bCs/>
                <w:sz w:val="22"/>
                <w:szCs w:val="22"/>
              </w:rPr>
              <w:t>0,4012</w:t>
            </w:r>
          </w:p>
          <w:p w:rsidR="001F1E57" w:rsidRDefault="001F1E57" w:rsidP="00F34C63">
            <w:pPr>
              <w:ind w:firstLine="0"/>
              <w:jc w:val="center"/>
              <w:rPr>
                <w:bCs/>
                <w:sz w:val="22"/>
                <w:szCs w:val="22"/>
              </w:rPr>
            </w:pPr>
            <w:r>
              <w:rPr>
                <w:bCs/>
                <w:sz w:val="22"/>
                <w:szCs w:val="22"/>
              </w:rPr>
              <w:t>0,2500</w:t>
            </w:r>
          </w:p>
          <w:p w:rsidR="001F1E57" w:rsidRDefault="001F1E57" w:rsidP="00F34C63">
            <w:pPr>
              <w:ind w:firstLine="0"/>
              <w:jc w:val="center"/>
              <w:rPr>
                <w:bCs/>
                <w:sz w:val="22"/>
                <w:szCs w:val="22"/>
              </w:rPr>
            </w:pPr>
            <w:r>
              <w:rPr>
                <w:bCs/>
                <w:sz w:val="22"/>
                <w:szCs w:val="22"/>
              </w:rPr>
              <w:t>0,0882</w:t>
            </w:r>
          </w:p>
          <w:p w:rsidR="001F1E57" w:rsidRDefault="001F1E57" w:rsidP="00F34C63">
            <w:pPr>
              <w:ind w:firstLine="0"/>
              <w:jc w:val="center"/>
              <w:rPr>
                <w:bCs/>
                <w:sz w:val="22"/>
                <w:szCs w:val="22"/>
              </w:rPr>
            </w:pPr>
            <w:r>
              <w:rPr>
                <w:bCs/>
                <w:sz w:val="22"/>
                <w:szCs w:val="22"/>
              </w:rPr>
              <w:t>0,1345</w:t>
            </w:r>
          </w:p>
          <w:p w:rsidR="001F1E57" w:rsidRDefault="001F1E57" w:rsidP="00F34C63">
            <w:pPr>
              <w:ind w:firstLine="0"/>
              <w:jc w:val="center"/>
              <w:rPr>
                <w:bCs/>
                <w:sz w:val="22"/>
                <w:szCs w:val="22"/>
              </w:rPr>
            </w:pPr>
            <w:r>
              <w:rPr>
                <w:bCs/>
                <w:sz w:val="22"/>
                <w:szCs w:val="22"/>
              </w:rPr>
              <w:t>0,1300</w:t>
            </w:r>
          </w:p>
          <w:p w:rsidR="001F1E57" w:rsidRDefault="001F1E57" w:rsidP="00F34C63">
            <w:pPr>
              <w:ind w:firstLine="0"/>
              <w:jc w:val="center"/>
              <w:rPr>
                <w:bCs/>
                <w:sz w:val="22"/>
                <w:szCs w:val="22"/>
              </w:rPr>
            </w:pPr>
            <w:r>
              <w:rPr>
                <w:bCs/>
                <w:sz w:val="22"/>
                <w:szCs w:val="22"/>
              </w:rPr>
              <w:t>0,1044</w:t>
            </w:r>
          </w:p>
          <w:p w:rsidR="001F1E57" w:rsidRDefault="001F1E57" w:rsidP="00F34C63">
            <w:pPr>
              <w:ind w:firstLine="0"/>
              <w:jc w:val="center"/>
              <w:rPr>
                <w:bCs/>
                <w:sz w:val="22"/>
                <w:szCs w:val="22"/>
              </w:rPr>
            </w:pPr>
            <w:r>
              <w:rPr>
                <w:bCs/>
                <w:sz w:val="22"/>
                <w:szCs w:val="22"/>
              </w:rPr>
              <w:t>0,1043</w:t>
            </w:r>
          </w:p>
          <w:p w:rsidR="001F1E57" w:rsidRDefault="001F1E57" w:rsidP="00F34C63">
            <w:pPr>
              <w:ind w:firstLine="0"/>
              <w:jc w:val="center"/>
              <w:rPr>
                <w:bCs/>
                <w:sz w:val="22"/>
                <w:szCs w:val="22"/>
              </w:rPr>
            </w:pPr>
            <w:r>
              <w:rPr>
                <w:bCs/>
                <w:sz w:val="22"/>
                <w:szCs w:val="22"/>
              </w:rPr>
              <w:t>0,1044</w:t>
            </w:r>
          </w:p>
          <w:p w:rsidR="001F1E57" w:rsidRDefault="001F1E57" w:rsidP="00F34C63">
            <w:pPr>
              <w:ind w:firstLine="0"/>
              <w:jc w:val="center"/>
              <w:rPr>
                <w:bCs/>
                <w:sz w:val="22"/>
                <w:szCs w:val="22"/>
              </w:rPr>
            </w:pPr>
            <w:r>
              <w:rPr>
                <w:bCs/>
                <w:sz w:val="22"/>
                <w:szCs w:val="22"/>
              </w:rPr>
              <w:t>0,1852</w:t>
            </w:r>
          </w:p>
          <w:p w:rsidR="001F1E57" w:rsidRDefault="001F1E57" w:rsidP="00F34C63">
            <w:pPr>
              <w:ind w:firstLine="0"/>
              <w:jc w:val="center"/>
              <w:rPr>
                <w:bCs/>
                <w:sz w:val="22"/>
                <w:szCs w:val="22"/>
              </w:rPr>
            </w:pPr>
            <w:r>
              <w:rPr>
                <w:bCs/>
                <w:sz w:val="22"/>
                <w:szCs w:val="22"/>
              </w:rPr>
              <w:t>0,5000</w:t>
            </w:r>
          </w:p>
          <w:p w:rsidR="001F1E57" w:rsidRDefault="001F1E57" w:rsidP="00F34C63">
            <w:pPr>
              <w:ind w:firstLine="0"/>
              <w:jc w:val="center"/>
              <w:rPr>
                <w:bCs/>
                <w:sz w:val="22"/>
                <w:szCs w:val="22"/>
              </w:rPr>
            </w:pPr>
            <w:r>
              <w:rPr>
                <w:bCs/>
                <w:sz w:val="22"/>
                <w:szCs w:val="22"/>
              </w:rPr>
              <w:t>0,0061</w:t>
            </w:r>
          </w:p>
        </w:tc>
        <w:tc>
          <w:tcPr>
            <w:tcW w:w="2551" w:type="dxa"/>
            <w:tcBorders>
              <w:top w:val="single" w:sz="4" w:space="0" w:color="auto"/>
              <w:left w:val="single" w:sz="4" w:space="0" w:color="auto"/>
              <w:bottom w:val="single" w:sz="4" w:space="0" w:color="auto"/>
              <w:right w:val="single" w:sz="4" w:space="0" w:color="auto"/>
            </w:tcBorders>
            <w:noWrap/>
            <w:vAlign w:val="center"/>
          </w:tcPr>
          <w:p w:rsidR="001F1E57" w:rsidRPr="007022A7" w:rsidRDefault="001F1E57" w:rsidP="00F34C63">
            <w:pPr>
              <w:ind w:firstLine="0"/>
              <w:jc w:val="left"/>
              <w:rPr>
                <w:bCs/>
                <w:sz w:val="22"/>
                <w:szCs w:val="22"/>
              </w:rPr>
            </w:pPr>
            <w:r>
              <w:rPr>
                <w:bCs/>
                <w:sz w:val="22"/>
                <w:szCs w:val="22"/>
              </w:rPr>
              <w:lastRenderedPageBreak/>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rsidR="001F1E57" w:rsidRPr="007022A7" w:rsidRDefault="001F1E57" w:rsidP="00F34C63">
            <w:pPr>
              <w:ind w:firstLine="0"/>
              <w:rPr>
                <w:bCs/>
                <w:sz w:val="22"/>
                <w:szCs w:val="22"/>
              </w:rPr>
            </w:pPr>
            <w:r>
              <w:rPr>
                <w:bCs/>
                <w:sz w:val="22"/>
                <w:szCs w:val="22"/>
              </w:rPr>
              <w:t>Земли населённых пунктов</w:t>
            </w:r>
          </w:p>
        </w:tc>
        <w:tc>
          <w:tcPr>
            <w:tcW w:w="3402" w:type="dxa"/>
            <w:vMerge w:val="restart"/>
            <w:tcBorders>
              <w:left w:val="single" w:sz="4" w:space="0" w:color="auto"/>
              <w:right w:val="single" w:sz="4" w:space="0" w:color="auto"/>
            </w:tcBorders>
            <w:vAlign w:val="center"/>
          </w:tcPr>
          <w:p w:rsidR="00604B93" w:rsidRDefault="001F1E57" w:rsidP="00604B93">
            <w:pPr>
              <w:ind w:firstLine="0"/>
              <w:jc w:val="left"/>
              <w:rPr>
                <w:bCs/>
                <w:sz w:val="22"/>
              </w:rPr>
            </w:pPr>
            <w:r>
              <w:rPr>
                <w:bCs/>
                <w:sz w:val="22"/>
              </w:rPr>
              <w:t>Включение в состав с. Юсьва населённого пункта д. </w:t>
            </w:r>
            <w:proofErr w:type="spellStart"/>
            <w:r>
              <w:rPr>
                <w:bCs/>
                <w:sz w:val="22"/>
              </w:rPr>
              <w:t>Почашер</w:t>
            </w:r>
            <w:proofErr w:type="spellEnd"/>
            <w:r>
              <w:rPr>
                <w:bCs/>
                <w:sz w:val="22"/>
              </w:rPr>
              <w:t>.</w:t>
            </w:r>
            <w:r w:rsidR="00604B93">
              <w:rPr>
                <w:bCs/>
                <w:sz w:val="22"/>
              </w:rPr>
              <w:t xml:space="preserve"> по следующим причинам:</w:t>
            </w:r>
          </w:p>
          <w:p w:rsidR="00604B93" w:rsidRDefault="00604B93" w:rsidP="00604B93">
            <w:pPr>
              <w:ind w:firstLine="0"/>
              <w:jc w:val="left"/>
              <w:rPr>
                <w:bCs/>
                <w:sz w:val="22"/>
              </w:rPr>
            </w:pPr>
            <w:r>
              <w:rPr>
                <w:bCs/>
                <w:sz w:val="22"/>
              </w:rPr>
              <w:t>— расположение в непосредственной близости от с. Юсьва;</w:t>
            </w:r>
          </w:p>
          <w:p w:rsidR="00604B93" w:rsidRDefault="00604B93" w:rsidP="00604B93">
            <w:pPr>
              <w:ind w:firstLine="0"/>
              <w:jc w:val="left"/>
              <w:rPr>
                <w:bCs/>
                <w:sz w:val="22"/>
              </w:rPr>
            </w:pPr>
            <w:r>
              <w:rPr>
                <w:bCs/>
                <w:sz w:val="22"/>
              </w:rPr>
              <w:t>— отсутствия собственных объектов социального, культурного и бытового обслуживания и получения местным населением данных услуг в с. Юсьва;</w:t>
            </w:r>
          </w:p>
          <w:p w:rsidR="00604B93" w:rsidRDefault="00604B93" w:rsidP="00604B93">
            <w:pPr>
              <w:ind w:firstLine="0"/>
              <w:jc w:val="left"/>
              <w:rPr>
                <w:bCs/>
                <w:sz w:val="22"/>
              </w:rPr>
            </w:pPr>
            <w:r>
              <w:rPr>
                <w:bCs/>
                <w:sz w:val="22"/>
              </w:rPr>
              <w:t>— тяготения населения к трудовой деятельности в с. Юсьва;</w:t>
            </w:r>
          </w:p>
          <w:p w:rsidR="001F1E57" w:rsidRPr="007D5018" w:rsidRDefault="00604B93" w:rsidP="00604B93">
            <w:pPr>
              <w:ind w:firstLine="0"/>
              <w:jc w:val="left"/>
              <w:rPr>
                <w:bCs/>
                <w:sz w:val="22"/>
              </w:rPr>
            </w:pPr>
            <w:r>
              <w:rPr>
                <w:bCs/>
                <w:sz w:val="22"/>
              </w:rPr>
              <w:t>— наличия общей транспортной и инженерной (в том числе планируемой) инфраструктуры.</w:t>
            </w:r>
          </w:p>
        </w:tc>
      </w:tr>
      <w:tr w:rsidR="001F1E57" w:rsidRPr="004919E3" w:rsidTr="00C0518E">
        <w:trPr>
          <w:trHeight w:val="284"/>
          <w:jc w:val="center"/>
        </w:trPr>
        <w:tc>
          <w:tcPr>
            <w:tcW w:w="1984" w:type="dxa"/>
            <w:vMerge/>
            <w:tcBorders>
              <w:left w:val="single" w:sz="4" w:space="0" w:color="auto"/>
              <w:bottom w:val="single" w:sz="4" w:space="0" w:color="auto"/>
              <w:right w:val="single" w:sz="4" w:space="0" w:color="auto"/>
            </w:tcBorders>
            <w:vAlign w:val="center"/>
          </w:tcPr>
          <w:p w:rsidR="001F1E57" w:rsidRDefault="001F1E57" w:rsidP="00F34C63">
            <w:pPr>
              <w:ind w:firstLine="0"/>
              <w:jc w:val="left"/>
              <w:rPr>
                <w:bCs/>
                <w:sz w:val="22"/>
                <w:szCs w:val="22"/>
              </w:rPr>
            </w:pPr>
          </w:p>
        </w:tc>
        <w:tc>
          <w:tcPr>
            <w:tcW w:w="2835" w:type="dxa"/>
            <w:tcBorders>
              <w:top w:val="single" w:sz="4" w:space="0" w:color="auto"/>
              <w:left w:val="single" w:sz="4" w:space="0" w:color="auto"/>
              <w:bottom w:val="single" w:sz="4" w:space="0" w:color="auto"/>
              <w:right w:val="single" w:sz="4" w:space="0" w:color="auto"/>
            </w:tcBorders>
            <w:noWrap/>
            <w:vAlign w:val="center"/>
          </w:tcPr>
          <w:p w:rsidR="001F1E57" w:rsidRDefault="001F1E57" w:rsidP="00F34C63">
            <w:pPr>
              <w:ind w:firstLine="0"/>
              <w:rPr>
                <w:bCs/>
                <w:sz w:val="22"/>
                <w:szCs w:val="22"/>
              </w:rPr>
            </w:pPr>
            <w:r>
              <w:rPr>
                <w:bCs/>
                <w:sz w:val="22"/>
                <w:szCs w:val="22"/>
              </w:rPr>
              <w:t xml:space="preserve">Части кадастровых кварталов </w:t>
            </w:r>
            <w:r w:rsidRPr="00980FB2">
              <w:rPr>
                <w:bCs/>
                <w:sz w:val="22"/>
                <w:szCs w:val="22"/>
              </w:rPr>
              <w:t>81:05:0180001</w:t>
            </w:r>
            <w:r>
              <w:rPr>
                <w:bCs/>
                <w:sz w:val="22"/>
                <w:szCs w:val="22"/>
              </w:rPr>
              <w:t>,</w:t>
            </w:r>
          </w:p>
          <w:p w:rsidR="001F1E57" w:rsidRDefault="001F1E57" w:rsidP="00F34C63">
            <w:pPr>
              <w:ind w:firstLine="0"/>
              <w:rPr>
                <w:bCs/>
                <w:sz w:val="22"/>
                <w:szCs w:val="22"/>
              </w:rPr>
            </w:pPr>
            <w:r w:rsidRPr="00E97EE6">
              <w:rPr>
                <w:bCs/>
                <w:sz w:val="22"/>
                <w:szCs w:val="22"/>
              </w:rPr>
              <w:t>81:05:1540004</w:t>
            </w:r>
          </w:p>
        </w:tc>
        <w:tc>
          <w:tcPr>
            <w:tcW w:w="1417" w:type="dxa"/>
            <w:tcBorders>
              <w:top w:val="single" w:sz="4" w:space="0" w:color="auto"/>
              <w:left w:val="single" w:sz="4" w:space="0" w:color="auto"/>
              <w:bottom w:val="single" w:sz="4" w:space="0" w:color="auto"/>
              <w:right w:val="single" w:sz="4" w:space="0" w:color="auto"/>
            </w:tcBorders>
            <w:noWrap/>
            <w:vAlign w:val="center"/>
          </w:tcPr>
          <w:p w:rsidR="001F1E57" w:rsidRDefault="001F1E57" w:rsidP="00F34C63">
            <w:pPr>
              <w:ind w:firstLine="0"/>
              <w:jc w:val="center"/>
              <w:rPr>
                <w:bCs/>
                <w:sz w:val="22"/>
                <w:szCs w:val="22"/>
              </w:rPr>
            </w:pPr>
            <w:r>
              <w:rPr>
                <w:bCs/>
                <w:sz w:val="22"/>
                <w:szCs w:val="22"/>
              </w:rPr>
              <w:t>62,1836</w:t>
            </w:r>
          </w:p>
        </w:tc>
        <w:tc>
          <w:tcPr>
            <w:tcW w:w="2551" w:type="dxa"/>
            <w:tcBorders>
              <w:top w:val="single" w:sz="4" w:space="0" w:color="auto"/>
              <w:left w:val="single" w:sz="4" w:space="0" w:color="auto"/>
              <w:bottom w:val="single" w:sz="4" w:space="0" w:color="auto"/>
              <w:right w:val="single" w:sz="4" w:space="0" w:color="auto"/>
            </w:tcBorders>
            <w:noWrap/>
            <w:vAlign w:val="center"/>
          </w:tcPr>
          <w:p w:rsidR="001F1E57" w:rsidRDefault="001F1E57" w:rsidP="00F34C63">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rsidR="001F1E57" w:rsidRPr="007D1EDC" w:rsidRDefault="001F1E57" w:rsidP="00F34C63">
            <w:pPr>
              <w:ind w:firstLine="0"/>
              <w:rPr>
                <w:sz w:val="22"/>
                <w:szCs w:val="22"/>
              </w:rPr>
            </w:pPr>
            <w:r>
              <w:rPr>
                <w:bCs/>
                <w:sz w:val="22"/>
                <w:szCs w:val="22"/>
              </w:rPr>
              <w:t>Земли населённых пунктов</w:t>
            </w:r>
          </w:p>
        </w:tc>
        <w:tc>
          <w:tcPr>
            <w:tcW w:w="3402" w:type="dxa"/>
            <w:vMerge/>
            <w:tcBorders>
              <w:left w:val="single" w:sz="4" w:space="0" w:color="auto"/>
              <w:right w:val="single" w:sz="4" w:space="0" w:color="auto"/>
            </w:tcBorders>
            <w:vAlign w:val="center"/>
          </w:tcPr>
          <w:p w:rsidR="001F1E57" w:rsidRDefault="001F1E57" w:rsidP="00F34C63">
            <w:pPr>
              <w:ind w:firstLine="0"/>
              <w:rPr>
                <w:bCs/>
                <w:sz w:val="22"/>
              </w:rPr>
            </w:pPr>
          </w:p>
        </w:tc>
      </w:tr>
    </w:tbl>
    <w:p w:rsidR="0059122E" w:rsidRDefault="0059122E" w:rsidP="006A1A31">
      <w:pPr>
        <w:pStyle w:val="S1"/>
        <w:sectPr w:rsidR="0059122E" w:rsidSect="007D1EDC">
          <w:pgSz w:w="16838" w:h="11906" w:orient="landscape"/>
          <w:pgMar w:top="1134" w:right="1134" w:bottom="567" w:left="1134" w:header="709" w:footer="374" w:gutter="0"/>
          <w:cols w:space="708"/>
          <w:docGrid w:linePitch="381"/>
        </w:sectPr>
      </w:pPr>
    </w:p>
    <w:p w:rsidR="0059122E" w:rsidRDefault="0059122E" w:rsidP="008928B6">
      <w:pPr>
        <w:pStyle w:val="13"/>
        <w:rPr>
          <w:szCs w:val="24"/>
        </w:rPr>
      </w:pPr>
      <w:bookmarkStart w:id="98" w:name="_Toc154106577"/>
      <w:r w:rsidRPr="008928B6">
        <w:rPr>
          <w:szCs w:val="24"/>
        </w:rPr>
        <w:lastRenderedPageBreak/>
        <w:t>ОСНОВНЫЕ ТЕХНИКО-ЭКОНОМИЧЕСКИЕ ПОКАЗАТЕЛИ</w:t>
      </w:r>
      <w:bookmarkEnd w:id="98"/>
    </w:p>
    <w:p w:rsidR="00F6240D" w:rsidRPr="00F6240D" w:rsidRDefault="00F6240D" w:rsidP="00F6240D">
      <w:pPr>
        <w:pStyle w:val="S1"/>
      </w:pPr>
      <w:r w:rsidRPr="008928B6">
        <w:t>Основные технико-экономические показатели</w:t>
      </w:r>
      <w:r>
        <w:t xml:space="preserve"> на территории проектирования отражены в действующем генеральном плане </w:t>
      </w:r>
      <w:proofErr w:type="spellStart"/>
      <w:r>
        <w:t>Юсьвинского</w:t>
      </w:r>
      <w:proofErr w:type="spellEnd"/>
      <w:r>
        <w:t xml:space="preserve"> муниципального округа Пермского края, утверждённого Решением Думы </w:t>
      </w:r>
      <w:proofErr w:type="spellStart"/>
      <w:r>
        <w:t>Юсьвинского</w:t>
      </w:r>
      <w:proofErr w:type="spellEnd"/>
      <w:r>
        <w:t xml:space="preserve"> муниципального округа Пермского края от 22.04.2021 № 303.</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68"/>
        <w:gridCol w:w="3678"/>
        <w:gridCol w:w="1415"/>
        <w:gridCol w:w="1415"/>
        <w:gridCol w:w="1415"/>
        <w:gridCol w:w="1415"/>
      </w:tblGrid>
      <w:tr w:rsidR="00CF6F60" w:rsidRPr="0059122E" w:rsidTr="00372D0E">
        <w:trPr>
          <w:trHeight w:val="284"/>
          <w:tblHeader/>
          <w:jc w:val="center"/>
        </w:trPr>
        <w:tc>
          <w:tcPr>
            <w:tcW w:w="868" w:type="dxa"/>
            <w:shd w:val="clear" w:color="auto" w:fill="FFFFFF"/>
            <w:vAlign w:val="center"/>
            <w:hideMark/>
          </w:tcPr>
          <w:p w:rsidR="00CF6F60" w:rsidRPr="0059122E" w:rsidRDefault="00CF6F60" w:rsidP="005114C6">
            <w:pPr>
              <w:ind w:firstLine="0"/>
              <w:jc w:val="center"/>
              <w:rPr>
                <w:b/>
                <w:sz w:val="22"/>
                <w:szCs w:val="22"/>
              </w:rPr>
            </w:pPr>
            <w:r w:rsidRPr="0059122E">
              <w:rPr>
                <w:b/>
                <w:sz w:val="22"/>
                <w:szCs w:val="22"/>
              </w:rPr>
              <w:t>№ п/п</w:t>
            </w:r>
          </w:p>
        </w:tc>
        <w:tc>
          <w:tcPr>
            <w:tcW w:w="3678" w:type="dxa"/>
            <w:shd w:val="clear" w:color="auto" w:fill="FFFFFF"/>
            <w:vAlign w:val="center"/>
            <w:hideMark/>
          </w:tcPr>
          <w:p w:rsidR="00CF6F60" w:rsidRPr="0059122E" w:rsidRDefault="00CF6F60" w:rsidP="005114C6">
            <w:pPr>
              <w:ind w:firstLine="0"/>
              <w:jc w:val="center"/>
              <w:rPr>
                <w:b/>
                <w:sz w:val="22"/>
                <w:szCs w:val="22"/>
              </w:rPr>
            </w:pPr>
            <w:r w:rsidRPr="0059122E">
              <w:rPr>
                <w:b/>
                <w:sz w:val="22"/>
                <w:szCs w:val="22"/>
              </w:rPr>
              <w:t>Наименование показателя</w:t>
            </w:r>
          </w:p>
        </w:tc>
        <w:tc>
          <w:tcPr>
            <w:tcW w:w="1415" w:type="dxa"/>
            <w:shd w:val="clear" w:color="auto" w:fill="FFFFFF"/>
            <w:vAlign w:val="center"/>
            <w:hideMark/>
          </w:tcPr>
          <w:p w:rsidR="00CF6F60" w:rsidRPr="0059122E" w:rsidRDefault="00CF6F60" w:rsidP="005114C6">
            <w:pPr>
              <w:ind w:firstLine="0"/>
              <w:jc w:val="center"/>
              <w:rPr>
                <w:b/>
                <w:sz w:val="22"/>
                <w:szCs w:val="22"/>
              </w:rPr>
            </w:pPr>
            <w:r w:rsidRPr="0059122E">
              <w:rPr>
                <w:b/>
                <w:sz w:val="22"/>
                <w:szCs w:val="22"/>
              </w:rPr>
              <w:t>Единица измерения</w:t>
            </w:r>
          </w:p>
        </w:tc>
        <w:tc>
          <w:tcPr>
            <w:tcW w:w="1415" w:type="dxa"/>
            <w:shd w:val="clear" w:color="auto" w:fill="FFFFFF"/>
            <w:vAlign w:val="center"/>
            <w:hideMark/>
          </w:tcPr>
          <w:p w:rsidR="00CF6F60" w:rsidRPr="0059122E" w:rsidRDefault="00CF6F60" w:rsidP="005114C6">
            <w:pPr>
              <w:ind w:firstLine="0"/>
              <w:jc w:val="center"/>
              <w:rPr>
                <w:b/>
                <w:sz w:val="22"/>
                <w:szCs w:val="22"/>
              </w:rPr>
            </w:pPr>
            <w:r w:rsidRPr="0059122E">
              <w:rPr>
                <w:b/>
                <w:sz w:val="22"/>
                <w:szCs w:val="22"/>
              </w:rPr>
              <w:t>Современное состояние</w:t>
            </w:r>
          </w:p>
        </w:tc>
        <w:tc>
          <w:tcPr>
            <w:tcW w:w="1415" w:type="dxa"/>
            <w:shd w:val="clear" w:color="auto" w:fill="FFFFFF"/>
            <w:vAlign w:val="center"/>
          </w:tcPr>
          <w:p w:rsidR="00CF6F60" w:rsidRPr="0059122E" w:rsidRDefault="00CF6F60" w:rsidP="005114C6">
            <w:pPr>
              <w:ind w:firstLine="0"/>
              <w:jc w:val="center"/>
              <w:rPr>
                <w:b/>
                <w:sz w:val="22"/>
                <w:szCs w:val="22"/>
              </w:rPr>
            </w:pPr>
            <w:r w:rsidRPr="0059122E">
              <w:rPr>
                <w:b/>
                <w:sz w:val="22"/>
                <w:szCs w:val="22"/>
              </w:rPr>
              <w:t>Первая очередь (202</w:t>
            </w:r>
            <w:r w:rsidR="00F6240D">
              <w:rPr>
                <w:b/>
                <w:sz w:val="22"/>
                <w:szCs w:val="22"/>
              </w:rPr>
              <w:t>8</w:t>
            </w:r>
            <w:r w:rsidRPr="0059122E">
              <w:rPr>
                <w:b/>
                <w:sz w:val="22"/>
                <w:szCs w:val="22"/>
              </w:rPr>
              <w:t>)</w:t>
            </w:r>
          </w:p>
        </w:tc>
        <w:tc>
          <w:tcPr>
            <w:tcW w:w="1415" w:type="dxa"/>
            <w:shd w:val="clear" w:color="auto" w:fill="FFFFFF"/>
            <w:vAlign w:val="center"/>
          </w:tcPr>
          <w:p w:rsidR="00CF6F60" w:rsidRPr="0059122E" w:rsidRDefault="00CF6F60" w:rsidP="005114C6">
            <w:pPr>
              <w:ind w:firstLine="0"/>
              <w:jc w:val="center"/>
              <w:rPr>
                <w:b/>
                <w:sz w:val="22"/>
                <w:szCs w:val="22"/>
              </w:rPr>
            </w:pPr>
            <w:r w:rsidRPr="0059122E">
              <w:rPr>
                <w:b/>
                <w:sz w:val="22"/>
                <w:szCs w:val="22"/>
              </w:rPr>
              <w:t>Расчётный срок (204</w:t>
            </w:r>
            <w:r w:rsidR="00F6240D">
              <w:rPr>
                <w:b/>
                <w:sz w:val="22"/>
                <w:szCs w:val="22"/>
              </w:rPr>
              <w:t>8</w:t>
            </w:r>
            <w:r w:rsidRPr="0059122E">
              <w:rPr>
                <w:b/>
                <w:sz w:val="22"/>
                <w:szCs w:val="22"/>
              </w:rPr>
              <w:t>)</w:t>
            </w:r>
          </w:p>
        </w:tc>
      </w:tr>
      <w:tr w:rsidR="006E536A" w:rsidRPr="008928B6" w:rsidTr="006E536A">
        <w:trPr>
          <w:trHeight w:val="284"/>
          <w:jc w:val="center"/>
        </w:trPr>
        <w:tc>
          <w:tcPr>
            <w:tcW w:w="868" w:type="dxa"/>
            <w:shd w:val="clear" w:color="auto" w:fill="FFFFFF"/>
            <w:vAlign w:val="center"/>
          </w:tcPr>
          <w:p w:rsidR="006E536A" w:rsidRPr="006E536A" w:rsidRDefault="006E536A" w:rsidP="00E33C53">
            <w:pPr>
              <w:ind w:firstLine="0"/>
              <w:jc w:val="center"/>
              <w:rPr>
                <w:sz w:val="22"/>
                <w:szCs w:val="22"/>
                <w:lang w:val="en-US"/>
              </w:rPr>
            </w:pPr>
            <w:r>
              <w:rPr>
                <w:sz w:val="22"/>
                <w:szCs w:val="22"/>
                <w:lang w:val="en-US"/>
              </w:rPr>
              <w:t>I.</w:t>
            </w:r>
          </w:p>
        </w:tc>
        <w:tc>
          <w:tcPr>
            <w:tcW w:w="3678" w:type="dxa"/>
            <w:shd w:val="clear" w:color="auto" w:fill="FFFFFF"/>
            <w:vAlign w:val="center"/>
            <w:hideMark/>
          </w:tcPr>
          <w:p w:rsidR="006E536A" w:rsidRPr="006E536A" w:rsidRDefault="006E536A" w:rsidP="00576DFE">
            <w:pPr>
              <w:ind w:firstLine="0"/>
              <w:jc w:val="left"/>
              <w:rPr>
                <w:b/>
                <w:bCs/>
                <w:sz w:val="22"/>
                <w:szCs w:val="22"/>
              </w:rPr>
            </w:pPr>
            <w:r w:rsidRPr="006E536A">
              <w:rPr>
                <w:b/>
                <w:bCs/>
                <w:sz w:val="22"/>
                <w:szCs w:val="22"/>
              </w:rPr>
              <w:t>Территория</w:t>
            </w:r>
          </w:p>
        </w:tc>
        <w:tc>
          <w:tcPr>
            <w:tcW w:w="1415" w:type="dxa"/>
            <w:shd w:val="clear" w:color="auto" w:fill="FFFFFF"/>
            <w:vAlign w:val="center"/>
          </w:tcPr>
          <w:p w:rsidR="006E536A" w:rsidRPr="0059122E" w:rsidRDefault="006E536A" w:rsidP="00E33C53">
            <w:pPr>
              <w:ind w:firstLine="0"/>
              <w:jc w:val="center"/>
              <w:rPr>
                <w:sz w:val="22"/>
                <w:szCs w:val="22"/>
              </w:rPr>
            </w:pPr>
          </w:p>
        </w:tc>
        <w:tc>
          <w:tcPr>
            <w:tcW w:w="1415" w:type="dxa"/>
            <w:shd w:val="clear" w:color="auto" w:fill="FFFFFF"/>
            <w:vAlign w:val="center"/>
          </w:tcPr>
          <w:p w:rsidR="006E536A" w:rsidRPr="00305A9C" w:rsidRDefault="006E536A" w:rsidP="00E33C53">
            <w:pPr>
              <w:suppressLineNumbers/>
              <w:snapToGrid w:val="0"/>
              <w:ind w:firstLine="0"/>
              <w:contextualSpacing/>
              <w:jc w:val="center"/>
              <w:rPr>
                <w:iCs/>
                <w:sz w:val="22"/>
                <w:szCs w:val="22"/>
                <w:lang w:eastAsia="ar-SA"/>
              </w:rPr>
            </w:pPr>
          </w:p>
        </w:tc>
        <w:tc>
          <w:tcPr>
            <w:tcW w:w="1415" w:type="dxa"/>
            <w:shd w:val="clear" w:color="auto" w:fill="FFFFFF"/>
            <w:vAlign w:val="center"/>
          </w:tcPr>
          <w:p w:rsidR="006E536A" w:rsidRPr="00305A9C" w:rsidRDefault="006E536A" w:rsidP="00E33C53">
            <w:pPr>
              <w:suppressLineNumbers/>
              <w:snapToGrid w:val="0"/>
              <w:ind w:firstLine="0"/>
              <w:contextualSpacing/>
              <w:jc w:val="center"/>
              <w:rPr>
                <w:iCs/>
                <w:sz w:val="22"/>
                <w:szCs w:val="22"/>
                <w:lang w:eastAsia="ar-SA"/>
              </w:rPr>
            </w:pPr>
          </w:p>
        </w:tc>
        <w:tc>
          <w:tcPr>
            <w:tcW w:w="1415" w:type="dxa"/>
            <w:shd w:val="clear" w:color="auto" w:fill="FFFFFF"/>
            <w:vAlign w:val="center"/>
          </w:tcPr>
          <w:p w:rsidR="006E536A" w:rsidRPr="00305A9C" w:rsidRDefault="006E536A" w:rsidP="00E33C53">
            <w:pPr>
              <w:suppressLineNumbers/>
              <w:snapToGrid w:val="0"/>
              <w:ind w:firstLine="0"/>
              <w:contextualSpacing/>
              <w:jc w:val="center"/>
              <w:rPr>
                <w:bCs/>
                <w:iCs/>
                <w:sz w:val="22"/>
                <w:szCs w:val="22"/>
                <w:lang w:eastAsia="ar-SA"/>
              </w:rPr>
            </w:pPr>
          </w:p>
        </w:tc>
      </w:tr>
      <w:tr w:rsidR="008A75BB" w:rsidRPr="008928B6" w:rsidTr="00372D0E">
        <w:trPr>
          <w:trHeight w:val="284"/>
          <w:jc w:val="center"/>
        </w:trPr>
        <w:tc>
          <w:tcPr>
            <w:tcW w:w="868" w:type="dxa"/>
            <w:shd w:val="clear" w:color="auto" w:fill="FFFFFF"/>
            <w:vAlign w:val="center"/>
          </w:tcPr>
          <w:p w:rsidR="008A75BB" w:rsidRPr="0059122E" w:rsidRDefault="008A75BB" w:rsidP="001C557D">
            <w:pPr>
              <w:ind w:firstLine="0"/>
              <w:jc w:val="center"/>
              <w:rPr>
                <w:sz w:val="22"/>
                <w:szCs w:val="22"/>
              </w:rPr>
            </w:pPr>
            <w:r>
              <w:rPr>
                <w:sz w:val="22"/>
                <w:szCs w:val="22"/>
              </w:rPr>
              <w:t>1</w:t>
            </w:r>
            <w:r w:rsidR="006E536A">
              <w:rPr>
                <w:sz w:val="22"/>
                <w:szCs w:val="22"/>
              </w:rPr>
              <w:t>.</w:t>
            </w:r>
          </w:p>
        </w:tc>
        <w:tc>
          <w:tcPr>
            <w:tcW w:w="3678" w:type="dxa"/>
            <w:shd w:val="clear" w:color="auto" w:fill="FFFFFF"/>
            <w:vAlign w:val="center"/>
            <w:hideMark/>
          </w:tcPr>
          <w:p w:rsidR="008A75BB" w:rsidRPr="0059122E" w:rsidRDefault="008A75BB" w:rsidP="001C557D">
            <w:pPr>
              <w:ind w:firstLine="0"/>
              <w:rPr>
                <w:sz w:val="22"/>
                <w:szCs w:val="22"/>
              </w:rPr>
            </w:pPr>
            <w:r w:rsidRPr="008A75BB">
              <w:rPr>
                <w:sz w:val="22"/>
                <w:szCs w:val="22"/>
              </w:rPr>
              <w:t>Общая площадь земель в границах муниципального образования</w:t>
            </w:r>
            <w:r>
              <w:rPr>
                <w:sz w:val="22"/>
                <w:szCs w:val="22"/>
              </w:rPr>
              <w:t xml:space="preserve"> </w:t>
            </w:r>
            <w:proofErr w:type="spellStart"/>
            <w:r>
              <w:rPr>
                <w:sz w:val="22"/>
                <w:szCs w:val="22"/>
              </w:rPr>
              <w:t>Юсьвинский</w:t>
            </w:r>
            <w:proofErr w:type="spellEnd"/>
            <w:r>
              <w:rPr>
                <w:sz w:val="22"/>
                <w:szCs w:val="22"/>
              </w:rPr>
              <w:t xml:space="preserve"> муниципальный округ Пермского края</w:t>
            </w:r>
          </w:p>
        </w:tc>
        <w:tc>
          <w:tcPr>
            <w:tcW w:w="1415" w:type="dxa"/>
            <w:shd w:val="clear" w:color="auto" w:fill="FFFFFF"/>
            <w:vAlign w:val="center"/>
            <w:hideMark/>
          </w:tcPr>
          <w:p w:rsidR="008A75BB" w:rsidRPr="0059122E" w:rsidRDefault="008A75BB" w:rsidP="001C557D">
            <w:pPr>
              <w:ind w:firstLine="0"/>
              <w:jc w:val="center"/>
              <w:rPr>
                <w:sz w:val="22"/>
                <w:szCs w:val="22"/>
              </w:rPr>
            </w:pPr>
            <w:r w:rsidRPr="0059122E">
              <w:rPr>
                <w:sz w:val="22"/>
                <w:szCs w:val="22"/>
              </w:rPr>
              <w:t>га</w:t>
            </w:r>
          </w:p>
        </w:tc>
        <w:tc>
          <w:tcPr>
            <w:tcW w:w="1415" w:type="dxa"/>
            <w:shd w:val="clear" w:color="auto" w:fill="FFFFFF"/>
            <w:vAlign w:val="center"/>
          </w:tcPr>
          <w:p w:rsidR="008A75BB" w:rsidRPr="00305A9C" w:rsidRDefault="008A75BB" w:rsidP="001C557D">
            <w:pPr>
              <w:suppressLineNumbers/>
              <w:snapToGrid w:val="0"/>
              <w:ind w:firstLine="0"/>
              <w:contextualSpacing/>
              <w:jc w:val="center"/>
              <w:rPr>
                <w:iCs/>
                <w:sz w:val="22"/>
                <w:szCs w:val="22"/>
                <w:lang w:eastAsia="ar-SA"/>
              </w:rPr>
            </w:pPr>
            <w:r>
              <w:rPr>
                <w:iCs/>
                <w:sz w:val="22"/>
                <w:szCs w:val="22"/>
                <w:lang w:eastAsia="ar-SA"/>
              </w:rPr>
              <w:t>311063,65</w:t>
            </w:r>
          </w:p>
        </w:tc>
        <w:tc>
          <w:tcPr>
            <w:tcW w:w="1415" w:type="dxa"/>
            <w:shd w:val="clear" w:color="auto" w:fill="FFFFFF"/>
            <w:vAlign w:val="center"/>
          </w:tcPr>
          <w:p w:rsidR="008A75BB" w:rsidRPr="00305A9C" w:rsidRDefault="008A75BB" w:rsidP="001C557D">
            <w:pPr>
              <w:suppressLineNumbers/>
              <w:snapToGrid w:val="0"/>
              <w:ind w:firstLine="0"/>
              <w:contextualSpacing/>
              <w:jc w:val="center"/>
              <w:rPr>
                <w:iCs/>
                <w:sz w:val="22"/>
                <w:szCs w:val="22"/>
                <w:lang w:eastAsia="ar-SA"/>
              </w:rPr>
            </w:pPr>
            <w:r>
              <w:rPr>
                <w:iCs/>
                <w:sz w:val="22"/>
                <w:szCs w:val="22"/>
                <w:lang w:eastAsia="ar-SA"/>
              </w:rPr>
              <w:t>311063,65</w:t>
            </w:r>
          </w:p>
        </w:tc>
        <w:tc>
          <w:tcPr>
            <w:tcW w:w="1415" w:type="dxa"/>
            <w:shd w:val="clear" w:color="auto" w:fill="FFFFFF"/>
            <w:vAlign w:val="center"/>
          </w:tcPr>
          <w:p w:rsidR="008A75BB" w:rsidRPr="00305A9C" w:rsidRDefault="008A75BB" w:rsidP="001C557D">
            <w:pPr>
              <w:suppressLineNumbers/>
              <w:snapToGrid w:val="0"/>
              <w:ind w:firstLine="0"/>
              <w:contextualSpacing/>
              <w:jc w:val="center"/>
              <w:rPr>
                <w:bCs/>
                <w:iCs/>
                <w:sz w:val="22"/>
                <w:szCs w:val="22"/>
                <w:lang w:eastAsia="ar-SA"/>
              </w:rPr>
            </w:pPr>
            <w:r>
              <w:rPr>
                <w:bCs/>
                <w:color w:val="000000"/>
                <w:sz w:val="22"/>
                <w:szCs w:val="22"/>
              </w:rPr>
              <w:t>311063,65</w:t>
            </w:r>
          </w:p>
        </w:tc>
      </w:tr>
      <w:tr w:rsidR="00CF6F60" w:rsidRPr="008928B6" w:rsidTr="00372D0E">
        <w:trPr>
          <w:trHeight w:val="284"/>
          <w:jc w:val="center"/>
        </w:trPr>
        <w:tc>
          <w:tcPr>
            <w:tcW w:w="868" w:type="dxa"/>
            <w:shd w:val="clear" w:color="auto" w:fill="FFFFFF"/>
            <w:vAlign w:val="center"/>
          </w:tcPr>
          <w:p w:rsidR="00CF6F60" w:rsidRPr="0059122E" w:rsidRDefault="008A75BB" w:rsidP="005114C6">
            <w:pPr>
              <w:ind w:firstLine="0"/>
              <w:jc w:val="center"/>
              <w:rPr>
                <w:sz w:val="22"/>
                <w:szCs w:val="22"/>
              </w:rPr>
            </w:pPr>
            <w:r>
              <w:rPr>
                <w:sz w:val="22"/>
                <w:szCs w:val="22"/>
              </w:rPr>
              <w:t>2</w:t>
            </w:r>
            <w:r w:rsidR="006E536A">
              <w:rPr>
                <w:sz w:val="22"/>
                <w:szCs w:val="22"/>
              </w:rPr>
              <w:t>.</w:t>
            </w:r>
          </w:p>
        </w:tc>
        <w:tc>
          <w:tcPr>
            <w:tcW w:w="3678" w:type="dxa"/>
            <w:shd w:val="clear" w:color="auto" w:fill="FFFFFF"/>
            <w:vAlign w:val="center"/>
            <w:hideMark/>
          </w:tcPr>
          <w:p w:rsidR="00CF6F60" w:rsidRPr="0059122E" w:rsidRDefault="00CF6F60" w:rsidP="005114C6">
            <w:pPr>
              <w:ind w:firstLine="0"/>
              <w:rPr>
                <w:sz w:val="22"/>
                <w:szCs w:val="22"/>
              </w:rPr>
            </w:pPr>
            <w:r w:rsidRPr="0059122E">
              <w:rPr>
                <w:sz w:val="22"/>
                <w:szCs w:val="22"/>
              </w:rPr>
              <w:t>Общая площадь земель в границах населённых пунктов</w:t>
            </w:r>
            <w:r w:rsidR="008A75BB">
              <w:rPr>
                <w:sz w:val="22"/>
                <w:szCs w:val="22"/>
              </w:rPr>
              <w:t xml:space="preserve"> на территории проектирования</w:t>
            </w:r>
          </w:p>
        </w:tc>
        <w:tc>
          <w:tcPr>
            <w:tcW w:w="1415" w:type="dxa"/>
            <w:shd w:val="clear" w:color="auto" w:fill="FFFFFF"/>
            <w:vAlign w:val="center"/>
            <w:hideMark/>
          </w:tcPr>
          <w:p w:rsidR="00CF6F60" w:rsidRPr="0059122E" w:rsidRDefault="00CF6F60" w:rsidP="005114C6">
            <w:pPr>
              <w:ind w:firstLine="0"/>
              <w:jc w:val="center"/>
              <w:rPr>
                <w:sz w:val="22"/>
                <w:szCs w:val="22"/>
              </w:rPr>
            </w:pPr>
            <w:r w:rsidRPr="0059122E">
              <w:rPr>
                <w:sz w:val="22"/>
                <w:szCs w:val="22"/>
              </w:rPr>
              <w:t>га</w:t>
            </w:r>
          </w:p>
        </w:tc>
        <w:tc>
          <w:tcPr>
            <w:tcW w:w="1415" w:type="dxa"/>
            <w:shd w:val="clear" w:color="auto" w:fill="FFFFFF"/>
            <w:vAlign w:val="center"/>
          </w:tcPr>
          <w:p w:rsidR="00CF6F60" w:rsidRPr="00305A9C" w:rsidRDefault="008A75BB" w:rsidP="005114C6">
            <w:pPr>
              <w:suppressLineNumbers/>
              <w:snapToGrid w:val="0"/>
              <w:ind w:firstLine="0"/>
              <w:contextualSpacing/>
              <w:jc w:val="center"/>
              <w:rPr>
                <w:iCs/>
                <w:sz w:val="22"/>
                <w:szCs w:val="22"/>
                <w:lang w:eastAsia="ar-SA"/>
              </w:rPr>
            </w:pPr>
            <w:r>
              <w:rPr>
                <w:iCs/>
                <w:sz w:val="22"/>
                <w:szCs w:val="22"/>
                <w:lang w:eastAsia="ar-SA"/>
              </w:rPr>
              <w:t>1311,</w:t>
            </w:r>
            <w:r w:rsidR="007F682B">
              <w:rPr>
                <w:iCs/>
                <w:sz w:val="22"/>
                <w:szCs w:val="22"/>
                <w:lang w:eastAsia="ar-SA"/>
              </w:rPr>
              <w:t>61</w:t>
            </w:r>
          </w:p>
        </w:tc>
        <w:tc>
          <w:tcPr>
            <w:tcW w:w="1415" w:type="dxa"/>
            <w:shd w:val="clear" w:color="auto" w:fill="FFFFFF"/>
            <w:vAlign w:val="center"/>
          </w:tcPr>
          <w:p w:rsidR="00CF6F60" w:rsidRPr="00305A9C" w:rsidRDefault="008A75BB" w:rsidP="005114C6">
            <w:pPr>
              <w:suppressLineNumbers/>
              <w:snapToGrid w:val="0"/>
              <w:ind w:firstLine="0"/>
              <w:contextualSpacing/>
              <w:jc w:val="center"/>
              <w:rPr>
                <w:iCs/>
                <w:sz w:val="22"/>
                <w:szCs w:val="22"/>
                <w:lang w:eastAsia="ar-SA"/>
              </w:rPr>
            </w:pPr>
            <w:r>
              <w:rPr>
                <w:iCs/>
                <w:sz w:val="22"/>
                <w:szCs w:val="22"/>
                <w:lang w:eastAsia="ar-SA"/>
              </w:rPr>
              <w:t>1311,19</w:t>
            </w:r>
          </w:p>
        </w:tc>
        <w:tc>
          <w:tcPr>
            <w:tcW w:w="1415" w:type="dxa"/>
            <w:shd w:val="clear" w:color="auto" w:fill="FFFFFF"/>
            <w:vAlign w:val="center"/>
          </w:tcPr>
          <w:p w:rsidR="00CF6F60" w:rsidRPr="00305A9C" w:rsidRDefault="008A75BB" w:rsidP="005114C6">
            <w:pPr>
              <w:suppressLineNumbers/>
              <w:snapToGrid w:val="0"/>
              <w:ind w:firstLine="0"/>
              <w:contextualSpacing/>
              <w:jc w:val="center"/>
              <w:rPr>
                <w:bCs/>
                <w:iCs/>
                <w:sz w:val="22"/>
                <w:szCs w:val="22"/>
                <w:lang w:eastAsia="ar-SA"/>
              </w:rPr>
            </w:pPr>
            <w:r>
              <w:rPr>
                <w:bCs/>
                <w:color w:val="000000"/>
                <w:sz w:val="22"/>
                <w:szCs w:val="22"/>
              </w:rPr>
              <w:t>1311,19</w:t>
            </w:r>
          </w:p>
        </w:tc>
      </w:tr>
      <w:tr w:rsidR="008A75BB" w:rsidRPr="008928B6" w:rsidTr="00372D0E">
        <w:trPr>
          <w:trHeight w:val="284"/>
          <w:jc w:val="center"/>
        </w:trPr>
        <w:tc>
          <w:tcPr>
            <w:tcW w:w="868" w:type="dxa"/>
            <w:shd w:val="clear" w:color="auto" w:fill="FFFFFF"/>
            <w:vAlign w:val="center"/>
          </w:tcPr>
          <w:p w:rsidR="008A75BB" w:rsidRDefault="008A75BB" w:rsidP="001C557D">
            <w:pPr>
              <w:ind w:firstLine="0"/>
              <w:jc w:val="center"/>
              <w:rPr>
                <w:sz w:val="22"/>
                <w:szCs w:val="22"/>
              </w:rPr>
            </w:pPr>
            <w:r>
              <w:rPr>
                <w:sz w:val="22"/>
                <w:szCs w:val="22"/>
              </w:rPr>
              <w:t>2.1</w:t>
            </w:r>
            <w:r w:rsidR="006E536A">
              <w:rPr>
                <w:sz w:val="22"/>
                <w:szCs w:val="22"/>
              </w:rPr>
              <w:t>.</w:t>
            </w:r>
          </w:p>
        </w:tc>
        <w:tc>
          <w:tcPr>
            <w:tcW w:w="3678" w:type="dxa"/>
            <w:shd w:val="clear" w:color="auto" w:fill="FFFFFF"/>
            <w:vAlign w:val="center"/>
          </w:tcPr>
          <w:p w:rsidR="008A75BB" w:rsidRPr="0059122E" w:rsidRDefault="008A75BB" w:rsidP="001C557D">
            <w:pPr>
              <w:ind w:firstLine="0"/>
              <w:rPr>
                <w:sz w:val="22"/>
                <w:szCs w:val="22"/>
              </w:rPr>
            </w:pPr>
            <w:r>
              <w:rPr>
                <w:sz w:val="22"/>
                <w:szCs w:val="22"/>
              </w:rPr>
              <w:t>с. Юсьва</w:t>
            </w:r>
          </w:p>
        </w:tc>
        <w:tc>
          <w:tcPr>
            <w:tcW w:w="1415" w:type="dxa"/>
            <w:shd w:val="clear" w:color="auto" w:fill="FFFFFF"/>
            <w:vAlign w:val="center"/>
          </w:tcPr>
          <w:p w:rsidR="008A75BB" w:rsidRPr="0059122E" w:rsidRDefault="008A75BB" w:rsidP="001C557D">
            <w:pPr>
              <w:ind w:firstLine="0"/>
              <w:jc w:val="center"/>
              <w:rPr>
                <w:sz w:val="22"/>
                <w:szCs w:val="22"/>
              </w:rPr>
            </w:pPr>
            <w:r>
              <w:rPr>
                <w:sz w:val="22"/>
                <w:szCs w:val="22"/>
              </w:rPr>
              <w:t>га</w:t>
            </w:r>
          </w:p>
        </w:tc>
        <w:tc>
          <w:tcPr>
            <w:tcW w:w="1415" w:type="dxa"/>
            <w:shd w:val="clear" w:color="auto" w:fill="FFFFFF"/>
            <w:vAlign w:val="center"/>
          </w:tcPr>
          <w:p w:rsidR="008A75BB" w:rsidRPr="0034211C" w:rsidRDefault="008A75BB" w:rsidP="001C557D">
            <w:pPr>
              <w:ind w:firstLine="0"/>
              <w:jc w:val="center"/>
              <w:rPr>
                <w:sz w:val="22"/>
                <w:szCs w:val="22"/>
              </w:rPr>
            </w:pPr>
            <w:r>
              <w:rPr>
                <w:sz w:val="22"/>
                <w:szCs w:val="22"/>
              </w:rPr>
              <w:t>1027,79</w:t>
            </w:r>
          </w:p>
        </w:tc>
        <w:tc>
          <w:tcPr>
            <w:tcW w:w="1415" w:type="dxa"/>
            <w:shd w:val="clear" w:color="auto" w:fill="FFFFFF"/>
            <w:vAlign w:val="center"/>
          </w:tcPr>
          <w:p w:rsidR="008A75BB" w:rsidRPr="0034211C" w:rsidRDefault="008A75BB" w:rsidP="001C557D">
            <w:pPr>
              <w:ind w:firstLine="0"/>
              <w:jc w:val="center"/>
              <w:rPr>
                <w:sz w:val="22"/>
                <w:szCs w:val="22"/>
              </w:rPr>
            </w:pPr>
            <w:r>
              <w:rPr>
                <w:sz w:val="22"/>
                <w:szCs w:val="22"/>
              </w:rPr>
              <w:t>1311,19</w:t>
            </w:r>
          </w:p>
        </w:tc>
        <w:tc>
          <w:tcPr>
            <w:tcW w:w="1415" w:type="dxa"/>
            <w:shd w:val="clear" w:color="auto" w:fill="FFFFFF"/>
            <w:vAlign w:val="center"/>
          </w:tcPr>
          <w:p w:rsidR="008A75BB" w:rsidRPr="0034211C" w:rsidRDefault="008A75BB" w:rsidP="001C557D">
            <w:pPr>
              <w:ind w:firstLine="0"/>
              <w:jc w:val="center"/>
              <w:rPr>
                <w:sz w:val="22"/>
                <w:szCs w:val="22"/>
              </w:rPr>
            </w:pPr>
            <w:r>
              <w:rPr>
                <w:sz w:val="22"/>
                <w:szCs w:val="22"/>
              </w:rPr>
              <w:t>1311,19</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2.2</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Асаново</w:t>
            </w:r>
            <w:proofErr w:type="spellEnd"/>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40,42</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2.3</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Баранчиново</w:t>
            </w:r>
            <w:proofErr w:type="spellEnd"/>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39,47</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2.4</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Верх-Мега</w:t>
            </w:r>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90279E">
            <w:pPr>
              <w:ind w:firstLine="0"/>
              <w:jc w:val="center"/>
              <w:rPr>
                <w:sz w:val="22"/>
                <w:szCs w:val="22"/>
              </w:rPr>
            </w:pPr>
            <w:r>
              <w:rPr>
                <w:sz w:val="22"/>
                <w:szCs w:val="22"/>
                <w:lang w:val="en-US"/>
              </w:rPr>
              <w:t>29</w:t>
            </w:r>
            <w:r>
              <w:rPr>
                <w:sz w:val="22"/>
                <w:szCs w:val="22"/>
              </w:rPr>
              <w:t>,76</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2.5</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Жигиново</w:t>
            </w:r>
            <w:proofErr w:type="spellEnd"/>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31,38</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2.6</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Зуево</w:t>
            </w:r>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49,15</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2.7</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Мокрушино</w:t>
            </w:r>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11,92</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90279E" w:rsidRPr="008928B6" w:rsidTr="00372D0E">
        <w:trPr>
          <w:trHeight w:val="284"/>
          <w:jc w:val="center"/>
        </w:trPr>
        <w:tc>
          <w:tcPr>
            <w:tcW w:w="868" w:type="dxa"/>
            <w:shd w:val="clear" w:color="auto" w:fill="FFFFFF"/>
            <w:vAlign w:val="center"/>
          </w:tcPr>
          <w:p w:rsidR="0090279E" w:rsidRDefault="0090279E" w:rsidP="0090279E">
            <w:pPr>
              <w:ind w:firstLine="0"/>
              <w:jc w:val="center"/>
              <w:rPr>
                <w:sz w:val="22"/>
                <w:szCs w:val="22"/>
              </w:rPr>
            </w:pPr>
            <w:r>
              <w:rPr>
                <w:sz w:val="22"/>
                <w:szCs w:val="22"/>
              </w:rPr>
              <w:t>2.8</w:t>
            </w:r>
            <w:r w:rsidR="006E536A">
              <w:rPr>
                <w:sz w:val="22"/>
                <w:szCs w:val="22"/>
              </w:rPr>
              <w:t>.</w:t>
            </w:r>
          </w:p>
        </w:tc>
        <w:tc>
          <w:tcPr>
            <w:tcW w:w="3678" w:type="dxa"/>
            <w:shd w:val="clear" w:color="auto" w:fill="FFFFFF"/>
            <w:vAlign w:val="center"/>
          </w:tcPr>
          <w:p w:rsidR="0090279E" w:rsidRPr="00545148" w:rsidRDefault="0090279E" w:rsidP="0090279E">
            <w:pPr>
              <w:widowControl w:val="0"/>
              <w:autoSpaceDE w:val="0"/>
              <w:autoSpaceDN w:val="0"/>
              <w:adjustRightInd w:val="0"/>
              <w:ind w:firstLine="0"/>
              <w:jc w:val="left"/>
              <w:rPr>
                <w:sz w:val="22"/>
                <w:szCs w:val="22"/>
              </w:rPr>
            </w:pPr>
            <w:r w:rsidRPr="00545148">
              <w:rPr>
                <w:sz w:val="22"/>
                <w:szCs w:val="22"/>
              </w:rPr>
              <w:t>д. </w:t>
            </w:r>
            <w:proofErr w:type="spellStart"/>
            <w:r w:rsidRPr="00545148">
              <w:rPr>
                <w:sz w:val="22"/>
                <w:szCs w:val="22"/>
              </w:rPr>
              <w:t>Почашер</w:t>
            </w:r>
            <w:proofErr w:type="spellEnd"/>
          </w:p>
        </w:tc>
        <w:tc>
          <w:tcPr>
            <w:tcW w:w="1415" w:type="dxa"/>
            <w:shd w:val="clear" w:color="auto" w:fill="FFFFFF"/>
            <w:vAlign w:val="center"/>
          </w:tcPr>
          <w:p w:rsidR="0090279E" w:rsidRPr="0059122E" w:rsidRDefault="0090279E" w:rsidP="0090279E">
            <w:pPr>
              <w:ind w:firstLine="0"/>
              <w:jc w:val="center"/>
              <w:rPr>
                <w:sz w:val="22"/>
                <w:szCs w:val="22"/>
              </w:rPr>
            </w:pPr>
            <w:r>
              <w:rPr>
                <w:sz w:val="22"/>
                <w:szCs w:val="22"/>
              </w:rPr>
              <w:t>га</w:t>
            </w:r>
          </w:p>
        </w:tc>
        <w:tc>
          <w:tcPr>
            <w:tcW w:w="1415" w:type="dxa"/>
            <w:shd w:val="clear" w:color="auto" w:fill="FFFFFF"/>
            <w:vAlign w:val="center"/>
          </w:tcPr>
          <w:p w:rsidR="0090279E" w:rsidRDefault="0090279E" w:rsidP="0090279E">
            <w:pPr>
              <w:ind w:firstLine="0"/>
              <w:jc w:val="center"/>
              <w:rPr>
                <w:sz w:val="22"/>
                <w:szCs w:val="22"/>
              </w:rPr>
            </w:pPr>
            <w:r>
              <w:rPr>
                <w:sz w:val="22"/>
                <w:szCs w:val="22"/>
              </w:rPr>
              <w:t>81,72</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c>
          <w:tcPr>
            <w:tcW w:w="1415" w:type="dxa"/>
            <w:shd w:val="clear" w:color="auto" w:fill="FFFFFF"/>
            <w:vAlign w:val="center"/>
          </w:tcPr>
          <w:p w:rsidR="0090279E" w:rsidRDefault="0090279E" w:rsidP="0090279E">
            <w:pPr>
              <w:ind w:firstLine="0"/>
              <w:jc w:val="center"/>
              <w:rPr>
                <w:sz w:val="22"/>
                <w:szCs w:val="22"/>
              </w:rPr>
            </w:pPr>
            <w:r>
              <w:rPr>
                <w:sz w:val="22"/>
                <w:szCs w:val="22"/>
              </w:rPr>
              <w:t>0</w:t>
            </w:r>
          </w:p>
        </w:tc>
      </w:tr>
      <w:tr w:rsidR="001C557D" w:rsidRPr="008928B6" w:rsidTr="001C557D">
        <w:trPr>
          <w:trHeight w:val="284"/>
          <w:jc w:val="center"/>
        </w:trPr>
        <w:tc>
          <w:tcPr>
            <w:tcW w:w="868" w:type="dxa"/>
            <w:shd w:val="clear" w:color="auto" w:fill="FFFFFF"/>
            <w:vAlign w:val="center"/>
          </w:tcPr>
          <w:p w:rsidR="001C557D" w:rsidRDefault="001C557D" w:rsidP="001C557D">
            <w:pPr>
              <w:ind w:firstLine="0"/>
              <w:jc w:val="center"/>
              <w:rPr>
                <w:sz w:val="22"/>
                <w:szCs w:val="22"/>
              </w:rPr>
            </w:pPr>
            <w:r>
              <w:rPr>
                <w:sz w:val="22"/>
                <w:szCs w:val="22"/>
              </w:rPr>
              <w:t>3</w:t>
            </w:r>
            <w:r w:rsidR="006E536A">
              <w:rPr>
                <w:sz w:val="22"/>
                <w:szCs w:val="22"/>
              </w:rPr>
              <w:t>.</w:t>
            </w:r>
          </w:p>
        </w:tc>
        <w:tc>
          <w:tcPr>
            <w:tcW w:w="3678" w:type="dxa"/>
            <w:shd w:val="clear" w:color="auto" w:fill="FFFFFF"/>
            <w:vAlign w:val="center"/>
          </w:tcPr>
          <w:p w:rsidR="001C557D" w:rsidRPr="00545148" w:rsidRDefault="001C557D" w:rsidP="001C557D">
            <w:pPr>
              <w:ind w:firstLine="0"/>
              <w:rPr>
                <w:sz w:val="22"/>
                <w:szCs w:val="22"/>
              </w:rPr>
            </w:pPr>
            <w:r w:rsidRPr="008A75BB">
              <w:rPr>
                <w:sz w:val="22"/>
                <w:szCs w:val="22"/>
              </w:rPr>
              <w:t xml:space="preserve">Общая площадь земель в границах застройки </w:t>
            </w:r>
            <w:r w:rsidR="00576DFE">
              <w:rPr>
                <w:sz w:val="22"/>
                <w:szCs w:val="22"/>
              </w:rPr>
              <w:t>на территории проектирования</w:t>
            </w:r>
            <w:r>
              <w:rPr>
                <w:sz w:val="22"/>
                <w:szCs w:val="22"/>
              </w:rPr>
              <w:t xml:space="preserve">, </w:t>
            </w:r>
            <w:r w:rsidRPr="008A75BB">
              <w:rPr>
                <w:sz w:val="22"/>
                <w:szCs w:val="22"/>
              </w:rPr>
              <w:t>в том числе:</w:t>
            </w:r>
          </w:p>
        </w:tc>
        <w:tc>
          <w:tcPr>
            <w:tcW w:w="1415" w:type="dxa"/>
            <w:shd w:val="clear" w:color="auto" w:fill="FFFFFF"/>
            <w:vAlign w:val="center"/>
          </w:tcPr>
          <w:p w:rsidR="001C557D" w:rsidRDefault="001C557D" w:rsidP="001C557D">
            <w:pPr>
              <w:ind w:firstLine="0"/>
              <w:jc w:val="center"/>
              <w:rPr>
                <w:sz w:val="22"/>
                <w:szCs w:val="22"/>
              </w:rPr>
            </w:pPr>
          </w:p>
        </w:tc>
        <w:tc>
          <w:tcPr>
            <w:tcW w:w="1415" w:type="dxa"/>
            <w:shd w:val="clear" w:color="auto" w:fill="FFFFFF"/>
            <w:vAlign w:val="center"/>
          </w:tcPr>
          <w:p w:rsidR="001C557D" w:rsidRDefault="001C557D" w:rsidP="001C557D">
            <w:pPr>
              <w:ind w:firstLine="0"/>
              <w:jc w:val="center"/>
              <w:rPr>
                <w:sz w:val="22"/>
                <w:szCs w:val="22"/>
              </w:rPr>
            </w:pPr>
          </w:p>
        </w:tc>
        <w:tc>
          <w:tcPr>
            <w:tcW w:w="1415" w:type="dxa"/>
            <w:shd w:val="clear" w:color="auto" w:fill="FFFFFF"/>
            <w:vAlign w:val="center"/>
          </w:tcPr>
          <w:p w:rsidR="001C557D" w:rsidRDefault="001C557D" w:rsidP="001C557D">
            <w:pPr>
              <w:ind w:firstLine="0"/>
              <w:jc w:val="center"/>
              <w:rPr>
                <w:sz w:val="22"/>
                <w:szCs w:val="22"/>
              </w:rPr>
            </w:pPr>
          </w:p>
        </w:tc>
        <w:tc>
          <w:tcPr>
            <w:tcW w:w="1415" w:type="dxa"/>
            <w:shd w:val="clear" w:color="auto" w:fill="FFFFFF"/>
            <w:vAlign w:val="center"/>
          </w:tcPr>
          <w:p w:rsidR="001C557D" w:rsidRDefault="001C557D" w:rsidP="001C557D">
            <w:pPr>
              <w:ind w:firstLine="0"/>
              <w:jc w:val="center"/>
              <w:rPr>
                <w:sz w:val="22"/>
                <w:szCs w:val="22"/>
              </w:rPr>
            </w:pP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3.1</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Жилая зона, в том числе:</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Pr="00372D0E" w:rsidRDefault="001C557D" w:rsidP="001C557D">
            <w:pPr>
              <w:ind w:firstLine="0"/>
              <w:jc w:val="center"/>
              <w:rPr>
                <w:sz w:val="22"/>
                <w:szCs w:val="22"/>
              </w:rPr>
            </w:pPr>
            <w:r>
              <w:rPr>
                <w:sz w:val="22"/>
                <w:szCs w:val="22"/>
              </w:rPr>
              <w:t>1036,68</w:t>
            </w:r>
          </w:p>
        </w:tc>
        <w:tc>
          <w:tcPr>
            <w:tcW w:w="1415" w:type="dxa"/>
            <w:shd w:val="clear" w:color="auto" w:fill="FFFFFF"/>
            <w:vAlign w:val="center"/>
          </w:tcPr>
          <w:p w:rsidR="001C557D" w:rsidRPr="00372D0E" w:rsidRDefault="001C557D" w:rsidP="001C557D">
            <w:pPr>
              <w:ind w:firstLine="0"/>
              <w:jc w:val="center"/>
              <w:rPr>
                <w:sz w:val="22"/>
                <w:szCs w:val="22"/>
                <w:lang w:val="en-US"/>
              </w:rPr>
            </w:pPr>
            <w:r>
              <w:rPr>
                <w:sz w:val="22"/>
                <w:szCs w:val="22"/>
              </w:rPr>
              <w:t>1036,</w:t>
            </w:r>
            <w:r>
              <w:rPr>
                <w:sz w:val="22"/>
                <w:szCs w:val="22"/>
                <w:lang w:val="en-US"/>
              </w:rPr>
              <w:t>28</w:t>
            </w:r>
          </w:p>
        </w:tc>
        <w:tc>
          <w:tcPr>
            <w:tcW w:w="1415" w:type="dxa"/>
            <w:shd w:val="clear" w:color="auto" w:fill="FFFFFF"/>
            <w:vAlign w:val="center"/>
          </w:tcPr>
          <w:p w:rsidR="001C557D" w:rsidRPr="00372D0E" w:rsidRDefault="001C557D" w:rsidP="001C557D">
            <w:pPr>
              <w:ind w:firstLine="0"/>
              <w:jc w:val="center"/>
              <w:rPr>
                <w:sz w:val="22"/>
                <w:szCs w:val="22"/>
                <w:lang w:val="en-US"/>
              </w:rPr>
            </w:pPr>
            <w:r>
              <w:rPr>
                <w:sz w:val="22"/>
                <w:szCs w:val="22"/>
              </w:rPr>
              <w:t>1036,</w:t>
            </w:r>
            <w:r>
              <w:rPr>
                <w:sz w:val="22"/>
                <w:szCs w:val="22"/>
                <w:lang w:val="en-US"/>
              </w:rPr>
              <w:t>28</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r w:rsidR="006E536A">
              <w:rPr>
                <w:sz w:val="22"/>
                <w:szCs w:val="22"/>
              </w:rPr>
              <w:t xml:space="preserve"> от общей площади в установленных границах</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79,04</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79,03</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79,03</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3.1.1</w:t>
            </w:r>
            <w:r w:rsidR="006E536A">
              <w:rPr>
                <w:sz w:val="22"/>
                <w:szCs w:val="22"/>
              </w:rPr>
              <w:t>.</w:t>
            </w:r>
          </w:p>
        </w:tc>
        <w:tc>
          <w:tcPr>
            <w:tcW w:w="3678" w:type="dxa"/>
            <w:vMerge w:val="restart"/>
            <w:shd w:val="clear" w:color="auto" w:fill="FFFFFF"/>
            <w:vAlign w:val="center"/>
          </w:tcPr>
          <w:p w:rsidR="001C557D" w:rsidRPr="008A75BB" w:rsidRDefault="001C557D" w:rsidP="001C557D">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Pr="00372D0E" w:rsidRDefault="001C557D" w:rsidP="001C557D">
            <w:pPr>
              <w:ind w:firstLine="0"/>
              <w:jc w:val="center"/>
              <w:rPr>
                <w:sz w:val="22"/>
                <w:szCs w:val="22"/>
              </w:rPr>
            </w:pPr>
            <w:r>
              <w:rPr>
                <w:sz w:val="22"/>
                <w:szCs w:val="22"/>
              </w:rPr>
              <w:t>1036,68</w:t>
            </w:r>
          </w:p>
        </w:tc>
        <w:tc>
          <w:tcPr>
            <w:tcW w:w="1415" w:type="dxa"/>
            <w:shd w:val="clear" w:color="auto" w:fill="FFFFFF"/>
            <w:vAlign w:val="center"/>
          </w:tcPr>
          <w:p w:rsidR="001C557D" w:rsidRPr="00372D0E" w:rsidRDefault="001C557D" w:rsidP="001C557D">
            <w:pPr>
              <w:ind w:firstLine="0"/>
              <w:jc w:val="center"/>
              <w:rPr>
                <w:sz w:val="22"/>
                <w:szCs w:val="22"/>
                <w:lang w:val="en-US"/>
              </w:rPr>
            </w:pPr>
            <w:r>
              <w:rPr>
                <w:sz w:val="22"/>
                <w:szCs w:val="22"/>
              </w:rPr>
              <w:t>1036,</w:t>
            </w:r>
            <w:r>
              <w:rPr>
                <w:sz w:val="22"/>
                <w:szCs w:val="22"/>
                <w:lang w:val="en-US"/>
              </w:rPr>
              <w:t>28</w:t>
            </w:r>
          </w:p>
        </w:tc>
        <w:tc>
          <w:tcPr>
            <w:tcW w:w="1415" w:type="dxa"/>
            <w:shd w:val="clear" w:color="auto" w:fill="FFFFFF"/>
            <w:vAlign w:val="center"/>
          </w:tcPr>
          <w:p w:rsidR="001C557D" w:rsidRPr="00372D0E" w:rsidRDefault="001C557D" w:rsidP="001C557D">
            <w:pPr>
              <w:ind w:firstLine="0"/>
              <w:jc w:val="center"/>
              <w:rPr>
                <w:sz w:val="22"/>
                <w:szCs w:val="22"/>
                <w:lang w:val="en-US"/>
              </w:rPr>
            </w:pPr>
            <w:r>
              <w:rPr>
                <w:sz w:val="22"/>
                <w:szCs w:val="22"/>
              </w:rPr>
              <w:t>1036,</w:t>
            </w:r>
            <w:r>
              <w:rPr>
                <w:sz w:val="22"/>
                <w:szCs w:val="22"/>
                <w:lang w:val="en-US"/>
              </w:rPr>
              <w:t>28</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79,04</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79,03</w:t>
            </w:r>
          </w:p>
        </w:tc>
        <w:tc>
          <w:tcPr>
            <w:tcW w:w="1415" w:type="dxa"/>
            <w:shd w:val="clear" w:color="auto" w:fill="FFFFFF"/>
            <w:vAlign w:val="center"/>
          </w:tcPr>
          <w:p w:rsidR="001C557D" w:rsidRDefault="001C557D" w:rsidP="001C557D">
            <w:pPr>
              <w:ind w:firstLine="0"/>
              <w:jc w:val="center"/>
              <w:rPr>
                <w:sz w:val="22"/>
                <w:szCs w:val="22"/>
              </w:rPr>
            </w:pPr>
            <w:r>
              <w:rPr>
                <w:sz w:val="22"/>
                <w:szCs w:val="22"/>
              </w:rPr>
              <w:t>79,03</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3.2</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Общественно-деловая зона, в том числе:</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3.2.1</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Многофункциональная общественно-деловая зона</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c>
          <w:tcPr>
            <w:tcW w:w="1415" w:type="dxa"/>
            <w:shd w:val="clear" w:color="auto" w:fill="FFFFFF"/>
            <w:vAlign w:val="center"/>
          </w:tcPr>
          <w:p w:rsidR="001C557D" w:rsidRDefault="001C557D" w:rsidP="001C557D">
            <w:pPr>
              <w:ind w:firstLine="0"/>
              <w:jc w:val="center"/>
              <w:rPr>
                <w:sz w:val="22"/>
                <w:szCs w:val="22"/>
              </w:rPr>
            </w:pPr>
            <w:r>
              <w:rPr>
                <w:sz w:val="22"/>
                <w:szCs w:val="22"/>
              </w:rPr>
              <w:t>32,80</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c>
          <w:tcPr>
            <w:tcW w:w="1415" w:type="dxa"/>
            <w:shd w:val="clear" w:color="auto" w:fill="FFFFFF"/>
            <w:vAlign w:val="center"/>
          </w:tcPr>
          <w:p w:rsidR="001C557D" w:rsidRDefault="001C557D" w:rsidP="001C557D">
            <w:pPr>
              <w:ind w:firstLine="0"/>
              <w:jc w:val="center"/>
              <w:rPr>
                <w:sz w:val="22"/>
                <w:szCs w:val="22"/>
              </w:rPr>
            </w:pPr>
            <w:r>
              <w:rPr>
                <w:sz w:val="22"/>
                <w:szCs w:val="22"/>
              </w:rPr>
              <w:t>2,50</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3.3</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Производственная зона</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47,22</w:t>
            </w:r>
          </w:p>
        </w:tc>
        <w:tc>
          <w:tcPr>
            <w:tcW w:w="1415" w:type="dxa"/>
            <w:shd w:val="clear" w:color="auto" w:fill="FFFFFF"/>
            <w:vAlign w:val="center"/>
          </w:tcPr>
          <w:p w:rsidR="001C557D" w:rsidRDefault="001C557D" w:rsidP="001C557D">
            <w:pPr>
              <w:ind w:firstLine="0"/>
              <w:jc w:val="center"/>
              <w:rPr>
                <w:sz w:val="22"/>
                <w:szCs w:val="22"/>
              </w:rPr>
            </w:pPr>
            <w:r>
              <w:rPr>
                <w:sz w:val="22"/>
                <w:szCs w:val="22"/>
              </w:rPr>
              <w:t>47,22</w:t>
            </w:r>
          </w:p>
        </w:tc>
        <w:tc>
          <w:tcPr>
            <w:tcW w:w="1415" w:type="dxa"/>
            <w:shd w:val="clear" w:color="auto" w:fill="FFFFFF"/>
            <w:vAlign w:val="center"/>
          </w:tcPr>
          <w:p w:rsidR="001C557D" w:rsidRDefault="001C557D" w:rsidP="001C557D">
            <w:pPr>
              <w:ind w:firstLine="0"/>
              <w:jc w:val="center"/>
              <w:rPr>
                <w:sz w:val="22"/>
                <w:szCs w:val="22"/>
              </w:rPr>
            </w:pPr>
            <w:r>
              <w:rPr>
                <w:sz w:val="22"/>
                <w:szCs w:val="22"/>
              </w:rPr>
              <w:t>47,22</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3,60</w:t>
            </w:r>
          </w:p>
        </w:tc>
        <w:tc>
          <w:tcPr>
            <w:tcW w:w="1415" w:type="dxa"/>
            <w:shd w:val="clear" w:color="auto" w:fill="FFFFFF"/>
            <w:vAlign w:val="center"/>
          </w:tcPr>
          <w:p w:rsidR="001C557D" w:rsidRDefault="001C557D" w:rsidP="001C557D">
            <w:pPr>
              <w:ind w:firstLine="0"/>
              <w:jc w:val="center"/>
              <w:rPr>
                <w:sz w:val="22"/>
                <w:szCs w:val="22"/>
              </w:rPr>
            </w:pPr>
            <w:r>
              <w:rPr>
                <w:sz w:val="22"/>
                <w:szCs w:val="22"/>
              </w:rPr>
              <w:t>3,60</w:t>
            </w:r>
          </w:p>
        </w:tc>
        <w:tc>
          <w:tcPr>
            <w:tcW w:w="1415" w:type="dxa"/>
            <w:shd w:val="clear" w:color="auto" w:fill="FFFFFF"/>
            <w:vAlign w:val="center"/>
          </w:tcPr>
          <w:p w:rsidR="001C557D" w:rsidRDefault="001C557D" w:rsidP="001C557D">
            <w:pPr>
              <w:ind w:firstLine="0"/>
              <w:jc w:val="center"/>
              <w:rPr>
                <w:sz w:val="22"/>
                <w:szCs w:val="22"/>
              </w:rPr>
            </w:pPr>
            <w:r>
              <w:rPr>
                <w:sz w:val="22"/>
                <w:szCs w:val="22"/>
              </w:rPr>
              <w:t>3,60</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3.4</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Зона инженерной инфраструктуры</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4,17</w:t>
            </w:r>
          </w:p>
        </w:tc>
        <w:tc>
          <w:tcPr>
            <w:tcW w:w="1415" w:type="dxa"/>
            <w:shd w:val="clear" w:color="auto" w:fill="FFFFFF"/>
            <w:vAlign w:val="center"/>
          </w:tcPr>
          <w:p w:rsidR="001C557D" w:rsidRDefault="001C557D" w:rsidP="001C557D">
            <w:pPr>
              <w:ind w:firstLine="0"/>
              <w:jc w:val="center"/>
              <w:rPr>
                <w:sz w:val="22"/>
                <w:szCs w:val="22"/>
              </w:rPr>
            </w:pPr>
            <w:r>
              <w:rPr>
                <w:sz w:val="22"/>
                <w:szCs w:val="22"/>
              </w:rPr>
              <w:t>4,17</w:t>
            </w:r>
          </w:p>
        </w:tc>
        <w:tc>
          <w:tcPr>
            <w:tcW w:w="1415" w:type="dxa"/>
            <w:shd w:val="clear" w:color="auto" w:fill="FFFFFF"/>
            <w:vAlign w:val="center"/>
          </w:tcPr>
          <w:p w:rsidR="001C557D" w:rsidRPr="00372D0E" w:rsidRDefault="001C557D" w:rsidP="001C557D">
            <w:pPr>
              <w:ind w:firstLine="0"/>
              <w:jc w:val="center"/>
              <w:rPr>
                <w:sz w:val="22"/>
                <w:szCs w:val="22"/>
                <w:lang w:val="en-US"/>
              </w:rPr>
            </w:pPr>
            <w:r>
              <w:rPr>
                <w:sz w:val="22"/>
                <w:szCs w:val="22"/>
              </w:rPr>
              <w:t>4,17</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0,32</w:t>
            </w:r>
          </w:p>
        </w:tc>
        <w:tc>
          <w:tcPr>
            <w:tcW w:w="1415" w:type="dxa"/>
            <w:shd w:val="clear" w:color="auto" w:fill="FFFFFF"/>
            <w:vAlign w:val="center"/>
          </w:tcPr>
          <w:p w:rsidR="001C557D" w:rsidRDefault="001C557D" w:rsidP="001C557D">
            <w:pPr>
              <w:ind w:firstLine="0"/>
              <w:jc w:val="center"/>
              <w:rPr>
                <w:sz w:val="22"/>
                <w:szCs w:val="22"/>
              </w:rPr>
            </w:pPr>
            <w:r>
              <w:rPr>
                <w:sz w:val="22"/>
                <w:szCs w:val="22"/>
              </w:rPr>
              <w:t>0,32</w:t>
            </w:r>
          </w:p>
        </w:tc>
        <w:tc>
          <w:tcPr>
            <w:tcW w:w="1415" w:type="dxa"/>
            <w:shd w:val="clear" w:color="auto" w:fill="FFFFFF"/>
            <w:vAlign w:val="center"/>
          </w:tcPr>
          <w:p w:rsidR="001C557D" w:rsidRDefault="001C557D" w:rsidP="001C557D">
            <w:pPr>
              <w:ind w:firstLine="0"/>
              <w:jc w:val="center"/>
              <w:rPr>
                <w:sz w:val="22"/>
                <w:szCs w:val="22"/>
              </w:rPr>
            </w:pPr>
            <w:r>
              <w:rPr>
                <w:sz w:val="22"/>
                <w:szCs w:val="22"/>
              </w:rPr>
              <w:t>0,32</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3.5</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Зона сельскохозяйственного использования, в том числе:</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190,83</w:t>
            </w:r>
          </w:p>
        </w:tc>
        <w:tc>
          <w:tcPr>
            <w:tcW w:w="1415" w:type="dxa"/>
            <w:shd w:val="clear" w:color="auto" w:fill="FFFFFF"/>
            <w:vAlign w:val="center"/>
          </w:tcPr>
          <w:p w:rsidR="001C557D" w:rsidRDefault="001C557D" w:rsidP="001C557D">
            <w:pPr>
              <w:ind w:firstLine="0"/>
              <w:jc w:val="center"/>
              <w:rPr>
                <w:sz w:val="22"/>
                <w:szCs w:val="22"/>
              </w:rPr>
            </w:pPr>
            <w:r>
              <w:rPr>
                <w:sz w:val="22"/>
                <w:szCs w:val="22"/>
              </w:rPr>
              <w:t>190,83</w:t>
            </w:r>
          </w:p>
        </w:tc>
        <w:tc>
          <w:tcPr>
            <w:tcW w:w="1415" w:type="dxa"/>
            <w:shd w:val="clear" w:color="auto" w:fill="FFFFFF"/>
            <w:vAlign w:val="center"/>
          </w:tcPr>
          <w:p w:rsidR="001C557D" w:rsidRDefault="001C557D" w:rsidP="001C557D">
            <w:pPr>
              <w:ind w:firstLine="0"/>
              <w:jc w:val="center"/>
              <w:rPr>
                <w:sz w:val="22"/>
                <w:szCs w:val="22"/>
              </w:rPr>
            </w:pPr>
            <w:r>
              <w:rPr>
                <w:sz w:val="22"/>
                <w:szCs w:val="22"/>
              </w:rPr>
              <w:t>190,83</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14,55</w:t>
            </w:r>
          </w:p>
        </w:tc>
        <w:tc>
          <w:tcPr>
            <w:tcW w:w="1415" w:type="dxa"/>
            <w:shd w:val="clear" w:color="auto" w:fill="FFFFFF"/>
            <w:vAlign w:val="center"/>
          </w:tcPr>
          <w:p w:rsidR="001C557D" w:rsidRDefault="001C557D" w:rsidP="001C557D">
            <w:pPr>
              <w:ind w:firstLine="0"/>
              <w:jc w:val="center"/>
              <w:rPr>
                <w:sz w:val="22"/>
                <w:szCs w:val="22"/>
              </w:rPr>
            </w:pPr>
            <w:r>
              <w:rPr>
                <w:sz w:val="22"/>
                <w:szCs w:val="22"/>
              </w:rPr>
              <w:t>14,55</w:t>
            </w:r>
          </w:p>
        </w:tc>
        <w:tc>
          <w:tcPr>
            <w:tcW w:w="1415" w:type="dxa"/>
            <w:shd w:val="clear" w:color="auto" w:fill="FFFFFF"/>
            <w:vAlign w:val="center"/>
          </w:tcPr>
          <w:p w:rsidR="001C557D" w:rsidRDefault="001C557D" w:rsidP="001C557D">
            <w:pPr>
              <w:ind w:firstLine="0"/>
              <w:jc w:val="center"/>
              <w:rPr>
                <w:sz w:val="22"/>
                <w:szCs w:val="22"/>
              </w:rPr>
            </w:pPr>
            <w:r>
              <w:rPr>
                <w:sz w:val="22"/>
                <w:szCs w:val="22"/>
              </w:rPr>
              <w:t>14,55</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3.5.1</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Зона сельскохозяйственных угодий</w:t>
            </w:r>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182,43</w:t>
            </w:r>
          </w:p>
        </w:tc>
        <w:tc>
          <w:tcPr>
            <w:tcW w:w="1415" w:type="dxa"/>
            <w:shd w:val="clear" w:color="auto" w:fill="FFFFFF"/>
            <w:vAlign w:val="center"/>
          </w:tcPr>
          <w:p w:rsidR="001C557D" w:rsidRDefault="001C557D" w:rsidP="001C557D">
            <w:pPr>
              <w:ind w:firstLine="0"/>
              <w:jc w:val="center"/>
              <w:rPr>
                <w:sz w:val="22"/>
                <w:szCs w:val="22"/>
              </w:rPr>
            </w:pPr>
            <w:r>
              <w:rPr>
                <w:sz w:val="22"/>
                <w:szCs w:val="22"/>
              </w:rPr>
              <w:t>182,43</w:t>
            </w:r>
          </w:p>
        </w:tc>
        <w:tc>
          <w:tcPr>
            <w:tcW w:w="1415" w:type="dxa"/>
            <w:shd w:val="clear" w:color="auto" w:fill="FFFFFF"/>
            <w:vAlign w:val="center"/>
          </w:tcPr>
          <w:p w:rsidR="001C557D" w:rsidRDefault="001C557D" w:rsidP="001C557D">
            <w:pPr>
              <w:ind w:firstLine="0"/>
              <w:jc w:val="center"/>
              <w:rPr>
                <w:sz w:val="22"/>
                <w:szCs w:val="22"/>
              </w:rPr>
            </w:pPr>
            <w:r>
              <w:rPr>
                <w:sz w:val="22"/>
                <w:szCs w:val="22"/>
              </w:rPr>
              <w:t>182,43</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13,91</w:t>
            </w:r>
          </w:p>
        </w:tc>
        <w:tc>
          <w:tcPr>
            <w:tcW w:w="1415" w:type="dxa"/>
            <w:shd w:val="clear" w:color="auto" w:fill="FFFFFF"/>
            <w:vAlign w:val="center"/>
          </w:tcPr>
          <w:p w:rsidR="001C557D" w:rsidRDefault="001C557D" w:rsidP="001C557D">
            <w:pPr>
              <w:ind w:firstLine="0"/>
              <w:jc w:val="center"/>
              <w:rPr>
                <w:sz w:val="22"/>
                <w:szCs w:val="22"/>
              </w:rPr>
            </w:pPr>
            <w:r>
              <w:rPr>
                <w:sz w:val="22"/>
                <w:szCs w:val="22"/>
              </w:rPr>
              <w:t>13,91</w:t>
            </w:r>
          </w:p>
        </w:tc>
        <w:tc>
          <w:tcPr>
            <w:tcW w:w="1415" w:type="dxa"/>
            <w:shd w:val="clear" w:color="auto" w:fill="FFFFFF"/>
            <w:vAlign w:val="center"/>
          </w:tcPr>
          <w:p w:rsidR="001C557D" w:rsidRDefault="001C557D" w:rsidP="001C557D">
            <w:pPr>
              <w:ind w:firstLine="0"/>
              <w:jc w:val="center"/>
              <w:rPr>
                <w:sz w:val="22"/>
                <w:szCs w:val="22"/>
              </w:rPr>
            </w:pPr>
            <w:r>
              <w:rPr>
                <w:sz w:val="22"/>
                <w:szCs w:val="22"/>
              </w:rPr>
              <w:t>13,91</w:t>
            </w:r>
          </w:p>
        </w:tc>
      </w:tr>
      <w:tr w:rsidR="001C557D" w:rsidRPr="008928B6" w:rsidTr="001C557D">
        <w:trPr>
          <w:trHeight w:val="284"/>
          <w:jc w:val="center"/>
        </w:trPr>
        <w:tc>
          <w:tcPr>
            <w:tcW w:w="868" w:type="dxa"/>
            <w:vMerge w:val="restart"/>
            <w:shd w:val="clear" w:color="auto" w:fill="FFFFFF"/>
            <w:vAlign w:val="center"/>
          </w:tcPr>
          <w:p w:rsidR="001C557D" w:rsidRDefault="001C557D" w:rsidP="001C557D">
            <w:pPr>
              <w:ind w:firstLine="0"/>
              <w:jc w:val="center"/>
              <w:rPr>
                <w:sz w:val="22"/>
                <w:szCs w:val="22"/>
              </w:rPr>
            </w:pPr>
            <w:r>
              <w:rPr>
                <w:sz w:val="22"/>
                <w:szCs w:val="22"/>
              </w:rPr>
              <w:t>3.5.2</w:t>
            </w:r>
            <w:r w:rsidR="006E536A">
              <w:rPr>
                <w:sz w:val="22"/>
                <w:szCs w:val="22"/>
              </w:rPr>
              <w:t>.</w:t>
            </w:r>
          </w:p>
        </w:tc>
        <w:tc>
          <w:tcPr>
            <w:tcW w:w="3678" w:type="dxa"/>
            <w:vMerge w:val="restart"/>
            <w:shd w:val="clear" w:color="auto" w:fill="FFFFFF"/>
            <w:vAlign w:val="center"/>
          </w:tcPr>
          <w:p w:rsidR="001C557D" w:rsidRDefault="001C557D" w:rsidP="001C557D">
            <w:pPr>
              <w:ind w:firstLine="0"/>
              <w:rPr>
                <w:sz w:val="22"/>
                <w:szCs w:val="22"/>
              </w:rPr>
            </w:pPr>
            <w:r>
              <w:rPr>
                <w:sz w:val="22"/>
                <w:szCs w:val="22"/>
              </w:rPr>
              <w:t xml:space="preserve">Зона </w:t>
            </w:r>
            <w:bookmarkStart w:id="99" w:name="_Hlk154096943"/>
            <w:r>
              <w:rPr>
                <w:sz w:val="22"/>
                <w:szCs w:val="22"/>
              </w:rPr>
              <w:t>садоводческих или огороднических некоммерческих товариществ</w:t>
            </w:r>
            <w:bookmarkEnd w:id="99"/>
          </w:p>
        </w:tc>
        <w:tc>
          <w:tcPr>
            <w:tcW w:w="1415" w:type="dxa"/>
            <w:shd w:val="clear" w:color="auto" w:fill="FFFFFF"/>
            <w:vAlign w:val="center"/>
          </w:tcPr>
          <w:p w:rsidR="001C557D" w:rsidRPr="007F682B" w:rsidRDefault="001C557D" w:rsidP="001C557D">
            <w:pPr>
              <w:ind w:firstLine="0"/>
              <w:jc w:val="center"/>
              <w:rPr>
                <w:sz w:val="22"/>
                <w:szCs w:val="22"/>
              </w:rPr>
            </w:pPr>
            <w:r>
              <w:rPr>
                <w:sz w:val="22"/>
                <w:szCs w:val="22"/>
              </w:rPr>
              <w:t>га</w:t>
            </w:r>
          </w:p>
        </w:tc>
        <w:tc>
          <w:tcPr>
            <w:tcW w:w="1415" w:type="dxa"/>
            <w:shd w:val="clear" w:color="auto" w:fill="FFFFFF"/>
            <w:vAlign w:val="center"/>
          </w:tcPr>
          <w:p w:rsidR="001C557D" w:rsidRDefault="001C557D" w:rsidP="001C557D">
            <w:pPr>
              <w:ind w:firstLine="0"/>
              <w:jc w:val="center"/>
              <w:rPr>
                <w:sz w:val="22"/>
                <w:szCs w:val="22"/>
              </w:rPr>
            </w:pPr>
            <w:r>
              <w:rPr>
                <w:sz w:val="22"/>
                <w:szCs w:val="22"/>
              </w:rPr>
              <w:t>8,40</w:t>
            </w:r>
          </w:p>
        </w:tc>
        <w:tc>
          <w:tcPr>
            <w:tcW w:w="1415" w:type="dxa"/>
            <w:shd w:val="clear" w:color="auto" w:fill="FFFFFF"/>
            <w:vAlign w:val="center"/>
          </w:tcPr>
          <w:p w:rsidR="001C557D" w:rsidRDefault="001C557D" w:rsidP="001C557D">
            <w:pPr>
              <w:ind w:firstLine="0"/>
              <w:jc w:val="center"/>
              <w:rPr>
                <w:sz w:val="22"/>
                <w:szCs w:val="22"/>
              </w:rPr>
            </w:pPr>
            <w:r>
              <w:rPr>
                <w:sz w:val="22"/>
                <w:szCs w:val="22"/>
              </w:rPr>
              <w:t>8,40</w:t>
            </w:r>
          </w:p>
        </w:tc>
        <w:tc>
          <w:tcPr>
            <w:tcW w:w="1415" w:type="dxa"/>
            <w:shd w:val="clear" w:color="auto" w:fill="FFFFFF"/>
            <w:vAlign w:val="center"/>
          </w:tcPr>
          <w:p w:rsidR="001C557D" w:rsidRDefault="001C557D" w:rsidP="001C557D">
            <w:pPr>
              <w:ind w:firstLine="0"/>
              <w:jc w:val="center"/>
              <w:rPr>
                <w:sz w:val="22"/>
                <w:szCs w:val="22"/>
              </w:rPr>
            </w:pPr>
            <w:r>
              <w:rPr>
                <w:sz w:val="22"/>
                <w:szCs w:val="22"/>
              </w:rPr>
              <w:t>8,40</w:t>
            </w:r>
          </w:p>
        </w:tc>
      </w:tr>
      <w:tr w:rsidR="001C557D" w:rsidRPr="008928B6" w:rsidTr="001C557D">
        <w:trPr>
          <w:trHeight w:val="284"/>
          <w:jc w:val="center"/>
        </w:trPr>
        <w:tc>
          <w:tcPr>
            <w:tcW w:w="868" w:type="dxa"/>
            <w:vMerge/>
            <w:shd w:val="clear" w:color="auto" w:fill="FFFFFF"/>
            <w:vAlign w:val="center"/>
          </w:tcPr>
          <w:p w:rsidR="001C557D" w:rsidRDefault="001C557D" w:rsidP="001C557D">
            <w:pPr>
              <w:ind w:firstLine="0"/>
              <w:jc w:val="center"/>
              <w:rPr>
                <w:sz w:val="22"/>
                <w:szCs w:val="22"/>
              </w:rPr>
            </w:pPr>
          </w:p>
        </w:tc>
        <w:tc>
          <w:tcPr>
            <w:tcW w:w="3678" w:type="dxa"/>
            <w:vMerge/>
            <w:shd w:val="clear" w:color="auto" w:fill="FFFFFF"/>
            <w:vAlign w:val="center"/>
          </w:tcPr>
          <w:p w:rsidR="001C557D" w:rsidRDefault="001C557D" w:rsidP="001C557D">
            <w:pPr>
              <w:ind w:firstLine="0"/>
              <w:rPr>
                <w:sz w:val="22"/>
                <w:szCs w:val="22"/>
              </w:rPr>
            </w:pPr>
          </w:p>
        </w:tc>
        <w:tc>
          <w:tcPr>
            <w:tcW w:w="1415" w:type="dxa"/>
            <w:shd w:val="clear" w:color="auto" w:fill="FFFFFF"/>
            <w:vAlign w:val="center"/>
          </w:tcPr>
          <w:p w:rsidR="001C557D" w:rsidRDefault="001C557D" w:rsidP="001C557D">
            <w:pPr>
              <w:ind w:firstLine="0"/>
              <w:jc w:val="center"/>
              <w:rPr>
                <w:sz w:val="22"/>
                <w:szCs w:val="22"/>
              </w:rPr>
            </w:pPr>
            <w:r>
              <w:rPr>
                <w:sz w:val="22"/>
                <w:szCs w:val="22"/>
              </w:rPr>
              <w:t>%</w:t>
            </w:r>
          </w:p>
        </w:tc>
        <w:tc>
          <w:tcPr>
            <w:tcW w:w="1415" w:type="dxa"/>
            <w:shd w:val="clear" w:color="auto" w:fill="FFFFFF"/>
            <w:vAlign w:val="center"/>
          </w:tcPr>
          <w:p w:rsidR="001C557D" w:rsidRDefault="001C557D" w:rsidP="001C557D">
            <w:pPr>
              <w:ind w:firstLine="0"/>
              <w:jc w:val="center"/>
              <w:rPr>
                <w:sz w:val="22"/>
                <w:szCs w:val="22"/>
              </w:rPr>
            </w:pPr>
            <w:r>
              <w:rPr>
                <w:sz w:val="22"/>
                <w:szCs w:val="22"/>
              </w:rPr>
              <w:t>0,64</w:t>
            </w:r>
          </w:p>
        </w:tc>
        <w:tc>
          <w:tcPr>
            <w:tcW w:w="1415" w:type="dxa"/>
            <w:shd w:val="clear" w:color="auto" w:fill="FFFFFF"/>
            <w:vAlign w:val="center"/>
          </w:tcPr>
          <w:p w:rsidR="001C557D" w:rsidRDefault="001C557D" w:rsidP="001C557D">
            <w:pPr>
              <w:ind w:firstLine="0"/>
              <w:jc w:val="center"/>
              <w:rPr>
                <w:sz w:val="22"/>
                <w:szCs w:val="22"/>
              </w:rPr>
            </w:pPr>
            <w:r>
              <w:rPr>
                <w:sz w:val="22"/>
                <w:szCs w:val="22"/>
              </w:rPr>
              <w:t>0,64</w:t>
            </w:r>
          </w:p>
        </w:tc>
        <w:tc>
          <w:tcPr>
            <w:tcW w:w="1415" w:type="dxa"/>
            <w:shd w:val="clear" w:color="auto" w:fill="FFFFFF"/>
            <w:vAlign w:val="center"/>
          </w:tcPr>
          <w:p w:rsidR="001C557D" w:rsidRDefault="001C557D" w:rsidP="001C557D">
            <w:pPr>
              <w:ind w:firstLine="0"/>
              <w:jc w:val="center"/>
              <w:rPr>
                <w:sz w:val="22"/>
                <w:szCs w:val="22"/>
              </w:rPr>
            </w:pPr>
            <w:r>
              <w:rPr>
                <w:sz w:val="22"/>
                <w:szCs w:val="22"/>
              </w:rPr>
              <w:t>0,64</w:t>
            </w:r>
          </w:p>
        </w:tc>
      </w:tr>
      <w:tr w:rsidR="0090279E" w:rsidRPr="008928B6" w:rsidTr="00E33C53">
        <w:trPr>
          <w:trHeight w:val="284"/>
          <w:jc w:val="center"/>
        </w:trPr>
        <w:tc>
          <w:tcPr>
            <w:tcW w:w="868" w:type="dxa"/>
            <w:shd w:val="clear" w:color="auto" w:fill="FFFFFF"/>
            <w:vAlign w:val="center"/>
          </w:tcPr>
          <w:p w:rsidR="0090279E" w:rsidRDefault="0090279E" w:rsidP="00E33C53">
            <w:pPr>
              <w:ind w:firstLine="0"/>
              <w:jc w:val="center"/>
              <w:rPr>
                <w:sz w:val="22"/>
                <w:szCs w:val="22"/>
              </w:rPr>
            </w:pPr>
            <w:r>
              <w:rPr>
                <w:sz w:val="22"/>
                <w:szCs w:val="22"/>
              </w:rPr>
              <w:t>4</w:t>
            </w:r>
            <w:r w:rsidR="006E536A">
              <w:rPr>
                <w:sz w:val="22"/>
                <w:szCs w:val="22"/>
              </w:rPr>
              <w:t>.</w:t>
            </w:r>
          </w:p>
        </w:tc>
        <w:tc>
          <w:tcPr>
            <w:tcW w:w="3678" w:type="dxa"/>
            <w:shd w:val="clear" w:color="auto" w:fill="FFFFFF"/>
            <w:vAlign w:val="center"/>
          </w:tcPr>
          <w:p w:rsidR="0090279E" w:rsidRPr="00545148" w:rsidRDefault="0090279E" w:rsidP="00E33C53">
            <w:pPr>
              <w:ind w:firstLine="0"/>
              <w:rPr>
                <w:sz w:val="22"/>
                <w:szCs w:val="22"/>
              </w:rPr>
            </w:pPr>
            <w:r w:rsidRPr="008A75BB">
              <w:rPr>
                <w:sz w:val="22"/>
                <w:szCs w:val="22"/>
              </w:rPr>
              <w:t xml:space="preserve">Общая площадь земель в границах застройки </w:t>
            </w:r>
            <w:r>
              <w:rPr>
                <w:sz w:val="22"/>
                <w:szCs w:val="22"/>
              </w:rPr>
              <w:t xml:space="preserve">с. Юсьва, </w:t>
            </w:r>
            <w:r w:rsidRPr="008A75BB">
              <w:rPr>
                <w:sz w:val="22"/>
                <w:szCs w:val="22"/>
              </w:rPr>
              <w:t>в том числе:</w:t>
            </w:r>
          </w:p>
        </w:tc>
        <w:tc>
          <w:tcPr>
            <w:tcW w:w="1415" w:type="dxa"/>
            <w:shd w:val="clear" w:color="auto" w:fill="FFFFFF"/>
            <w:vAlign w:val="center"/>
          </w:tcPr>
          <w:p w:rsidR="0090279E"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1027,79</w:t>
            </w:r>
          </w:p>
        </w:tc>
        <w:tc>
          <w:tcPr>
            <w:tcW w:w="1415" w:type="dxa"/>
            <w:shd w:val="clear" w:color="auto" w:fill="FFFFFF"/>
            <w:vAlign w:val="center"/>
          </w:tcPr>
          <w:p w:rsidR="0090279E" w:rsidRDefault="0090279E" w:rsidP="00E33C53">
            <w:pPr>
              <w:ind w:firstLine="0"/>
              <w:jc w:val="center"/>
              <w:rPr>
                <w:sz w:val="22"/>
                <w:szCs w:val="22"/>
              </w:rPr>
            </w:pPr>
            <w:r>
              <w:rPr>
                <w:sz w:val="22"/>
                <w:szCs w:val="22"/>
              </w:rPr>
              <w:t>1311,19</w:t>
            </w:r>
          </w:p>
        </w:tc>
        <w:tc>
          <w:tcPr>
            <w:tcW w:w="1415" w:type="dxa"/>
            <w:shd w:val="clear" w:color="auto" w:fill="FFFFFF"/>
            <w:vAlign w:val="center"/>
          </w:tcPr>
          <w:p w:rsidR="0090279E" w:rsidRDefault="0090279E" w:rsidP="00E33C53">
            <w:pPr>
              <w:ind w:firstLine="0"/>
              <w:jc w:val="center"/>
              <w:rPr>
                <w:sz w:val="22"/>
                <w:szCs w:val="22"/>
              </w:rPr>
            </w:pPr>
            <w:r>
              <w:rPr>
                <w:sz w:val="22"/>
                <w:szCs w:val="22"/>
              </w:rPr>
              <w:t>1311,19</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lastRenderedPageBreak/>
              <w:t>4.1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Жилая зона,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775,52</w:t>
            </w:r>
          </w:p>
        </w:tc>
        <w:tc>
          <w:tcPr>
            <w:tcW w:w="1415" w:type="dxa"/>
            <w:shd w:val="clear" w:color="auto" w:fill="FFFFFF"/>
            <w:vAlign w:val="center"/>
          </w:tcPr>
          <w:p w:rsidR="0090279E" w:rsidRPr="00372D0E" w:rsidRDefault="0090279E" w:rsidP="00E33C53">
            <w:pPr>
              <w:ind w:firstLine="0"/>
              <w:jc w:val="center"/>
              <w:rPr>
                <w:sz w:val="22"/>
                <w:szCs w:val="22"/>
                <w:lang w:val="en-US"/>
              </w:rPr>
            </w:pPr>
            <w:r>
              <w:rPr>
                <w:sz w:val="22"/>
                <w:szCs w:val="22"/>
              </w:rPr>
              <w:t>1036,</w:t>
            </w:r>
            <w:r>
              <w:rPr>
                <w:sz w:val="22"/>
                <w:szCs w:val="22"/>
                <w:lang w:val="en-US"/>
              </w:rPr>
              <w:t>28</w:t>
            </w:r>
          </w:p>
        </w:tc>
        <w:tc>
          <w:tcPr>
            <w:tcW w:w="1415" w:type="dxa"/>
            <w:shd w:val="clear" w:color="auto" w:fill="FFFFFF"/>
            <w:vAlign w:val="center"/>
          </w:tcPr>
          <w:p w:rsidR="0090279E" w:rsidRPr="00372D0E" w:rsidRDefault="0090279E" w:rsidP="00E33C53">
            <w:pPr>
              <w:ind w:firstLine="0"/>
              <w:jc w:val="center"/>
              <w:rPr>
                <w:sz w:val="22"/>
                <w:szCs w:val="22"/>
                <w:lang w:val="en-US"/>
              </w:rPr>
            </w:pPr>
            <w:r>
              <w:rPr>
                <w:sz w:val="22"/>
                <w:szCs w:val="22"/>
              </w:rPr>
              <w:t>1036,</w:t>
            </w:r>
            <w:r>
              <w:rPr>
                <w:sz w:val="22"/>
                <w:szCs w:val="22"/>
                <w:lang w:val="en-US"/>
              </w:rPr>
              <w:t>28</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75,46</w:t>
            </w:r>
          </w:p>
        </w:tc>
        <w:tc>
          <w:tcPr>
            <w:tcW w:w="1415" w:type="dxa"/>
            <w:shd w:val="clear" w:color="auto" w:fill="FFFFFF"/>
            <w:vAlign w:val="center"/>
          </w:tcPr>
          <w:p w:rsidR="0090279E" w:rsidRDefault="0090279E" w:rsidP="00E33C53">
            <w:pPr>
              <w:ind w:firstLine="0"/>
              <w:jc w:val="center"/>
              <w:rPr>
                <w:sz w:val="22"/>
                <w:szCs w:val="22"/>
              </w:rPr>
            </w:pPr>
            <w:r>
              <w:rPr>
                <w:sz w:val="22"/>
                <w:szCs w:val="22"/>
              </w:rPr>
              <w:t>79,03</w:t>
            </w:r>
          </w:p>
        </w:tc>
        <w:tc>
          <w:tcPr>
            <w:tcW w:w="1415" w:type="dxa"/>
            <w:shd w:val="clear" w:color="auto" w:fill="FFFFFF"/>
            <w:vAlign w:val="center"/>
          </w:tcPr>
          <w:p w:rsidR="0090279E" w:rsidRDefault="0090279E" w:rsidP="00E33C53">
            <w:pPr>
              <w:ind w:firstLine="0"/>
              <w:jc w:val="center"/>
              <w:rPr>
                <w:sz w:val="22"/>
                <w:szCs w:val="22"/>
              </w:rPr>
            </w:pPr>
            <w:r>
              <w:rPr>
                <w:sz w:val="22"/>
                <w:szCs w:val="22"/>
              </w:rPr>
              <w:t>79,03</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4.1.1</w:t>
            </w:r>
            <w:r w:rsidR="006E536A">
              <w:rPr>
                <w:sz w:val="22"/>
                <w:szCs w:val="22"/>
              </w:rPr>
              <w:t>.</w:t>
            </w:r>
          </w:p>
        </w:tc>
        <w:tc>
          <w:tcPr>
            <w:tcW w:w="3678" w:type="dxa"/>
            <w:vMerge w:val="restart"/>
            <w:shd w:val="clear" w:color="auto" w:fill="FFFFFF"/>
            <w:vAlign w:val="center"/>
          </w:tcPr>
          <w:p w:rsidR="0090279E" w:rsidRPr="008A75BB" w:rsidRDefault="0090279E"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775,52</w:t>
            </w:r>
          </w:p>
        </w:tc>
        <w:tc>
          <w:tcPr>
            <w:tcW w:w="1415" w:type="dxa"/>
            <w:shd w:val="clear" w:color="auto" w:fill="FFFFFF"/>
            <w:vAlign w:val="center"/>
          </w:tcPr>
          <w:p w:rsidR="0090279E" w:rsidRPr="00372D0E" w:rsidRDefault="0090279E" w:rsidP="00E33C53">
            <w:pPr>
              <w:ind w:firstLine="0"/>
              <w:jc w:val="center"/>
              <w:rPr>
                <w:sz w:val="22"/>
                <w:szCs w:val="22"/>
                <w:lang w:val="en-US"/>
              </w:rPr>
            </w:pPr>
            <w:r>
              <w:rPr>
                <w:sz w:val="22"/>
                <w:szCs w:val="22"/>
              </w:rPr>
              <w:t>1036,</w:t>
            </w:r>
            <w:r>
              <w:rPr>
                <w:sz w:val="22"/>
                <w:szCs w:val="22"/>
                <w:lang w:val="en-US"/>
              </w:rPr>
              <w:t>28</w:t>
            </w:r>
          </w:p>
        </w:tc>
        <w:tc>
          <w:tcPr>
            <w:tcW w:w="1415" w:type="dxa"/>
            <w:shd w:val="clear" w:color="auto" w:fill="FFFFFF"/>
            <w:vAlign w:val="center"/>
          </w:tcPr>
          <w:p w:rsidR="0090279E" w:rsidRPr="00372D0E" w:rsidRDefault="0090279E" w:rsidP="00E33C53">
            <w:pPr>
              <w:ind w:firstLine="0"/>
              <w:jc w:val="center"/>
              <w:rPr>
                <w:sz w:val="22"/>
                <w:szCs w:val="22"/>
                <w:lang w:val="en-US"/>
              </w:rPr>
            </w:pPr>
            <w:r>
              <w:rPr>
                <w:sz w:val="22"/>
                <w:szCs w:val="22"/>
              </w:rPr>
              <w:t>1036,</w:t>
            </w:r>
            <w:r>
              <w:rPr>
                <w:sz w:val="22"/>
                <w:szCs w:val="22"/>
                <w:lang w:val="en-US"/>
              </w:rPr>
              <w:t>28</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75,46</w:t>
            </w:r>
          </w:p>
        </w:tc>
        <w:tc>
          <w:tcPr>
            <w:tcW w:w="1415" w:type="dxa"/>
            <w:shd w:val="clear" w:color="auto" w:fill="FFFFFF"/>
            <w:vAlign w:val="center"/>
          </w:tcPr>
          <w:p w:rsidR="0090279E" w:rsidRDefault="0090279E" w:rsidP="00E33C53">
            <w:pPr>
              <w:ind w:firstLine="0"/>
              <w:jc w:val="center"/>
              <w:rPr>
                <w:sz w:val="22"/>
                <w:szCs w:val="22"/>
              </w:rPr>
            </w:pPr>
            <w:r>
              <w:rPr>
                <w:sz w:val="22"/>
                <w:szCs w:val="22"/>
              </w:rPr>
              <w:t>79,03</w:t>
            </w:r>
          </w:p>
        </w:tc>
        <w:tc>
          <w:tcPr>
            <w:tcW w:w="1415" w:type="dxa"/>
            <w:shd w:val="clear" w:color="auto" w:fill="FFFFFF"/>
            <w:vAlign w:val="center"/>
          </w:tcPr>
          <w:p w:rsidR="0090279E" w:rsidRDefault="0090279E" w:rsidP="00E33C53">
            <w:pPr>
              <w:ind w:firstLine="0"/>
              <w:jc w:val="center"/>
              <w:rPr>
                <w:sz w:val="22"/>
                <w:szCs w:val="22"/>
              </w:rPr>
            </w:pPr>
            <w:r>
              <w:rPr>
                <w:sz w:val="22"/>
                <w:szCs w:val="22"/>
              </w:rPr>
              <w:t>79,03</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4.2</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Общественно-деловая зона,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3,19</w:t>
            </w:r>
          </w:p>
        </w:tc>
        <w:tc>
          <w:tcPr>
            <w:tcW w:w="1415" w:type="dxa"/>
            <w:shd w:val="clear" w:color="auto" w:fill="FFFFFF"/>
            <w:vAlign w:val="center"/>
          </w:tcPr>
          <w:p w:rsidR="0090279E" w:rsidRDefault="0090279E" w:rsidP="00E33C53">
            <w:pPr>
              <w:ind w:firstLine="0"/>
              <w:jc w:val="center"/>
              <w:rPr>
                <w:sz w:val="22"/>
                <w:szCs w:val="22"/>
              </w:rPr>
            </w:pPr>
            <w:r>
              <w:rPr>
                <w:sz w:val="22"/>
                <w:szCs w:val="22"/>
              </w:rPr>
              <w:t>2,50</w:t>
            </w:r>
          </w:p>
        </w:tc>
        <w:tc>
          <w:tcPr>
            <w:tcW w:w="1415" w:type="dxa"/>
            <w:shd w:val="clear" w:color="auto" w:fill="FFFFFF"/>
            <w:vAlign w:val="center"/>
          </w:tcPr>
          <w:p w:rsidR="0090279E" w:rsidRDefault="0090279E" w:rsidP="00E33C53">
            <w:pPr>
              <w:ind w:firstLine="0"/>
              <w:jc w:val="center"/>
              <w:rPr>
                <w:sz w:val="22"/>
                <w:szCs w:val="22"/>
              </w:rPr>
            </w:pPr>
            <w:r>
              <w:rPr>
                <w:sz w:val="22"/>
                <w:szCs w:val="22"/>
              </w:rPr>
              <w:t>2,50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4.2.1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Многофункциональная общественно-деловая зона</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c>
          <w:tcPr>
            <w:tcW w:w="1415" w:type="dxa"/>
            <w:shd w:val="clear" w:color="auto" w:fill="FFFFFF"/>
            <w:vAlign w:val="center"/>
          </w:tcPr>
          <w:p w:rsidR="0090279E" w:rsidRDefault="0090279E" w:rsidP="00E33C53">
            <w:pPr>
              <w:ind w:firstLine="0"/>
              <w:jc w:val="center"/>
              <w:rPr>
                <w:sz w:val="22"/>
                <w:szCs w:val="22"/>
              </w:rPr>
            </w:pPr>
            <w:r>
              <w:rPr>
                <w:sz w:val="22"/>
                <w:szCs w:val="22"/>
              </w:rPr>
              <w:t>32,80</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3,19</w:t>
            </w:r>
          </w:p>
        </w:tc>
        <w:tc>
          <w:tcPr>
            <w:tcW w:w="1415" w:type="dxa"/>
            <w:shd w:val="clear" w:color="auto" w:fill="FFFFFF"/>
            <w:vAlign w:val="center"/>
          </w:tcPr>
          <w:p w:rsidR="0090279E" w:rsidRDefault="0090279E" w:rsidP="00E33C53">
            <w:pPr>
              <w:ind w:firstLine="0"/>
              <w:jc w:val="center"/>
              <w:rPr>
                <w:sz w:val="22"/>
                <w:szCs w:val="22"/>
              </w:rPr>
            </w:pPr>
            <w:r>
              <w:rPr>
                <w:sz w:val="22"/>
                <w:szCs w:val="22"/>
              </w:rPr>
              <w:t>2,50</w:t>
            </w:r>
          </w:p>
        </w:tc>
        <w:tc>
          <w:tcPr>
            <w:tcW w:w="1415" w:type="dxa"/>
            <w:shd w:val="clear" w:color="auto" w:fill="FFFFFF"/>
            <w:vAlign w:val="center"/>
          </w:tcPr>
          <w:p w:rsidR="0090279E" w:rsidRDefault="0090279E" w:rsidP="00E33C53">
            <w:pPr>
              <w:ind w:firstLine="0"/>
              <w:jc w:val="center"/>
              <w:rPr>
                <w:sz w:val="22"/>
                <w:szCs w:val="22"/>
              </w:rPr>
            </w:pPr>
            <w:r>
              <w:rPr>
                <w:sz w:val="22"/>
                <w:szCs w:val="22"/>
              </w:rPr>
              <w:t>2,50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4.3</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Производственная зона</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45,34</w:t>
            </w:r>
          </w:p>
        </w:tc>
        <w:tc>
          <w:tcPr>
            <w:tcW w:w="1415" w:type="dxa"/>
            <w:shd w:val="clear" w:color="auto" w:fill="FFFFFF"/>
            <w:vAlign w:val="center"/>
          </w:tcPr>
          <w:p w:rsidR="0090279E" w:rsidRDefault="0090279E" w:rsidP="00E33C53">
            <w:pPr>
              <w:ind w:firstLine="0"/>
              <w:jc w:val="center"/>
              <w:rPr>
                <w:sz w:val="22"/>
                <w:szCs w:val="22"/>
              </w:rPr>
            </w:pPr>
            <w:r>
              <w:rPr>
                <w:sz w:val="22"/>
                <w:szCs w:val="22"/>
              </w:rPr>
              <w:t>47,22</w:t>
            </w:r>
          </w:p>
        </w:tc>
        <w:tc>
          <w:tcPr>
            <w:tcW w:w="1415" w:type="dxa"/>
            <w:shd w:val="clear" w:color="auto" w:fill="FFFFFF"/>
            <w:vAlign w:val="center"/>
          </w:tcPr>
          <w:p w:rsidR="0090279E" w:rsidRDefault="0090279E" w:rsidP="00E33C53">
            <w:pPr>
              <w:ind w:firstLine="0"/>
              <w:jc w:val="center"/>
              <w:rPr>
                <w:sz w:val="22"/>
                <w:szCs w:val="22"/>
              </w:rPr>
            </w:pPr>
            <w:r>
              <w:rPr>
                <w:sz w:val="22"/>
                <w:szCs w:val="22"/>
              </w:rPr>
              <w:t>47,22</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4,41</w:t>
            </w:r>
          </w:p>
        </w:tc>
        <w:tc>
          <w:tcPr>
            <w:tcW w:w="1415" w:type="dxa"/>
            <w:shd w:val="clear" w:color="auto" w:fill="FFFFFF"/>
            <w:vAlign w:val="center"/>
          </w:tcPr>
          <w:p w:rsidR="0090279E" w:rsidRDefault="0090279E" w:rsidP="00E33C53">
            <w:pPr>
              <w:ind w:firstLine="0"/>
              <w:jc w:val="center"/>
              <w:rPr>
                <w:sz w:val="22"/>
                <w:szCs w:val="22"/>
              </w:rPr>
            </w:pPr>
            <w:r>
              <w:rPr>
                <w:sz w:val="22"/>
                <w:szCs w:val="22"/>
              </w:rPr>
              <w:t>3,60</w:t>
            </w:r>
          </w:p>
        </w:tc>
        <w:tc>
          <w:tcPr>
            <w:tcW w:w="1415" w:type="dxa"/>
            <w:shd w:val="clear" w:color="auto" w:fill="FFFFFF"/>
            <w:vAlign w:val="center"/>
          </w:tcPr>
          <w:p w:rsidR="0090279E" w:rsidRDefault="0090279E" w:rsidP="00E33C53">
            <w:pPr>
              <w:ind w:firstLine="0"/>
              <w:jc w:val="center"/>
              <w:rPr>
                <w:sz w:val="22"/>
                <w:szCs w:val="22"/>
              </w:rPr>
            </w:pPr>
            <w:r>
              <w:rPr>
                <w:sz w:val="22"/>
                <w:szCs w:val="22"/>
              </w:rPr>
              <w:t>3,60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4.4</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Зона инженерной инфраструктуры</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4,17</w:t>
            </w:r>
          </w:p>
        </w:tc>
        <w:tc>
          <w:tcPr>
            <w:tcW w:w="1415" w:type="dxa"/>
            <w:shd w:val="clear" w:color="auto" w:fill="FFFFFF"/>
            <w:vAlign w:val="center"/>
          </w:tcPr>
          <w:p w:rsidR="0090279E" w:rsidRDefault="0090279E" w:rsidP="00E33C53">
            <w:pPr>
              <w:ind w:firstLine="0"/>
              <w:jc w:val="center"/>
              <w:rPr>
                <w:sz w:val="22"/>
                <w:szCs w:val="22"/>
              </w:rPr>
            </w:pPr>
            <w:r>
              <w:rPr>
                <w:sz w:val="22"/>
                <w:szCs w:val="22"/>
              </w:rPr>
              <w:t>4,17</w:t>
            </w:r>
          </w:p>
        </w:tc>
        <w:tc>
          <w:tcPr>
            <w:tcW w:w="1415" w:type="dxa"/>
            <w:shd w:val="clear" w:color="auto" w:fill="FFFFFF"/>
            <w:vAlign w:val="center"/>
          </w:tcPr>
          <w:p w:rsidR="0090279E" w:rsidRPr="00372D0E" w:rsidRDefault="0090279E" w:rsidP="00E33C53">
            <w:pPr>
              <w:ind w:firstLine="0"/>
              <w:jc w:val="center"/>
              <w:rPr>
                <w:sz w:val="22"/>
                <w:szCs w:val="22"/>
                <w:lang w:val="en-US"/>
              </w:rPr>
            </w:pPr>
            <w:r>
              <w:rPr>
                <w:sz w:val="22"/>
                <w:szCs w:val="22"/>
              </w:rPr>
              <w:t>4,17</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0,41</w:t>
            </w:r>
          </w:p>
        </w:tc>
        <w:tc>
          <w:tcPr>
            <w:tcW w:w="1415" w:type="dxa"/>
            <w:shd w:val="clear" w:color="auto" w:fill="FFFFFF"/>
            <w:vAlign w:val="center"/>
          </w:tcPr>
          <w:p w:rsidR="0090279E" w:rsidRDefault="0090279E" w:rsidP="00E33C53">
            <w:pPr>
              <w:ind w:firstLine="0"/>
              <w:jc w:val="center"/>
              <w:rPr>
                <w:sz w:val="22"/>
                <w:szCs w:val="22"/>
              </w:rPr>
            </w:pPr>
            <w:r>
              <w:rPr>
                <w:sz w:val="22"/>
                <w:szCs w:val="22"/>
              </w:rPr>
              <w:t>0,32</w:t>
            </w:r>
          </w:p>
        </w:tc>
        <w:tc>
          <w:tcPr>
            <w:tcW w:w="1415" w:type="dxa"/>
            <w:shd w:val="clear" w:color="auto" w:fill="FFFFFF"/>
            <w:vAlign w:val="center"/>
          </w:tcPr>
          <w:p w:rsidR="0090279E" w:rsidRDefault="0090279E" w:rsidP="00E33C53">
            <w:pPr>
              <w:ind w:firstLine="0"/>
              <w:jc w:val="center"/>
              <w:rPr>
                <w:sz w:val="22"/>
                <w:szCs w:val="22"/>
              </w:rPr>
            </w:pPr>
            <w:r>
              <w:rPr>
                <w:sz w:val="22"/>
                <w:szCs w:val="22"/>
              </w:rPr>
              <w:t>0,32</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4.5</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Зона сельскохозяйственного использования,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170,05</w:t>
            </w:r>
          </w:p>
        </w:tc>
        <w:tc>
          <w:tcPr>
            <w:tcW w:w="1415" w:type="dxa"/>
            <w:shd w:val="clear" w:color="auto" w:fill="FFFFFF"/>
            <w:vAlign w:val="center"/>
          </w:tcPr>
          <w:p w:rsidR="0090279E" w:rsidRDefault="0090279E" w:rsidP="00E33C53">
            <w:pPr>
              <w:ind w:firstLine="0"/>
              <w:jc w:val="center"/>
              <w:rPr>
                <w:sz w:val="22"/>
                <w:szCs w:val="22"/>
              </w:rPr>
            </w:pPr>
            <w:r>
              <w:rPr>
                <w:sz w:val="22"/>
                <w:szCs w:val="22"/>
              </w:rPr>
              <w:t>190,83</w:t>
            </w:r>
          </w:p>
        </w:tc>
        <w:tc>
          <w:tcPr>
            <w:tcW w:w="1415" w:type="dxa"/>
            <w:shd w:val="clear" w:color="auto" w:fill="FFFFFF"/>
            <w:vAlign w:val="center"/>
          </w:tcPr>
          <w:p w:rsidR="0090279E" w:rsidRDefault="0090279E" w:rsidP="00E33C53">
            <w:pPr>
              <w:ind w:firstLine="0"/>
              <w:jc w:val="center"/>
              <w:rPr>
                <w:sz w:val="22"/>
                <w:szCs w:val="22"/>
              </w:rPr>
            </w:pPr>
            <w:r>
              <w:rPr>
                <w:sz w:val="22"/>
                <w:szCs w:val="22"/>
              </w:rPr>
              <w:t>190,83</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16,55</w:t>
            </w:r>
          </w:p>
        </w:tc>
        <w:tc>
          <w:tcPr>
            <w:tcW w:w="1415" w:type="dxa"/>
            <w:shd w:val="clear" w:color="auto" w:fill="FFFFFF"/>
            <w:vAlign w:val="center"/>
          </w:tcPr>
          <w:p w:rsidR="0090279E" w:rsidRDefault="0090279E" w:rsidP="00E33C53">
            <w:pPr>
              <w:ind w:firstLine="0"/>
              <w:jc w:val="center"/>
              <w:rPr>
                <w:sz w:val="22"/>
                <w:szCs w:val="22"/>
              </w:rPr>
            </w:pPr>
            <w:r>
              <w:rPr>
                <w:sz w:val="22"/>
                <w:szCs w:val="22"/>
              </w:rPr>
              <w:t>14,55</w:t>
            </w:r>
          </w:p>
        </w:tc>
        <w:tc>
          <w:tcPr>
            <w:tcW w:w="1415" w:type="dxa"/>
            <w:shd w:val="clear" w:color="auto" w:fill="FFFFFF"/>
            <w:vAlign w:val="center"/>
          </w:tcPr>
          <w:p w:rsidR="0090279E" w:rsidRDefault="0090279E" w:rsidP="00E33C53">
            <w:pPr>
              <w:ind w:firstLine="0"/>
              <w:jc w:val="center"/>
              <w:rPr>
                <w:sz w:val="22"/>
                <w:szCs w:val="22"/>
              </w:rPr>
            </w:pPr>
            <w:r>
              <w:rPr>
                <w:sz w:val="22"/>
                <w:szCs w:val="22"/>
              </w:rPr>
              <w:t>14,55</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4.5.1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Зона сельскохозяйственных угодий</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161,65</w:t>
            </w:r>
          </w:p>
        </w:tc>
        <w:tc>
          <w:tcPr>
            <w:tcW w:w="1415" w:type="dxa"/>
            <w:shd w:val="clear" w:color="auto" w:fill="FFFFFF"/>
            <w:vAlign w:val="center"/>
          </w:tcPr>
          <w:p w:rsidR="0090279E" w:rsidRDefault="0090279E" w:rsidP="00E33C53">
            <w:pPr>
              <w:ind w:firstLine="0"/>
              <w:jc w:val="center"/>
              <w:rPr>
                <w:sz w:val="22"/>
                <w:szCs w:val="22"/>
              </w:rPr>
            </w:pPr>
            <w:r>
              <w:rPr>
                <w:sz w:val="22"/>
                <w:szCs w:val="22"/>
              </w:rPr>
              <w:t>182,43</w:t>
            </w:r>
          </w:p>
        </w:tc>
        <w:tc>
          <w:tcPr>
            <w:tcW w:w="1415" w:type="dxa"/>
            <w:shd w:val="clear" w:color="auto" w:fill="FFFFFF"/>
            <w:vAlign w:val="center"/>
          </w:tcPr>
          <w:p w:rsidR="0090279E" w:rsidRDefault="0090279E" w:rsidP="00E33C53">
            <w:pPr>
              <w:ind w:firstLine="0"/>
              <w:jc w:val="center"/>
              <w:rPr>
                <w:sz w:val="22"/>
                <w:szCs w:val="22"/>
              </w:rPr>
            </w:pPr>
            <w:r>
              <w:rPr>
                <w:sz w:val="22"/>
                <w:szCs w:val="22"/>
              </w:rPr>
              <w:t>182,43</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15,73</w:t>
            </w:r>
          </w:p>
        </w:tc>
        <w:tc>
          <w:tcPr>
            <w:tcW w:w="1415" w:type="dxa"/>
            <w:shd w:val="clear" w:color="auto" w:fill="FFFFFF"/>
            <w:vAlign w:val="center"/>
          </w:tcPr>
          <w:p w:rsidR="0090279E" w:rsidRDefault="0090279E" w:rsidP="00E33C53">
            <w:pPr>
              <w:ind w:firstLine="0"/>
              <w:jc w:val="center"/>
              <w:rPr>
                <w:sz w:val="22"/>
                <w:szCs w:val="22"/>
              </w:rPr>
            </w:pPr>
            <w:r>
              <w:rPr>
                <w:sz w:val="22"/>
                <w:szCs w:val="22"/>
              </w:rPr>
              <w:t>13,91</w:t>
            </w:r>
          </w:p>
        </w:tc>
        <w:tc>
          <w:tcPr>
            <w:tcW w:w="1415" w:type="dxa"/>
            <w:shd w:val="clear" w:color="auto" w:fill="FFFFFF"/>
            <w:vAlign w:val="center"/>
          </w:tcPr>
          <w:p w:rsidR="0090279E" w:rsidRDefault="0090279E" w:rsidP="00E33C53">
            <w:pPr>
              <w:ind w:firstLine="0"/>
              <w:jc w:val="center"/>
              <w:rPr>
                <w:sz w:val="22"/>
                <w:szCs w:val="22"/>
              </w:rPr>
            </w:pPr>
            <w:r>
              <w:rPr>
                <w:sz w:val="22"/>
                <w:szCs w:val="22"/>
              </w:rPr>
              <w:t>13,91</w:t>
            </w:r>
          </w:p>
        </w:tc>
      </w:tr>
      <w:tr w:rsidR="0090279E" w:rsidRPr="008928B6" w:rsidTr="00E33C53">
        <w:trPr>
          <w:trHeight w:val="284"/>
          <w:jc w:val="center"/>
        </w:trPr>
        <w:tc>
          <w:tcPr>
            <w:tcW w:w="868" w:type="dxa"/>
            <w:shd w:val="clear" w:color="auto" w:fill="FFFFFF"/>
            <w:vAlign w:val="center"/>
          </w:tcPr>
          <w:p w:rsidR="0090279E" w:rsidRDefault="0090279E" w:rsidP="00E33C53">
            <w:pPr>
              <w:ind w:firstLine="0"/>
              <w:jc w:val="center"/>
              <w:rPr>
                <w:sz w:val="22"/>
                <w:szCs w:val="22"/>
              </w:rPr>
            </w:pPr>
            <w:r>
              <w:rPr>
                <w:sz w:val="22"/>
                <w:szCs w:val="22"/>
              </w:rPr>
              <w:t>4.5.2</w:t>
            </w:r>
            <w:r w:rsidR="006E536A">
              <w:rPr>
                <w:sz w:val="22"/>
                <w:szCs w:val="22"/>
              </w:rPr>
              <w:t>.</w:t>
            </w:r>
          </w:p>
        </w:tc>
        <w:tc>
          <w:tcPr>
            <w:tcW w:w="3678" w:type="dxa"/>
            <w:shd w:val="clear" w:color="auto" w:fill="FFFFFF"/>
            <w:vAlign w:val="center"/>
          </w:tcPr>
          <w:p w:rsidR="0090279E" w:rsidRDefault="0090279E" w:rsidP="00E33C53">
            <w:pPr>
              <w:ind w:firstLine="0"/>
              <w:rPr>
                <w:sz w:val="22"/>
                <w:szCs w:val="22"/>
              </w:rPr>
            </w:pPr>
            <w:r>
              <w:rPr>
                <w:sz w:val="22"/>
                <w:szCs w:val="22"/>
              </w:rPr>
              <w:t>Зона садоводческих или огороднических некоммерческих товариществ</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8,40</w:t>
            </w:r>
          </w:p>
        </w:tc>
        <w:tc>
          <w:tcPr>
            <w:tcW w:w="1415" w:type="dxa"/>
            <w:shd w:val="clear" w:color="auto" w:fill="FFFFFF"/>
            <w:vAlign w:val="center"/>
          </w:tcPr>
          <w:p w:rsidR="0090279E" w:rsidRDefault="0090279E" w:rsidP="00E33C53">
            <w:pPr>
              <w:ind w:firstLine="0"/>
              <w:jc w:val="center"/>
              <w:rPr>
                <w:sz w:val="22"/>
                <w:szCs w:val="22"/>
              </w:rPr>
            </w:pPr>
            <w:r>
              <w:rPr>
                <w:sz w:val="22"/>
                <w:szCs w:val="22"/>
              </w:rPr>
              <w:t>8,40</w:t>
            </w:r>
          </w:p>
        </w:tc>
        <w:tc>
          <w:tcPr>
            <w:tcW w:w="1415" w:type="dxa"/>
            <w:shd w:val="clear" w:color="auto" w:fill="FFFFFF"/>
            <w:vAlign w:val="center"/>
          </w:tcPr>
          <w:p w:rsidR="0090279E" w:rsidRDefault="0090279E" w:rsidP="00E33C53">
            <w:pPr>
              <w:ind w:firstLine="0"/>
              <w:jc w:val="center"/>
              <w:rPr>
                <w:sz w:val="22"/>
                <w:szCs w:val="22"/>
              </w:rPr>
            </w:pPr>
            <w:r>
              <w:rPr>
                <w:sz w:val="22"/>
                <w:szCs w:val="22"/>
              </w:rPr>
              <w:t>8,40</w:t>
            </w:r>
          </w:p>
        </w:tc>
      </w:tr>
      <w:tr w:rsidR="0090279E" w:rsidRPr="008928B6" w:rsidTr="00E33C53">
        <w:trPr>
          <w:trHeight w:val="284"/>
          <w:jc w:val="center"/>
        </w:trPr>
        <w:tc>
          <w:tcPr>
            <w:tcW w:w="868" w:type="dxa"/>
            <w:shd w:val="clear" w:color="auto" w:fill="FFFFFF"/>
            <w:vAlign w:val="center"/>
          </w:tcPr>
          <w:p w:rsidR="0090279E" w:rsidRDefault="0090279E" w:rsidP="00E33C53">
            <w:pPr>
              <w:ind w:firstLine="0"/>
              <w:jc w:val="center"/>
              <w:rPr>
                <w:sz w:val="22"/>
                <w:szCs w:val="22"/>
              </w:rPr>
            </w:pPr>
            <w:r>
              <w:rPr>
                <w:sz w:val="22"/>
                <w:szCs w:val="22"/>
              </w:rPr>
              <w:t>5</w:t>
            </w:r>
            <w:r w:rsidR="006E536A">
              <w:rPr>
                <w:sz w:val="22"/>
                <w:szCs w:val="22"/>
              </w:rPr>
              <w:t>.</w:t>
            </w:r>
          </w:p>
        </w:tc>
        <w:tc>
          <w:tcPr>
            <w:tcW w:w="3678" w:type="dxa"/>
            <w:shd w:val="clear" w:color="auto" w:fill="FFFFFF"/>
            <w:vAlign w:val="center"/>
          </w:tcPr>
          <w:p w:rsidR="0090279E" w:rsidRPr="00545148" w:rsidRDefault="0090279E" w:rsidP="00E33C53">
            <w:pPr>
              <w:ind w:firstLine="0"/>
              <w:rPr>
                <w:sz w:val="22"/>
                <w:szCs w:val="22"/>
              </w:rPr>
            </w:pPr>
            <w:r w:rsidRPr="008A75BB">
              <w:rPr>
                <w:sz w:val="22"/>
                <w:szCs w:val="22"/>
              </w:rPr>
              <w:t xml:space="preserve">Общая площадь земель в границах застройки </w:t>
            </w:r>
            <w:r>
              <w:rPr>
                <w:sz w:val="22"/>
                <w:szCs w:val="22"/>
              </w:rPr>
              <w:t>д. </w:t>
            </w:r>
            <w:proofErr w:type="spellStart"/>
            <w:r>
              <w:rPr>
                <w:sz w:val="22"/>
                <w:szCs w:val="22"/>
              </w:rPr>
              <w:t>Асаново</w:t>
            </w:r>
            <w:proofErr w:type="spellEnd"/>
            <w:r>
              <w:rPr>
                <w:sz w:val="22"/>
                <w:szCs w:val="22"/>
              </w:rPr>
              <w:t xml:space="preserve">, </w:t>
            </w:r>
            <w:r w:rsidRPr="008A75BB">
              <w:rPr>
                <w:sz w:val="22"/>
                <w:szCs w:val="22"/>
              </w:rPr>
              <w:t>в том числе:</w:t>
            </w:r>
          </w:p>
        </w:tc>
        <w:tc>
          <w:tcPr>
            <w:tcW w:w="1415" w:type="dxa"/>
            <w:shd w:val="clear" w:color="auto" w:fill="FFFFFF"/>
            <w:vAlign w:val="center"/>
          </w:tcPr>
          <w:p w:rsidR="0090279E"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40,42</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5.1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Жилая зона,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19,64</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48,59</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5.1.1</w:t>
            </w:r>
            <w:r w:rsidR="006E536A">
              <w:rPr>
                <w:sz w:val="22"/>
                <w:szCs w:val="22"/>
              </w:rPr>
              <w:t>.</w:t>
            </w:r>
          </w:p>
        </w:tc>
        <w:tc>
          <w:tcPr>
            <w:tcW w:w="3678" w:type="dxa"/>
            <w:vMerge w:val="restart"/>
            <w:shd w:val="clear" w:color="auto" w:fill="FFFFFF"/>
            <w:vAlign w:val="center"/>
          </w:tcPr>
          <w:p w:rsidR="0090279E" w:rsidRPr="008A75BB" w:rsidRDefault="0090279E"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19,64</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59"/>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48,59</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5.2</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Зона сельскохозяйственного использования,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20,78</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51,41</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5.2.1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Зона сельскохозяйственных угодий</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20,78</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65"/>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51,41</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shd w:val="clear" w:color="auto" w:fill="FFFFFF"/>
            <w:vAlign w:val="center"/>
          </w:tcPr>
          <w:p w:rsidR="0090279E" w:rsidRDefault="0090279E" w:rsidP="00E33C53">
            <w:pPr>
              <w:ind w:firstLine="0"/>
              <w:jc w:val="center"/>
              <w:rPr>
                <w:sz w:val="22"/>
                <w:szCs w:val="22"/>
              </w:rPr>
            </w:pPr>
            <w:r>
              <w:rPr>
                <w:sz w:val="22"/>
                <w:szCs w:val="22"/>
              </w:rPr>
              <w:t>6</w:t>
            </w:r>
            <w:r w:rsidR="006E536A">
              <w:rPr>
                <w:sz w:val="22"/>
                <w:szCs w:val="22"/>
              </w:rPr>
              <w:t>.</w:t>
            </w:r>
          </w:p>
        </w:tc>
        <w:tc>
          <w:tcPr>
            <w:tcW w:w="3678" w:type="dxa"/>
            <w:shd w:val="clear" w:color="auto" w:fill="FFFFFF"/>
            <w:vAlign w:val="center"/>
          </w:tcPr>
          <w:p w:rsidR="0090279E" w:rsidRPr="00545148" w:rsidRDefault="0090279E" w:rsidP="00E33C53">
            <w:pPr>
              <w:ind w:firstLine="0"/>
              <w:rPr>
                <w:sz w:val="22"/>
                <w:szCs w:val="22"/>
              </w:rPr>
            </w:pPr>
            <w:r w:rsidRPr="008A75BB">
              <w:rPr>
                <w:sz w:val="22"/>
                <w:szCs w:val="22"/>
              </w:rPr>
              <w:t xml:space="preserve">Общая площадь земель в границах застройки </w:t>
            </w:r>
            <w:r>
              <w:rPr>
                <w:sz w:val="22"/>
                <w:szCs w:val="22"/>
              </w:rPr>
              <w:t>д. </w:t>
            </w:r>
            <w:proofErr w:type="spellStart"/>
            <w:r>
              <w:rPr>
                <w:sz w:val="22"/>
                <w:szCs w:val="22"/>
              </w:rPr>
              <w:t>Баранчиново</w:t>
            </w:r>
            <w:proofErr w:type="spellEnd"/>
            <w:r>
              <w:rPr>
                <w:sz w:val="22"/>
                <w:szCs w:val="22"/>
              </w:rPr>
              <w:t xml:space="preserve">, </w:t>
            </w:r>
            <w:r w:rsidRPr="008A75BB">
              <w:rPr>
                <w:sz w:val="22"/>
                <w:szCs w:val="22"/>
              </w:rPr>
              <w:t>в том числе:</w:t>
            </w:r>
          </w:p>
        </w:tc>
        <w:tc>
          <w:tcPr>
            <w:tcW w:w="1415" w:type="dxa"/>
            <w:shd w:val="clear" w:color="auto" w:fill="FFFFFF"/>
            <w:vAlign w:val="center"/>
          </w:tcPr>
          <w:p w:rsidR="0090279E"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Default="0090279E" w:rsidP="00E33C53">
            <w:pPr>
              <w:ind w:firstLine="0"/>
              <w:jc w:val="center"/>
              <w:rPr>
                <w:sz w:val="22"/>
                <w:szCs w:val="22"/>
              </w:rPr>
            </w:pPr>
            <w:r>
              <w:rPr>
                <w:sz w:val="22"/>
                <w:szCs w:val="22"/>
              </w:rPr>
              <w:t>39,47</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6.1</w:t>
            </w:r>
            <w:r w:rsidR="006E536A">
              <w:rPr>
                <w:sz w:val="22"/>
                <w:szCs w:val="22"/>
              </w:rPr>
              <w:t>.</w:t>
            </w:r>
          </w:p>
        </w:tc>
        <w:tc>
          <w:tcPr>
            <w:tcW w:w="3678" w:type="dxa"/>
            <w:vMerge w:val="restart"/>
            <w:shd w:val="clear" w:color="auto" w:fill="FFFFFF"/>
            <w:vAlign w:val="center"/>
          </w:tcPr>
          <w:p w:rsidR="0090279E" w:rsidRDefault="0090279E" w:rsidP="00E33C53">
            <w:pPr>
              <w:ind w:firstLine="0"/>
              <w:rPr>
                <w:sz w:val="22"/>
                <w:szCs w:val="22"/>
              </w:rPr>
            </w:pPr>
            <w:r>
              <w:rPr>
                <w:sz w:val="22"/>
                <w:szCs w:val="22"/>
              </w:rPr>
              <w:t>Жилая зона, в том числе:</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39,47</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100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84"/>
          <w:jc w:val="center"/>
        </w:trPr>
        <w:tc>
          <w:tcPr>
            <w:tcW w:w="868" w:type="dxa"/>
            <w:vMerge w:val="restart"/>
            <w:shd w:val="clear" w:color="auto" w:fill="FFFFFF"/>
            <w:vAlign w:val="center"/>
          </w:tcPr>
          <w:p w:rsidR="0090279E" w:rsidRDefault="0090279E" w:rsidP="00E33C53">
            <w:pPr>
              <w:ind w:firstLine="0"/>
              <w:jc w:val="center"/>
              <w:rPr>
                <w:sz w:val="22"/>
                <w:szCs w:val="22"/>
              </w:rPr>
            </w:pPr>
            <w:r>
              <w:rPr>
                <w:sz w:val="22"/>
                <w:szCs w:val="22"/>
              </w:rPr>
              <w:t>6.1.1</w:t>
            </w:r>
            <w:r w:rsidR="006E536A">
              <w:rPr>
                <w:sz w:val="22"/>
                <w:szCs w:val="22"/>
              </w:rPr>
              <w:t>.</w:t>
            </w:r>
          </w:p>
        </w:tc>
        <w:tc>
          <w:tcPr>
            <w:tcW w:w="3678" w:type="dxa"/>
            <w:vMerge w:val="restart"/>
            <w:shd w:val="clear" w:color="auto" w:fill="FFFFFF"/>
            <w:vAlign w:val="center"/>
          </w:tcPr>
          <w:p w:rsidR="0090279E" w:rsidRPr="008A75BB" w:rsidRDefault="0090279E"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90279E" w:rsidRPr="007F682B" w:rsidRDefault="0090279E" w:rsidP="00E33C53">
            <w:pPr>
              <w:ind w:firstLine="0"/>
              <w:jc w:val="center"/>
              <w:rPr>
                <w:sz w:val="22"/>
                <w:szCs w:val="22"/>
              </w:rPr>
            </w:pPr>
            <w:r>
              <w:rPr>
                <w:sz w:val="22"/>
                <w:szCs w:val="22"/>
              </w:rPr>
              <w:t>га</w:t>
            </w:r>
          </w:p>
        </w:tc>
        <w:tc>
          <w:tcPr>
            <w:tcW w:w="1415" w:type="dxa"/>
            <w:shd w:val="clear" w:color="auto" w:fill="FFFFFF"/>
            <w:vAlign w:val="center"/>
          </w:tcPr>
          <w:p w:rsidR="0090279E" w:rsidRPr="00372D0E" w:rsidRDefault="0090279E" w:rsidP="00E33C53">
            <w:pPr>
              <w:ind w:firstLine="0"/>
              <w:jc w:val="center"/>
              <w:rPr>
                <w:sz w:val="22"/>
                <w:szCs w:val="22"/>
              </w:rPr>
            </w:pPr>
            <w:r>
              <w:rPr>
                <w:sz w:val="22"/>
                <w:szCs w:val="22"/>
              </w:rPr>
              <w:t>39,47</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90279E" w:rsidRPr="008928B6" w:rsidTr="00E33C53">
        <w:trPr>
          <w:trHeight w:val="259"/>
          <w:jc w:val="center"/>
        </w:trPr>
        <w:tc>
          <w:tcPr>
            <w:tcW w:w="868" w:type="dxa"/>
            <w:vMerge/>
            <w:shd w:val="clear" w:color="auto" w:fill="FFFFFF"/>
            <w:vAlign w:val="center"/>
          </w:tcPr>
          <w:p w:rsidR="0090279E" w:rsidRDefault="0090279E" w:rsidP="00E33C53">
            <w:pPr>
              <w:ind w:firstLine="0"/>
              <w:jc w:val="center"/>
              <w:rPr>
                <w:sz w:val="22"/>
                <w:szCs w:val="22"/>
              </w:rPr>
            </w:pPr>
          </w:p>
        </w:tc>
        <w:tc>
          <w:tcPr>
            <w:tcW w:w="3678" w:type="dxa"/>
            <w:vMerge/>
            <w:shd w:val="clear" w:color="auto" w:fill="FFFFFF"/>
            <w:vAlign w:val="center"/>
          </w:tcPr>
          <w:p w:rsidR="0090279E" w:rsidRDefault="0090279E" w:rsidP="00E33C53">
            <w:pPr>
              <w:ind w:firstLine="0"/>
              <w:rPr>
                <w:sz w:val="22"/>
                <w:szCs w:val="22"/>
              </w:rPr>
            </w:pPr>
          </w:p>
        </w:tc>
        <w:tc>
          <w:tcPr>
            <w:tcW w:w="1415" w:type="dxa"/>
            <w:shd w:val="clear" w:color="auto" w:fill="FFFFFF"/>
            <w:vAlign w:val="center"/>
          </w:tcPr>
          <w:p w:rsidR="0090279E" w:rsidRDefault="0090279E" w:rsidP="00E33C53">
            <w:pPr>
              <w:ind w:firstLine="0"/>
              <w:jc w:val="center"/>
              <w:rPr>
                <w:sz w:val="22"/>
                <w:szCs w:val="22"/>
              </w:rPr>
            </w:pPr>
            <w:r>
              <w:rPr>
                <w:sz w:val="22"/>
                <w:szCs w:val="22"/>
              </w:rPr>
              <w:t>%</w:t>
            </w:r>
          </w:p>
        </w:tc>
        <w:tc>
          <w:tcPr>
            <w:tcW w:w="1415" w:type="dxa"/>
            <w:shd w:val="clear" w:color="auto" w:fill="FFFFFF"/>
            <w:vAlign w:val="center"/>
          </w:tcPr>
          <w:p w:rsidR="0090279E" w:rsidRDefault="0090279E" w:rsidP="00E33C53">
            <w:pPr>
              <w:ind w:firstLine="0"/>
              <w:jc w:val="center"/>
              <w:rPr>
                <w:sz w:val="22"/>
                <w:szCs w:val="22"/>
              </w:rPr>
            </w:pPr>
            <w:r>
              <w:rPr>
                <w:sz w:val="22"/>
                <w:szCs w:val="22"/>
              </w:rPr>
              <w:t>100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c>
          <w:tcPr>
            <w:tcW w:w="1415" w:type="dxa"/>
            <w:shd w:val="clear" w:color="auto" w:fill="FFFFFF"/>
            <w:vAlign w:val="center"/>
          </w:tcPr>
          <w:p w:rsidR="0090279E" w:rsidRDefault="0090279E" w:rsidP="00E33C53">
            <w:pPr>
              <w:ind w:firstLine="0"/>
              <w:jc w:val="center"/>
              <w:rPr>
                <w:sz w:val="22"/>
                <w:szCs w:val="22"/>
              </w:rPr>
            </w:pPr>
            <w:r>
              <w:rPr>
                <w:sz w:val="22"/>
                <w:szCs w:val="22"/>
              </w:rPr>
              <w:t>0</w:t>
            </w:r>
          </w:p>
        </w:tc>
      </w:tr>
      <w:tr w:rsidR="00844394" w:rsidRPr="008928B6" w:rsidTr="00E33C53">
        <w:trPr>
          <w:trHeight w:val="284"/>
          <w:jc w:val="center"/>
        </w:trPr>
        <w:tc>
          <w:tcPr>
            <w:tcW w:w="868" w:type="dxa"/>
            <w:shd w:val="clear" w:color="auto" w:fill="FFFFFF"/>
            <w:vAlign w:val="center"/>
          </w:tcPr>
          <w:p w:rsidR="00844394" w:rsidRDefault="00844394" w:rsidP="00E33C53">
            <w:pPr>
              <w:ind w:firstLine="0"/>
              <w:jc w:val="center"/>
              <w:rPr>
                <w:sz w:val="22"/>
                <w:szCs w:val="22"/>
              </w:rPr>
            </w:pPr>
            <w:r>
              <w:rPr>
                <w:sz w:val="22"/>
                <w:szCs w:val="22"/>
              </w:rPr>
              <w:t>7</w:t>
            </w:r>
            <w:r w:rsidR="006E536A">
              <w:rPr>
                <w:sz w:val="22"/>
                <w:szCs w:val="22"/>
              </w:rPr>
              <w:t>.</w:t>
            </w:r>
          </w:p>
        </w:tc>
        <w:tc>
          <w:tcPr>
            <w:tcW w:w="3678" w:type="dxa"/>
            <w:shd w:val="clear" w:color="auto" w:fill="FFFFFF"/>
            <w:vAlign w:val="center"/>
          </w:tcPr>
          <w:p w:rsidR="00844394" w:rsidRPr="00545148" w:rsidRDefault="00844394" w:rsidP="00E33C53">
            <w:pPr>
              <w:ind w:firstLine="0"/>
              <w:rPr>
                <w:sz w:val="22"/>
                <w:szCs w:val="22"/>
              </w:rPr>
            </w:pPr>
            <w:r w:rsidRPr="008A75BB">
              <w:rPr>
                <w:sz w:val="22"/>
                <w:szCs w:val="22"/>
              </w:rPr>
              <w:t xml:space="preserve">Общая площадь земель в границах застройки </w:t>
            </w:r>
            <w:r>
              <w:rPr>
                <w:sz w:val="22"/>
                <w:szCs w:val="22"/>
              </w:rPr>
              <w:t xml:space="preserve">д. Верх-Мега, </w:t>
            </w:r>
            <w:r w:rsidRPr="008A75BB">
              <w:rPr>
                <w:sz w:val="22"/>
                <w:szCs w:val="22"/>
              </w:rPr>
              <w:t>в том числе:</w:t>
            </w:r>
          </w:p>
        </w:tc>
        <w:tc>
          <w:tcPr>
            <w:tcW w:w="1415" w:type="dxa"/>
            <w:shd w:val="clear" w:color="auto" w:fill="FFFFFF"/>
            <w:vAlign w:val="center"/>
          </w:tcPr>
          <w:p w:rsidR="00844394"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Default="00844394" w:rsidP="00E33C53">
            <w:pPr>
              <w:ind w:firstLine="0"/>
              <w:jc w:val="center"/>
              <w:rPr>
                <w:sz w:val="22"/>
                <w:szCs w:val="22"/>
              </w:rPr>
            </w:pPr>
            <w:r>
              <w:rPr>
                <w:sz w:val="22"/>
                <w:szCs w:val="22"/>
              </w:rPr>
              <w:t>29,76</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7.1</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Жилая зона, в том числе:</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29,76</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7.1.1</w:t>
            </w:r>
            <w:r w:rsidR="006E536A">
              <w:rPr>
                <w:sz w:val="22"/>
                <w:szCs w:val="22"/>
              </w:rPr>
              <w:t>.</w:t>
            </w:r>
          </w:p>
        </w:tc>
        <w:tc>
          <w:tcPr>
            <w:tcW w:w="3678" w:type="dxa"/>
            <w:vMerge w:val="restart"/>
            <w:shd w:val="clear" w:color="auto" w:fill="FFFFFF"/>
            <w:vAlign w:val="center"/>
          </w:tcPr>
          <w:p w:rsidR="00844394" w:rsidRPr="008A75BB" w:rsidRDefault="00844394"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29,76</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59"/>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shd w:val="clear" w:color="auto" w:fill="FFFFFF"/>
            <w:vAlign w:val="center"/>
          </w:tcPr>
          <w:p w:rsidR="00844394" w:rsidRDefault="00844394" w:rsidP="00E33C53">
            <w:pPr>
              <w:ind w:firstLine="0"/>
              <w:jc w:val="center"/>
              <w:rPr>
                <w:sz w:val="22"/>
                <w:szCs w:val="22"/>
              </w:rPr>
            </w:pPr>
            <w:r>
              <w:rPr>
                <w:sz w:val="22"/>
                <w:szCs w:val="22"/>
              </w:rPr>
              <w:t>8</w:t>
            </w:r>
            <w:r w:rsidR="006E536A">
              <w:rPr>
                <w:sz w:val="22"/>
                <w:szCs w:val="22"/>
              </w:rPr>
              <w:t>.</w:t>
            </w:r>
          </w:p>
        </w:tc>
        <w:tc>
          <w:tcPr>
            <w:tcW w:w="3678" w:type="dxa"/>
            <w:shd w:val="clear" w:color="auto" w:fill="FFFFFF"/>
            <w:vAlign w:val="center"/>
          </w:tcPr>
          <w:p w:rsidR="00844394" w:rsidRPr="00545148" w:rsidRDefault="00844394" w:rsidP="00E33C53">
            <w:pPr>
              <w:ind w:firstLine="0"/>
              <w:rPr>
                <w:sz w:val="22"/>
                <w:szCs w:val="22"/>
              </w:rPr>
            </w:pPr>
            <w:r w:rsidRPr="008A75BB">
              <w:rPr>
                <w:sz w:val="22"/>
                <w:szCs w:val="22"/>
              </w:rPr>
              <w:t xml:space="preserve">Общая площадь земель в границах застройки </w:t>
            </w:r>
            <w:r>
              <w:rPr>
                <w:sz w:val="22"/>
                <w:szCs w:val="22"/>
              </w:rPr>
              <w:t>д. </w:t>
            </w:r>
            <w:proofErr w:type="spellStart"/>
            <w:r>
              <w:rPr>
                <w:sz w:val="22"/>
                <w:szCs w:val="22"/>
              </w:rPr>
              <w:t>Жигиново</w:t>
            </w:r>
            <w:proofErr w:type="spellEnd"/>
            <w:r>
              <w:rPr>
                <w:sz w:val="22"/>
                <w:szCs w:val="22"/>
              </w:rPr>
              <w:t xml:space="preserve">, </w:t>
            </w:r>
            <w:r w:rsidRPr="008A75BB">
              <w:rPr>
                <w:sz w:val="22"/>
                <w:szCs w:val="22"/>
              </w:rPr>
              <w:t>в том числе:</w:t>
            </w:r>
          </w:p>
        </w:tc>
        <w:tc>
          <w:tcPr>
            <w:tcW w:w="1415" w:type="dxa"/>
            <w:shd w:val="clear" w:color="auto" w:fill="FFFFFF"/>
            <w:vAlign w:val="center"/>
          </w:tcPr>
          <w:p w:rsidR="00844394"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Default="00844394" w:rsidP="00E33C53">
            <w:pPr>
              <w:ind w:firstLine="0"/>
              <w:jc w:val="center"/>
              <w:rPr>
                <w:sz w:val="22"/>
                <w:szCs w:val="22"/>
              </w:rPr>
            </w:pPr>
            <w:r>
              <w:rPr>
                <w:sz w:val="22"/>
                <w:szCs w:val="22"/>
              </w:rPr>
              <w:t>31,38</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8.1</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Жилая зона, в том числе:</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31,38</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lastRenderedPageBreak/>
              <w:t>8.1.1</w:t>
            </w:r>
            <w:r w:rsidR="006E536A">
              <w:rPr>
                <w:sz w:val="22"/>
                <w:szCs w:val="22"/>
              </w:rPr>
              <w:t>.</w:t>
            </w:r>
          </w:p>
        </w:tc>
        <w:tc>
          <w:tcPr>
            <w:tcW w:w="3678" w:type="dxa"/>
            <w:vMerge w:val="restart"/>
            <w:shd w:val="clear" w:color="auto" w:fill="FFFFFF"/>
            <w:vAlign w:val="center"/>
          </w:tcPr>
          <w:p w:rsidR="00844394" w:rsidRPr="008A75BB" w:rsidRDefault="00844394"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31,38</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59"/>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shd w:val="clear" w:color="auto" w:fill="FFFFFF"/>
            <w:vAlign w:val="center"/>
          </w:tcPr>
          <w:p w:rsidR="00844394" w:rsidRDefault="00844394" w:rsidP="00E33C53">
            <w:pPr>
              <w:ind w:firstLine="0"/>
              <w:jc w:val="center"/>
              <w:rPr>
                <w:sz w:val="22"/>
                <w:szCs w:val="22"/>
              </w:rPr>
            </w:pPr>
            <w:r>
              <w:rPr>
                <w:sz w:val="22"/>
                <w:szCs w:val="22"/>
              </w:rPr>
              <w:t>9</w:t>
            </w:r>
            <w:r w:rsidR="006E536A">
              <w:rPr>
                <w:sz w:val="22"/>
                <w:szCs w:val="22"/>
              </w:rPr>
              <w:t>.</w:t>
            </w:r>
          </w:p>
        </w:tc>
        <w:tc>
          <w:tcPr>
            <w:tcW w:w="3678" w:type="dxa"/>
            <w:shd w:val="clear" w:color="auto" w:fill="FFFFFF"/>
            <w:vAlign w:val="center"/>
          </w:tcPr>
          <w:p w:rsidR="00844394" w:rsidRPr="00545148" w:rsidRDefault="00844394" w:rsidP="00E33C53">
            <w:pPr>
              <w:ind w:firstLine="0"/>
              <w:rPr>
                <w:sz w:val="22"/>
                <w:szCs w:val="22"/>
              </w:rPr>
            </w:pPr>
            <w:r w:rsidRPr="008A75BB">
              <w:rPr>
                <w:sz w:val="22"/>
                <w:szCs w:val="22"/>
              </w:rPr>
              <w:t xml:space="preserve">Общая площадь земель в границах застройки </w:t>
            </w:r>
            <w:r>
              <w:rPr>
                <w:sz w:val="22"/>
                <w:szCs w:val="22"/>
              </w:rPr>
              <w:t xml:space="preserve">д. Зуево, </w:t>
            </w:r>
            <w:r w:rsidRPr="008A75BB">
              <w:rPr>
                <w:sz w:val="22"/>
                <w:szCs w:val="22"/>
              </w:rPr>
              <w:t>в том числе:</w:t>
            </w:r>
          </w:p>
        </w:tc>
        <w:tc>
          <w:tcPr>
            <w:tcW w:w="1415" w:type="dxa"/>
            <w:shd w:val="clear" w:color="auto" w:fill="FFFFFF"/>
            <w:vAlign w:val="center"/>
          </w:tcPr>
          <w:p w:rsidR="00844394"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Default="00844394" w:rsidP="00E33C53">
            <w:pPr>
              <w:ind w:firstLine="0"/>
              <w:jc w:val="center"/>
              <w:rPr>
                <w:sz w:val="22"/>
                <w:szCs w:val="22"/>
              </w:rPr>
            </w:pPr>
            <w:r>
              <w:rPr>
                <w:sz w:val="22"/>
                <w:szCs w:val="22"/>
              </w:rPr>
              <w:t>49,15</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9.1</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Жилая зона, в том числе:</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47,27</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96,17</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9.1.1</w:t>
            </w:r>
            <w:r w:rsidR="006E536A">
              <w:rPr>
                <w:sz w:val="22"/>
                <w:szCs w:val="22"/>
              </w:rPr>
              <w:t>.</w:t>
            </w:r>
          </w:p>
        </w:tc>
        <w:tc>
          <w:tcPr>
            <w:tcW w:w="3678" w:type="dxa"/>
            <w:vMerge w:val="restart"/>
            <w:shd w:val="clear" w:color="auto" w:fill="FFFFFF"/>
            <w:vAlign w:val="center"/>
          </w:tcPr>
          <w:p w:rsidR="00844394" w:rsidRPr="008A75BB" w:rsidRDefault="00844394"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47,27</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59"/>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96,17</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9.2</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Производственная зона</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1,88</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3,83</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shd w:val="clear" w:color="auto" w:fill="FFFFFF"/>
            <w:vAlign w:val="center"/>
          </w:tcPr>
          <w:p w:rsidR="00844394" w:rsidRDefault="00844394" w:rsidP="00E33C53">
            <w:pPr>
              <w:ind w:firstLine="0"/>
              <w:jc w:val="center"/>
              <w:rPr>
                <w:sz w:val="22"/>
                <w:szCs w:val="22"/>
              </w:rPr>
            </w:pPr>
            <w:r>
              <w:rPr>
                <w:sz w:val="22"/>
                <w:szCs w:val="22"/>
              </w:rPr>
              <w:t>10</w:t>
            </w:r>
            <w:r w:rsidR="006E536A">
              <w:rPr>
                <w:sz w:val="22"/>
                <w:szCs w:val="22"/>
              </w:rPr>
              <w:t>.</w:t>
            </w:r>
          </w:p>
        </w:tc>
        <w:tc>
          <w:tcPr>
            <w:tcW w:w="3678" w:type="dxa"/>
            <w:shd w:val="clear" w:color="auto" w:fill="FFFFFF"/>
            <w:vAlign w:val="center"/>
          </w:tcPr>
          <w:p w:rsidR="00844394" w:rsidRPr="00545148" w:rsidRDefault="00844394" w:rsidP="00E33C53">
            <w:pPr>
              <w:ind w:firstLine="0"/>
              <w:rPr>
                <w:sz w:val="22"/>
                <w:szCs w:val="22"/>
              </w:rPr>
            </w:pPr>
            <w:r w:rsidRPr="008A75BB">
              <w:rPr>
                <w:sz w:val="22"/>
                <w:szCs w:val="22"/>
              </w:rPr>
              <w:t xml:space="preserve">Общая площадь земель в границах застройки </w:t>
            </w:r>
            <w:r>
              <w:rPr>
                <w:sz w:val="22"/>
                <w:szCs w:val="22"/>
              </w:rPr>
              <w:t xml:space="preserve">д. Мокрушино, </w:t>
            </w:r>
            <w:r w:rsidRPr="008A75BB">
              <w:rPr>
                <w:sz w:val="22"/>
                <w:szCs w:val="22"/>
              </w:rPr>
              <w:t>в том числе:</w:t>
            </w:r>
          </w:p>
        </w:tc>
        <w:tc>
          <w:tcPr>
            <w:tcW w:w="1415" w:type="dxa"/>
            <w:shd w:val="clear" w:color="auto" w:fill="FFFFFF"/>
            <w:vAlign w:val="center"/>
          </w:tcPr>
          <w:p w:rsidR="00844394"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Default="00844394" w:rsidP="00E33C53">
            <w:pPr>
              <w:ind w:firstLine="0"/>
              <w:jc w:val="center"/>
              <w:rPr>
                <w:sz w:val="22"/>
                <w:szCs w:val="22"/>
              </w:rPr>
            </w:pPr>
            <w:r>
              <w:rPr>
                <w:sz w:val="22"/>
                <w:szCs w:val="22"/>
              </w:rPr>
              <w:t>11,92</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10.1</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Жилая зона, в том числе:</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11,92</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10.1.1</w:t>
            </w:r>
            <w:r w:rsidR="006E536A">
              <w:rPr>
                <w:sz w:val="22"/>
                <w:szCs w:val="22"/>
              </w:rPr>
              <w:t>.</w:t>
            </w:r>
          </w:p>
        </w:tc>
        <w:tc>
          <w:tcPr>
            <w:tcW w:w="3678" w:type="dxa"/>
            <w:vMerge w:val="restart"/>
            <w:shd w:val="clear" w:color="auto" w:fill="FFFFFF"/>
            <w:vAlign w:val="center"/>
          </w:tcPr>
          <w:p w:rsidR="00844394" w:rsidRPr="008A75BB" w:rsidRDefault="00844394"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11,92</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59"/>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A75BB" w:rsidRPr="008928B6" w:rsidTr="00372D0E">
        <w:trPr>
          <w:trHeight w:val="284"/>
          <w:jc w:val="center"/>
        </w:trPr>
        <w:tc>
          <w:tcPr>
            <w:tcW w:w="868" w:type="dxa"/>
            <w:shd w:val="clear" w:color="auto" w:fill="FFFFFF"/>
            <w:vAlign w:val="center"/>
          </w:tcPr>
          <w:p w:rsidR="008A75BB" w:rsidRDefault="00844394" w:rsidP="008A75BB">
            <w:pPr>
              <w:ind w:firstLine="0"/>
              <w:jc w:val="center"/>
              <w:rPr>
                <w:sz w:val="22"/>
                <w:szCs w:val="22"/>
              </w:rPr>
            </w:pPr>
            <w:r>
              <w:rPr>
                <w:sz w:val="22"/>
                <w:szCs w:val="22"/>
              </w:rPr>
              <w:t>11</w:t>
            </w:r>
            <w:r w:rsidR="006E536A">
              <w:rPr>
                <w:sz w:val="22"/>
                <w:szCs w:val="22"/>
              </w:rPr>
              <w:t>.</w:t>
            </w:r>
          </w:p>
        </w:tc>
        <w:tc>
          <w:tcPr>
            <w:tcW w:w="3678" w:type="dxa"/>
            <w:shd w:val="clear" w:color="auto" w:fill="FFFFFF"/>
            <w:vAlign w:val="center"/>
          </w:tcPr>
          <w:p w:rsidR="008A75BB" w:rsidRPr="00545148" w:rsidRDefault="008A75BB" w:rsidP="008A75BB">
            <w:pPr>
              <w:ind w:firstLine="0"/>
              <w:rPr>
                <w:sz w:val="22"/>
                <w:szCs w:val="22"/>
              </w:rPr>
            </w:pPr>
            <w:r w:rsidRPr="008A75BB">
              <w:rPr>
                <w:sz w:val="22"/>
                <w:szCs w:val="22"/>
              </w:rPr>
              <w:t xml:space="preserve">Общая площадь земель в границах застройки </w:t>
            </w:r>
            <w:r w:rsidR="0090279E">
              <w:rPr>
                <w:sz w:val="22"/>
                <w:szCs w:val="22"/>
              </w:rPr>
              <w:t>д</w:t>
            </w:r>
            <w:r w:rsidR="001C557D">
              <w:rPr>
                <w:sz w:val="22"/>
                <w:szCs w:val="22"/>
              </w:rPr>
              <w:t>. </w:t>
            </w:r>
            <w:proofErr w:type="spellStart"/>
            <w:r w:rsidR="00844394">
              <w:rPr>
                <w:sz w:val="22"/>
                <w:szCs w:val="22"/>
              </w:rPr>
              <w:t>Почашер</w:t>
            </w:r>
            <w:proofErr w:type="spellEnd"/>
            <w:r>
              <w:rPr>
                <w:sz w:val="22"/>
                <w:szCs w:val="22"/>
              </w:rPr>
              <w:t xml:space="preserve">, </w:t>
            </w:r>
            <w:r w:rsidRPr="008A75BB">
              <w:rPr>
                <w:sz w:val="22"/>
                <w:szCs w:val="22"/>
              </w:rPr>
              <w:t>в том числе:</w:t>
            </w:r>
          </w:p>
        </w:tc>
        <w:tc>
          <w:tcPr>
            <w:tcW w:w="1415" w:type="dxa"/>
            <w:shd w:val="clear" w:color="auto" w:fill="FFFFFF"/>
            <w:vAlign w:val="center"/>
          </w:tcPr>
          <w:p w:rsidR="008A75BB" w:rsidRDefault="0090279E" w:rsidP="008A75BB">
            <w:pPr>
              <w:ind w:firstLine="0"/>
              <w:jc w:val="center"/>
              <w:rPr>
                <w:sz w:val="22"/>
                <w:szCs w:val="22"/>
              </w:rPr>
            </w:pPr>
            <w:r>
              <w:rPr>
                <w:sz w:val="22"/>
                <w:szCs w:val="22"/>
              </w:rPr>
              <w:t>га</w:t>
            </w:r>
          </w:p>
        </w:tc>
        <w:tc>
          <w:tcPr>
            <w:tcW w:w="1415" w:type="dxa"/>
            <w:shd w:val="clear" w:color="auto" w:fill="FFFFFF"/>
            <w:vAlign w:val="center"/>
          </w:tcPr>
          <w:p w:rsidR="008A75BB" w:rsidRDefault="00844394" w:rsidP="008A75BB">
            <w:pPr>
              <w:ind w:firstLine="0"/>
              <w:jc w:val="center"/>
              <w:rPr>
                <w:sz w:val="22"/>
                <w:szCs w:val="22"/>
              </w:rPr>
            </w:pPr>
            <w:r>
              <w:rPr>
                <w:sz w:val="22"/>
                <w:szCs w:val="22"/>
              </w:rPr>
              <w:t>81,72</w:t>
            </w:r>
          </w:p>
        </w:tc>
        <w:tc>
          <w:tcPr>
            <w:tcW w:w="1415" w:type="dxa"/>
            <w:shd w:val="clear" w:color="auto" w:fill="FFFFFF"/>
            <w:vAlign w:val="center"/>
          </w:tcPr>
          <w:p w:rsidR="008A75BB" w:rsidRDefault="0090279E" w:rsidP="008A75BB">
            <w:pPr>
              <w:ind w:firstLine="0"/>
              <w:jc w:val="center"/>
              <w:rPr>
                <w:sz w:val="22"/>
                <w:szCs w:val="22"/>
              </w:rPr>
            </w:pPr>
            <w:r>
              <w:rPr>
                <w:sz w:val="22"/>
                <w:szCs w:val="22"/>
              </w:rPr>
              <w:t>0</w:t>
            </w:r>
          </w:p>
        </w:tc>
        <w:tc>
          <w:tcPr>
            <w:tcW w:w="1415" w:type="dxa"/>
            <w:shd w:val="clear" w:color="auto" w:fill="FFFFFF"/>
            <w:vAlign w:val="center"/>
          </w:tcPr>
          <w:p w:rsidR="008A75BB" w:rsidRDefault="0090279E" w:rsidP="008A75BB">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11.1</w:t>
            </w:r>
            <w:r w:rsidR="006E536A">
              <w:rPr>
                <w:sz w:val="22"/>
                <w:szCs w:val="22"/>
              </w:rPr>
              <w:t>.</w:t>
            </w:r>
          </w:p>
        </w:tc>
        <w:tc>
          <w:tcPr>
            <w:tcW w:w="3678" w:type="dxa"/>
            <w:vMerge w:val="restart"/>
            <w:shd w:val="clear" w:color="auto" w:fill="FFFFFF"/>
            <w:vAlign w:val="center"/>
          </w:tcPr>
          <w:p w:rsidR="00844394" w:rsidRDefault="00844394" w:rsidP="00E33C53">
            <w:pPr>
              <w:ind w:firstLine="0"/>
              <w:rPr>
                <w:sz w:val="22"/>
                <w:szCs w:val="22"/>
              </w:rPr>
            </w:pPr>
            <w:r>
              <w:rPr>
                <w:sz w:val="22"/>
                <w:szCs w:val="22"/>
              </w:rPr>
              <w:t>Жилая зона, в том числе:</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81,72</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84"/>
          <w:jc w:val="center"/>
        </w:trPr>
        <w:tc>
          <w:tcPr>
            <w:tcW w:w="868" w:type="dxa"/>
            <w:vMerge w:val="restart"/>
            <w:shd w:val="clear" w:color="auto" w:fill="FFFFFF"/>
            <w:vAlign w:val="center"/>
          </w:tcPr>
          <w:p w:rsidR="00844394" w:rsidRDefault="00844394" w:rsidP="00E33C53">
            <w:pPr>
              <w:ind w:firstLine="0"/>
              <w:jc w:val="center"/>
              <w:rPr>
                <w:sz w:val="22"/>
                <w:szCs w:val="22"/>
              </w:rPr>
            </w:pPr>
            <w:r>
              <w:rPr>
                <w:sz w:val="22"/>
                <w:szCs w:val="22"/>
              </w:rPr>
              <w:t>11.1.1</w:t>
            </w:r>
            <w:r w:rsidR="006E536A">
              <w:rPr>
                <w:sz w:val="22"/>
                <w:szCs w:val="22"/>
              </w:rPr>
              <w:t>.</w:t>
            </w:r>
          </w:p>
        </w:tc>
        <w:tc>
          <w:tcPr>
            <w:tcW w:w="3678" w:type="dxa"/>
            <w:vMerge w:val="restart"/>
            <w:shd w:val="clear" w:color="auto" w:fill="FFFFFF"/>
            <w:vAlign w:val="center"/>
          </w:tcPr>
          <w:p w:rsidR="00844394" w:rsidRPr="008A75BB" w:rsidRDefault="00844394" w:rsidP="00E33C53">
            <w:pPr>
              <w:ind w:firstLine="0"/>
              <w:rPr>
                <w:sz w:val="22"/>
                <w:szCs w:val="22"/>
              </w:rPr>
            </w:pPr>
            <w:r>
              <w:rPr>
                <w:sz w:val="22"/>
                <w:szCs w:val="22"/>
              </w:rPr>
              <w:t>Зона застройки малоэтажными жилыми домами (до 4 этажей, включая мансардный)</w:t>
            </w:r>
          </w:p>
        </w:tc>
        <w:tc>
          <w:tcPr>
            <w:tcW w:w="1415" w:type="dxa"/>
            <w:shd w:val="clear" w:color="auto" w:fill="FFFFFF"/>
            <w:vAlign w:val="center"/>
          </w:tcPr>
          <w:p w:rsidR="00844394" w:rsidRPr="007F682B" w:rsidRDefault="00844394" w:rsidP="00E33C53">
            <w:pPr>
              <w:ind w:firstLine="0"/>
              <w:jc w:val="center"/>
              <w:rPr>
                <w:sz w:val="22"/>
                <w:szCs w:val="22"/>
              </w:rPr>
            </w:pPr>
            <w:r>
              <w:rPr>
                <w:sz w:val="22"/>
                <w:szCs w:val="22"/>
              </w:rPr>
              <w:t>га</w:t>
            </w:r>
          </w:p>
        </w:tc>
        <w:tc>
          <w:tcPr>
            <w:tcW w:w="1415" w:type="dxa"/>
            <w:shd w:val="clear" w:color="auto" w:fill="FFFFFF"/>
            <w:vAlign w:val="center"/>
          </w:tcPr>
          <w:p w:rsidR="00844394" w:rsidRPr="00372D0E" w:rsidRDefault="00844394" w:rsidP="00E33C53">
            <w:pPr>
              <w:ind w:firstLine="0"/>
              <w:jc w:val="center"/>
              <w:rPr>
                <w:sz w:val="22"/>
                <w:szCs w:val="22"/>
              </w:rPr>
            </w:pPr>
            <w:r>
              <w:rPr>
                <w:sz w:val="22"/>
                <w:szCs w:val="22"/>
              </w:rPr>
              <w:t>81,72</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844394" w:rsidRPr="008928B6" w:rsidTr="00E33C53">
        <w:trPr>
          <w:trHeight w:val="259"/>
          <w:jc w:val="center"/>
        </w:trPr>
        <w:tc>
          <w:tcPr>
            <w:tcW w:w="868" w:type="dxa"/>
            <w:vMerge/>
            <w:shd w:val="clear" w:color="auto" w:fill="FFFFFF"/>
            <w:vAlign w:val="center"/>
          </w:tcPr>
          <w:p w:rsidR="00844394" w:rsidRDefault="00844394" w:rsidP="00E33C53">
            <w:pPr>
              <w:ind w:firstLine="0"/>
              <w:jc w:val="center"/>
              <w:rPr>
                <w:sz w:val="22"/>
                <w:szCs w:val="22"/>
              </w:rPr>
            </w:pPr>
          </w:p>
        </w:tc>
        <w:tc>
          <w:tcPr>
            <w:tcW w:w="3678" w:type="dxa"/>
            <w:vMerge/>
            <w:shd w:val="clear" w:color="auto" w:fill="FFFFFF"/>
            <w:vAlign w:val="center"/>
          </w:tcPr>
          <w:p w:rsidR="00844394" w:rsidRDefault="00844394" w:rsidP="00E33C53">
            <w:pPr>
              <w:ind w:firstLine="0"/>
              <w:rPr>
                <w:sz w:val="22"/>
                <w:szCs w:val="22"/>
              </w:rPr>
            </w:pPr>
          </w:p>
        </w:tc>
        <w:tc>
          <w:tcPr>
            <w:tcW w:w="1415" w:type="dxa"/>
            <w:shd w:val="clear" w:color="auto" w:fill="FFFFFF"/>
            <w:vAlign w:val="center"/>
          </w:tcPr>
          <w:p w:rsidR="00844394" w:rsidRDefault="00844394" w:rsidP="00E33C53">
            <w:pPr>
              <w:ind w:firstLine="0"/>
              <w:jc w:val="center"/>
              <w:rPr>
                <w:sz w:val="22"/>
                <w:szCs w:val="22"/>
              </w:rPr>
            </w:pPr>
            <w:r>
              <w:rPr>
                <w:sz w:val="22"/>
                <w:szCs w:val="22"/>
              </w:rPr>
              <w:t>%</w:t>
            </w:r>
          </w:p>
        </w:tc>
        <w:tc>
          <w:tcPr>
            <w:tcW w:w="1415" w:type="dxa"/>
            <w:shd w:val="clear" w:color="auto" w:fill="FFFFFF"/>
            <w:vAlign w:val="center"/>
          </w:tcPr>
          <w:p w:rsidR="00844394" w:rsidRDefault="00844394" w:rsidP="00E33C53">
            <w:pPr>
              <w:ind w:firstLine="0"/>
              <w:jc w:val="center"/>
              <w:rPr>
                <w:sz w:val="22"/>
                <w:szCs w:val="22"/>
              </w:rPr>
            </w:pPr>
            <w:r>
              <w:rPr>
                <w:sz w:val="22"/>
                <w:szCs w:val="22"/>
              </w:rPr>
              <w:t>100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c>
          <w:tcPr>
            <w:tcW w:w="1415" w:type="dxa"/>
            <w:shd w:val="clear" w:color="auto" w:fill="FFFFFF"/>
            <w:vAlign w:val="center"/>
          </w:tcPr>
          <w:p w:rsidR="00844394" w:rsidRDefault="00844394" w:rsidP="00E33C53">
            <w:pPr>
              <w:ind w:firstLine="0"/>
              <w:jc w:val="center"/>
              <w:rPr>
                <w:sz w:val="22"/>
                <w:szCs w:val="22"/>
              </w:rPr>
            </w:pPr>
            <w:r>
              <w:rPr>
                <w:sz w:val="22"/>
                <w:szCs w:val="22"/>
              </w:rPr>
              <w:t>0</w:t>
            </w:r>
          </w:p>
        </w:tc>
      </w:tr>
      <w:tr w:rsidR="006E536A" w:rsidRPr="008928B6" w:rsidTr="00E33C53">
        <w:trPr>
          <w:trHeight w:val="259"/>
          <w:jc w:val="center"/>
        </w:trPr>
        <w:tc>
          <w:tcPr>
            <w:tcW w:w="868" w:type="dxa"/>
            <w:shd w:val="clear" w:color="auto" w:fill="FFFFFF"/>
            <w:vAlign w:val="center"/>
          </w:tcPr>
          <w:p w:rsidR="006E536A" w:rsidRPr="00844394" w:rsidRDefault="006E536A" w:rsidP="00E33C53">
            <w:pPr>
              <w:ind w:firstLine="0"/>
              <w:jc w:val="center"/>
              <w:rPr>
                <w:sz w:val="22"/>
                <w:szCs w:val="22"/>
                <w:lang w:val="en-US"/>
              </w:rPr>
            </w:pPr>
            <w:r>
              <w:rPr>
                <w:sz w:val="22"/>
                <w:szCs w:val="22"/>
                <w:lang w:val="en-US"/>
              </w:rPr>
              <w:t>II.</w:t>
            </w:r>
          </w:p>
        </w:tc>
        <w:tc>
          <w:tcPr>
            <w:tcW w:w="3678" w:type="dxa"/>
            <w:shd w:val="clear" w:color="auto" w:fill="FFFFFF"/>
            <w:vAlign w:val="center"/>
          </w:tcPr>
          <w:p w:rsidR="006E536A" w:rsidRPr="006E536A" w:rsidRDefault="006E536A" w:rsidP="00E33C53">
            <w:pPr>
              <w:ind w:firstLine="0"/>
              <w:jc w:val="center"/>
              <w:rPr>
                <w:b/>
                <w:bCs/>
                <w:sz w:val="22"/>
                <w:szCs w:val="22"/>
              </w:rPr>
            </w:pPr>
            <w:r w:rsidRPr="006E536A">
              <w:rPr>
                <w:b/>
                <w:bCs/>
                <w:sz w:val="22"/>
                <w:szCs w:val="22"/>
              </w:rPr>
              <w:t>Население</w:t>
            </w:r>
          </w:p>
        </w:tc>
        <w:tc>
          <w:tcPr>
            <w:tcW w:w="1415" w:type="dxa"/>
            <w:shd w:val="clear" w:color="auto" w:fill="FFFFFF"/>
            <w:vAlign w:val="center"/>
          </w:tcPr>
          <w:p w:rsidR="006E536A" w:rsidRDefault="006E536A" w:rsidP="00E33C53">
            <w:pPr>
              <w:ind w:firstLine="0"/>
              <w:jc w:val="center"/>
              <w:rPr>
                <w:sz w:val="22"/>
                <w:szCs w:val="22"/>
              </w:rPr>
            </w:pPr>
          </w:p>
        </w:tc>
        <w:tc>
          <w:tcPr>
            <w:tcW w:w="1415" w:type="dxa"/>
            <w:shd w:val="clear" w:color="auto" w:fill="FFFFFF"/>
            <w:vAlign w:val="center"/>
          </w:tcPr>
          <w:p w:rsidR="006E536A" w:rsidRDefault="006E536A" w:rsidP="00E33C53">
            <w:pPr>
              <w:ind w:firstLine="0"/>
              <w:jc w:val="center"/>
              <w:rPr>
                <w:sz w:val="22"/>
                <w:szCs w:val="22"/>
              </w:rPr>
            </w:pPr>
          </w:p>
        </w:tc>
        <w:tc>
          <w:tcPr>
            <w:tcW w:w="1415" w:type="dxa"/>
            <w:shd w:val="clear" w:color="auto" w:fill="FFFFFF"/>
            <w:vAlign w:val="center"/>
          </w:tcPr>
          <w:p w:rsidR="006E536A" w:rsidRDefault="006E536A" w:rsidP="00E33C53">
            <w:pPr>
              <w:ind w:firstLine="0"/>
              <w:jc w:val="center"/>
              <w:rPr>
                <w:sz w:val="22"/>
                <w:szCs w:val="22"/>
              </w:rPr>
            </w:pPr>
          </w:p>
        </w:tc>
        <w:tc>
          <w:tcPr>
            <w:tcW w:w="1415" w:type="dxa"/>
            <w:shd w:val="clear" w:color="auto" w:fill="FFFFFF"/>
            <w:vAlign w:val="center"/>
          </w:tcPr>
          <w:p w:rsidR="006E536A" w:rsidRDefault="006E536A" w:rsidP="00E33C53">
            <w:pPr>
              <w:ind w:firstLine="0"/>
              <w:jc w:val="center"/>
              <w:rPr>
                <w:sz w:val="22"/>
                <w:szCs w:val="22"/>
              </w:rPr>
            </w:pPr>
          </w:p>
        </w:tc>
      </w:tr>
      <w:tr w:rsidR="006E536A" w:rsidRPr="008928B6" w:rsidTr="00E33C53">
        <w:trPr>
          <w:trHeight w:val="284"/>
          <w:jc w:val="center"/>
        </w:trPr>
        <w:tc>
          <w:tcPr>
            <w:tcW w:w="868" w:type="dxa"/>
            <w:vMerge w:val="restart"/>
            <w:shd w:val="clear" w:color="auto" w:fill="FFFFFF"/>
            <w:vAlign w:val="center"/>
          </w:tcPr>
          <w:p w:rsidR="006E536A" w:rsidRDefault="006E536A" w:rsidP="00E33C53">
            <w:pPr>
              <w:ind w:firstLine="0"/>
              <w:jc w:val="center"/>
              <w:rPr>
                <w:sz w:val="22"/>
                <w:szCs w:val="22"/>
              </w:rPr>
            </w:pPr>
            <w:r>
              <w:rPr>
                <w:sz w:val="22"/>
                <w:szCs w:val="22"/>
              </w:rPr>
              <w:t>1.</w:t>
            </w:r>
          </w:p>
        </w:tc>
        <w:tc>
          <w:tcPr>
            <w:tcW w:w="3678" w:type="dxa"/>
            <w:vMerge w:val="restart"/>
            <w:shd w:val="clear" w:color="auto" w:fill="FFFFFF"/>
            <w:vAlign w:val="center"/>
          </w:tcPr>
          <w:p w:rsidR="006E536A" w:rsidRPr="008A75BB" w:rsidRDefault="006E536A" w:rsidP="00E33C53">
            <w:pPr>
              <w:ind w:firstLine="0"/>
              <w:rPr>
                <w:sz w:val="22"/>
                <w:szCs w:val="22"/>
              </w:rPr>
            </w:pPr>
            <w:r w:rsidRPr="006E536A">
              <w:rPr>
                <w:sz w:val="22"/>
                <w:szCs w:val="22"/>
              </w:rPr>
              <w:t>Общая численность постоянного населения</w:t>
            </w:r>
          </w:p>
        </w:tc>
        <w:tc>
          <w:tcPr>
            <w:tcW w:w="1415" w:type="dxa"/>
            <w:shd w:val="clear" w:color="auto" w:fill="FFFFFF"/>
            <w:vAlign w:val="center"/>
          </w:tcPr>
          <w:p w:rsidR="006E536A" w:rsidRPr="007F682B" w:rsidRDefault="006E536A" w:rsidP="00E33C53">
            <w:pPr>
              <w:ind w:firstLine="0"/>
              <w:jc w:val="center"/>
              <w:rPr>
                <w:sz w:val="22"/>
                <w:szCs w:val="22"/>
              </w:rPr>
            </w:pPr>
            <w:r>
              <w:rPr>
                <w:sz w:val="22"/>
                <w:szCs w:val="22"/>
              </w:rPr>
              <w:t>чел.</w:t>
            </w:r>
          </w:p>
        </w:tc>
        <w:tc>
          <w:tcPr>
            <w:tcW w:w="1415" w:type="dxa"/>
            <w:shd w:val="clear" w:color="auto" w:fill="FFFFFF"/>
            <w:vAlign w:val="center"/>
          </w:tcPr>
          <w:p w:rsidR="006E536A" w:rsidRPr="00372D0E" w:rsidRDefault="006E536A" w:rsidP="00E33C53">
            <w:pPr>
              <w:ind w:firstLine="0"/>
              <w:jc w:val="center"/>
              <w:rPr>
                <w:sz w:val="22"/>
                <w:szCs w:val="22"/>
              </w:rPr>
            </w:pPr>
            <w:r>
              <w:rPr>
                <w:sz w:val="22"/>
                <w:szCs w:val="22"/>
              </w:rPr>
              <w:t>5608</w:t>
            </w:r>
          </w:p>
        </w:tc>
        <w:tc>
          <w:tcPr>
            <w:tcW w:w="1415" w:type="dxa"/>
            <w:shd w:val="clear" w:color="auto" w:fill="FFFFFF"/>
            <w:vAlign w:val="center"/>
          </w:tcPr>
          <w:p w:rsidR="006E536A" w:rsidRDefault="006E536A" w:rsidP="00E33C53">
            <w:pPr>
              <w:ind w:firstLine="0"/>
              <w:jc w:val="center"/>
              <w:rPr>
                <w:sz w:val="22"/>
                <w:szCs w:val="22"/>
              </w:rPr>
            </w:pPr>
            <w:r>
              <w:rPr>
                <w:sz w:val="22"/>
                <w:szCs w:val="22"/>
              </w:rPr>
              <w:t>5118</w:t>
            </w:r>
          </w:p>
        </w:tc>
        <w:tc>
          <w:tcPr>
            <w:tcW w:w="1415" w:type="dxa"/>
            <w:shd w:val="clear" w:color="auto" w:fill="FFFFFF"/>
            <w:vAlign w:val="center"/>
          </w:tcPr>
          <w:p w:rsidR="006E536A" w:rsidRDefault="006E536A" w:rsidP="00E33C53">
            <w:pPr>
              <w:ind w:firstLine="0"/>
              <w:jc w:val="center"/>
              <w:rPr>
                <w:sz w:val="22"/>
                <w:szCs w:val="22"/>
              </w:rPr>
            </w:pPr>
            <w:r>
              <w:rPr>
                <w:sz w:val="22"/>
                <w:szCs w:val="22"/>
              </w:rPr>
              <w:t>4964</w:t>
            </w:r>
          </w:p>
        </w:tc>
      </w:tr>
      <w:tr w:rsidR="006E536A" w:rsidRPr="008928B6" w:rsidTr="00E33C53">
        <w:trPr>
          <w:trHeight w:val="259"/>
          <w:jc w:val="center"/>
        </w:trPr>
        <w:tc>
          <w:tcPr>
            <w:tcW w:w="868" w:type="dxa"/>
            <w:vMerge/>
            <w:shd w:val="clear" w:color="auto" w:fill="FFFFFF"/>
            <w:vAlign w:val="center"/>
          </w:tcPr>
          <w:p w:rsidR="006E536A" w:rsidRDefault="006E536A" w:rsidP="00E33C53">
            <w:pPr>
              <w:ind w:firstLine="0"/>
              <w:jc w:val="center"/>
              <w:rPr>
                <w:sz w:val="22"/>
                <w:szCs w:val="22"/>
              </w:rPr>
            </w:pPr>
          </w:p>
        </w:tc>
        <w:tc>
          <w:tcPr>
            <w:tcW w:w="3678" w:type="dxa"/>
            <w:vMerge/>
            <w:shd w:val="clear" w:color="auto" w:fill="FFFFFF"/>
            <w:vAlign w:val="center"/>
          </w:tcPr>
          <w:p w:rsidR="006E536A" w:rsidRDefault="006E536A" w:rsidP="00E33C53">
            <w:pPr>
              <w:ind w:firstLine="0"/>
              <w:rPr>
                <w:sz w:val="22"/>
                <w:szCs w:val="22"/>
              </w:rPr>
            </w:pPr>
          </w:p>
        </w:tc>
        <w:tc>
          <w:tcPr>
            <w:tcW w:w="1415" w:type="dxa"/>
            <w:shd w:val="clear" w:color="auto" w:fill="FFFFFF"/>
            <w:vAlign w:val="center"/>
          </w:tcPr>
          <w:p w:rsidR="006E536A" w:rsidRDefault="006E536A" w:rsidP="00E33C53">
            <w:pPr>
              <w:ind w:firstLine="0"/>
              <w:jc w:val="center"/>
              <w:rPr>
                <w:sz w:val="22"/>
                <w:szCs w:val="22"/>
              </w:rPr>
            </w:pPr>
            <w:r>
              <w:rPr>
                <w:sz w:val="22"/>
                <w:szCs w:val="22"/>
              </w:rPr>
              <w:t>% роста от существующей численности постоянного населения</w:t>
            </w:r>
          </w:p>
        </w:tc>
        <w:tc>
          <w:tcPr>
            <w:tcW w:w="1415" w:type="dxa"/>
            <w:shd w:val="clear" w:color="auto" w:fill="FFFFFF"/>
            <w:vAlign w:val="center"/>
          </w:tcPr>
          <w:p w:rsidR="006E536A" w:rsidRDefault="006E536A" w:rsidP="00E33C53">
            <w:pPr>
              <w:ind w:firstLine="0"/>
              <w:jc w:val="center"/>
              <w:rPr>
                <w:sz w:val="22"/>
                <w:szCs w:val="22"/>
              </w:rPr>
            </w:pPr>
            <w:r>
              <w:rPr>
                <w:sz w:val="22"/>
                <w:szCs w:val="22"/>
              </w:rPr>
              <w:t>100</w:t>
            </w:r>
          </w:p>
        </w:tc>
        <w:tc>
          <w:tcPr>
            <w:tcW w:w="1415" w:type="dxa"/>
            <w:shd w:val="clear" w:color="auto" w:fill="FFFFFF"/>
            <w:vAlign w:val="center"/>
          </w:tcPr>
          <w:p w:rsidR="006E536A" w:rsidRDefault="006E536A" w:rsidP="00E33C53">
            <w:pPr>
              <w:ind w:firstLine="0"/>
              <w:jc w:val="center"/>
              <w:rPr>
                <w:sz w:val="22"/>
                <w:szCs w:val="22"/>
              </w:rPr>
            </w:pPr>
            <w:r>
              <w:rPr>
                <w:sz w:val="22"/>
                <w:szCs w:val="22"/>
              </w:rPr>
              <w:t>91,26</w:t>
            </w:r>
          </w:p>
        </w:tc>
        <w:tc>
          <w:tcPr>
            <w:tcW w:w="1415" w:type="dxa"/>
            <w:shd w:val="clear" w:color="auto" w:fill="FFFFFF"/>
            <w:vAlign w:val="center"/>
          </w:tcPr>
          <w:p w:rsidR="006E536A" w:rsidRDefault="006E536A" w:rsidP="00E33C53">
            <w:pPr>
              <w:ind w:firstLine="0"/>
              <w:jc w:val="center"/>
              <w:rPr>
                <w:sz w:val="22"/>
                <w:szCs w:val="22"/>
              </w:rPr>
            </w:pPr>
            <w:r>
              <w:rPr>
                <w:sz w:val="22"/>
                <w:szCs w:val="22"/>
              </w:rPr>
              <w:t>88,52</w:t>
            </w:r>
          </w:p>
        </w:tc>
      </w:tr>
      <w:tr w:rsidR="006E536A" w:rsidRPr="008928B6" w:rsidTr="00E33C53">
        <w:trPr>
          <w:trHeight w:val="284"/>
          <w:jc w:val="center"/>
        </w:trPr>
        <w:tc>
          <w:tcPr>
            <w:tcW w:w="868" w:type="dxa"/>
            <w:vMerge w:val="restart"/>
            <w:shd w:val="clear" w:color="auto" w:fill="FFFFFF"/>
            <w:vAlign w:val="center"/>
          </w:tcPr>
          <w:p w:rsidR="006E536A" w:rsidRDefault="006E536A" w:rsidP="00E33C53">
            <w:pPr>
              <w:ind w:firstLine="0"/>
              <w:jc w:val="center"/>
              <w:rPr>
                <w:sz w:val="22"/>
                <w:szCs w:val="22"/>
              </w:rPr>
            </w:pPr>
            <w:r>
              <w:rPr>
                <w:sz w:val="22"/>
                <w:szCs w:val="22"/>
              </w:rPr>
              <w:t>1.1</w:t>
            </w:r>
          </w:p>
        </w:tc>
        <w:tc>
          <w:tcPr>
            <w:tcW w:w="3678" w:type="dxa"/>
            <w:vMerge w:val="restart"/>
            <w:shd w:val="clear" w:color="auto" w:fill="FFFFFF"/>
            <w:vAlign w:val="center"/>
          </w:tcPr>
          <w:p w:rsidR="006E536A" w:rsidRPr="008A75BB" w:rsidRDefault="006E536A" w:rsidP="00E33C53">
            <w:pPr>
              <w:ind w:firstLine="0"/>
              <w:rPr>
                <w:sz w:val="22"/>
                <w:szCs w:val="22"/>
              </w:rPr>
            </w:pPr>
            <w:r>
              <w:rPr>
                <w:sz w:val="22"/>
                <w:szCs w:val="22"/>
              </w:rPr>
              <w:t>с. Юсьва</w:t>
            </w:r>
          </w:p>
        </w:tc>
        <w:tc>
          <w:tcPr>
            <w:tcW w:w="1415" w:type="dxa"/>
            <w:shd w:val="clear" w:color="auto" w:fill="FFFFFF"/>
            <w:vAlign w:val="center"/>
          </w:tcPr>
          <w:p w:rsidR="006E536A" w:rsidRPr="007F682B" w:rsidRDefault="006E536A" w:rsidP="00E33C53">
            <w:pPr>
              <w:ind w:firstLine="0"/>
              <w:jc w:val="center"/>
              <w:rPr>
                <w:sz w:val="22"/>
                <w:szCs w:val="22"/>
              </w:rPr>
            </w:pPr>
            <w:r>
              <w:rPr>
                <w:sz w:val="22"/>
                <w:szCs w:val="22"/>
              </w:rPr>
              <w:t>чел.</w:t>
            </w:r>
          </w:p>
        </w:tc>
        <w:tc>
          <w:tcPr>
            <w:tcW w:w="1415" w:type="dxa"/>
            <w:shd w:val="clear" w:color="auto" w:fill="FFFFFF"/>
            <w:vAlign w:val="center"/>
          </w:tcPr>
          <w:p w:rsidR="006E536A" w:rsidRPr="00372D0E" w:rsidRDefault="006E536A" w:rsidP="00E33C53">
            <w:pPr>
              <w:ind w:firstLine="0"/>
              <w:jc w:val="center"/>
              <w:rPr>
                <w:sz w:val="22"/>
                <w:szCs w:val="22"/>
              </w:rPr>
            </w:pPr>
            <w:r>
              <w:rPr>
                <w:sz w:val="22"/>
                <w:szCs w:val="22"/>
              </w:rPr>
              <w:t>5103</w:t>
            </w:r>
          </w:p>
        </w:tc>
        <w:tc>
          <w:tcPr>
            <w:tcW w:w="1415" w:type="dxa"/>
            <w:shd w:val="clear" w:color="auto" w:fill="FFFFFF"/>
            <w:vAlign w:val="center"/>
          </w:tcPr>
          <w:p w:rsidR="006E536A" w:rsidRDefault="006E536A" w:rsidP="00E33C53">
            <w:pPr>
              <w:ind w:firstLine="0"/>
              <w:jc w:val="center"/>
              <w:rPr>
                <w:sz w:val="22"/>
                <w:szCs w:val="22"/>
              </w:rPr>
            </w:pPr>
            <w:r>
              <w:rPr>
                <w:sz w:val="22"/>
                <w:szCs w:val="22"/>
              </w:rPr>
              <w:t>5118</w:t>
            </w:r>
          </w:p>
        </w:tc>
        <w:tc>
          <w:tcPr>
            <w:tcW w:w="1415" w:type="dxa"/>
            <w:shd w:val="clear" w:color="auto" w:fill="FFFFFF"/>
            <w:vAlign w:val="center"/>
          </w:tcPr>
          <w:p w:rsidR="006E536A" w:rsidRDefault="006E536A" w:rsidP="00E33C53">
            <w:pPr>
              <w:ind w:firstLine="0"/>
              <w:jc w:val="center"/>
              <w:rPr>
                <w:sz w:val="22"/>
                <w:szCs w:val="22"/>
              </w:rPr>
            </w:pPr>
            <w:r>
              <w:rPr>
                <w:sz w:val="22"/>
                <w:szCs w:val="22"/>
              </w:rPr>
              <w:t>4964</w:t>
            </w:r>
          </w:p>
        </w:tc>
      </w:tr>
      <w:tr w:rsidR="006E536A" w:rsidRPr="008928B6" w:rsidTr="00E33C53">
        <w:trPr>
          <w:trHeight w:val="259"/>
          <w:jc w:val="center"/>
        </w:trPr>
        <w:tc>
          <w:tcPr>
            <w:tcW w:w="868" w:type="dxa"/>
            <w:vMerge/>
            <w:shd w:val="clear" w:color="auto" w:fill="FFFFFF"/>
            <w:vAlign w:val="center"/>
          </w:tcPr>
          <w:p w:rsidR="006E536A" w:rsidRDefault="006E536A" w:rsidP="00E33C53">
            <w:pPr>
              <w:ind w:firstLine="0"/>
              <w:jc w:val="center"/>
              <w:rPr>
                <w:sz w:val="22"/>
                <w:szCs w:val="22"/>
              </w:rPr>
            </w:pPr>
          </w:p>
        </w:tc>
        <w:tc>
          <w:tcPr>
            <w:tcW w:w="3678" w:type="dxa"/>
            <w:vMerge/>
            <w:shd w:val="clear" w:color="auto" w:fill="FFFFFF"/>
            <w:vAlign w:val="center"/>
          </w:tcPr>
          <w:p w:rsidR="006E536A" w:rsidRDefault="006E536A" w:rsidP="00E33C53">
            <w:pPr>
              <w:ind w:firstLine="0"/>
              <w:rPr>
                <w:sz w:val="22"/>
                <w:szCs w:val="22"/>
              </w:rPr>
            </w:pPr>
          </w:p>
        </w:tc>
        <w:tc>
          <w:tcPr>
            <w:tcW w:w="1415" w:type="dxa"/>
            <w:shd w:val="clear" w:color="auto" w:fill="FFFFFF"/>
            <w:vAlign w:val="center"/>
          </w:tcPr>
          <w:p w:rsidR="006E536A" w:rsidRDefault="006E536A" w:rsidP="00E33C53">
            <w:pPr>
              <w:ind w:firstLine="0"/>
              <w:jc w:val="center"/>
              <w:rPr>
                <w:sz w:val="22"/>
                <w:szCs w:val="22"/>
              </w:rPr>
            </w:pPr>
            <w:r>
              <w:rPr>
                <w:sz w:val="22"/>
                <w:szCs w:val="22"/>
              </w:rPr>
              <w:t>%</w:t>
            </w:r>
          </w:p>
        </w:tc>
        <w:tc>
          <w:tcPr>
            <w:tcW w:w="1415" w:type="dxa"/>
            <w:shd w:val="clear" w:color="auto" w:fill="FFFFFF"/>
            <w:vAlign w:val="center"/>
          </w:tcPr>
          <w:p w:rsidR="006E536A" w:rsidRDefault="006E536A" w:rsidP="00E33C53">
            <w:pPr>
              <w:ind w:firstLine="0"/>
              <w:jc w:val="center"/>
              <w:rPr>
                <w:sz w:val="22"/>
                <w:szCs w:val="22"/>
              </w:rPr>
            </w:pPr>
            <w:r>
              <w:rPr>
                <w:sz w:val="22"/>
                <w:szCs w:val="22"/>
              </w:rPr>
              <w:t>100</w:t>
            </w:r>
          </w:p>
        </w:tc>
        <w:tc>
          <w:tcPr>
            <w:tcW w:w="1415" w:type="dxa"/>
            <w:shd w:val="clear" w:color="auto" w:fill="FFFFFF"/>
            <w:vAlign w:val="center"/>
          </w:tcPr>
          <w:p w:rsidR="006E536A" w:rsidRDefault="006E536A" w:rsidP="00E33C53">
            <w:pPr>
              <w:ind w:firstLine="0"/>
              <w:jc w:val="center"/>
              <w:rPr>
                <w:sz w:val="22"/>
                <w:szCs w:val="22"/>
              </w:rPr>
            </w:pPr>
            <w:r>
              <w:rPr>
                <w:sz w:val="22"/>
                <w:szCs w:val="22"/>
              </w:rPr>
              <w:t>100,29</w:t>
            </w:r>
          </w:p>
        </w:tc>
        <w:tc>
          <w:tcPr>
            <w:tcW w:w="1415" w:type="dxa"/>
            <w:shd w:val="clear" w:color="auto" w:fill="FFFFFF"/>
            <w:vAlign w:val="center"/>
          </w:tcPr>
          <w:p w:rsidR="006E536A" w:rsidRDefault="006E536A" w:rsidP="00E33C53">
            <w:pPr>
              <w:ind w:firstLine="0"/>
              <w:jc w:val="center"/>
              <w:rPr>
                <w:sz w:val="22"/>
                <w:szCs w:val="22"/>
              </w:rPr>
            </w:pPr>
            <w:r>
              <w:rPr>
                <w:sz w:val="22"/>
                <w:szCs w:val="22"/>
              </w:rPr>
              <w:t>97,28</w:t>
            </w:r>
          </w:p>
        </w:tc>
      </w:tr>
      <w:tr w:rsidR="006E536A" w:rsidRPr="008928B6" w:rsidTr="00E33C53">
        <w:trPr>
          <w:trHeight w:val="284"/>
          <w:jc w:val="center"/>
        </w:trPr>
        <w:tc>
          <w:tcPr>
            <w:tcW w:w="868" w:type="dxa"/>
            <w:vMerge w:val="restart"/>
            <w:shd w:val="clear" w:color="auto" w:fill="FFFFFF"/>
            <w:vAlign w:val="center"/>
          </w:tcPr>
          <w:p w:rsidR="006E536A" w:rsidRDefault="006E536A" w:rsidP="00E33C53">
            <w:pPr>
              <w:ind w:firstLine="0"/>
              <w:jc w:val="center"/>
              <w:rPr>
                <w:sz w:val="22"/>
                <w:szCs w:val="22"/>
              </w:rPr>
            </w:pPr>
            <w:r>
              <w:rPr>
                <w:sz w:val="22"/>
                <w:szCs w:val="22"/>
              </w:rPr>
              <w:t>1.2</w:t>
            </w:r>
          </w:p>
        </w:tc>
        <w:tc>
          <w:tcPr>
            <w:tcW w:w="3678" w:type="dxa"/>
            <w:vMerge w:val="restart"/>
            <w:shd w:val="clear" w:color="auto" w:fill="FFFFFF"/>
            <w:vAlign w:val="center"/>
          </w:tcPr>
          <w:p w:rsidR="006E536A" w:rsidRPr="008A75BB" w:rsidRDefault="006E536A" w:rsidP="00E33C53">
            <w:pPr>
              <w:ind w:firstLine="0"/>
              <w:rPr>
                <w:sz w:val="22"/>
                <w:szCs w:val="22"/>
              </w:rPr>
            </w:pPr>
            <w:r>
              <w:rPr>
                <w:sz w:val="22"/>
                <w:szCs w:val="22"/>
              </w:rPr>
              <w:t>д. </w:t>
            </w:r>
            <w:proofErr w:type="spellStart"/>
            <w:r>
              <w:rPr>
                <w:sz w:val="22"/>
                <w:szCs w:val="22"/>
              </w:rPr>
              <w:t>Асаново</w:t>
            </w:r>
            <w:proofErr w:type="spellEnd"/>
          </w:p>
        </w:tc>
        <w:tc>
          <w:tcPr>
            <w:tcW w:w="1415" w:type="dxa"/>
            <w:shd w:val="clear" w:color="auto" w:fill="FFFFFF"/>
            <w:vAlign w:val="center"/>
          </w:tcPr>
          <w:p w:rsidR="006E536A" w:rsidRPr="007F682B" w:rsidRDefault="006E536A" w:rsidP="00E33C53">
            <w:pPr>
              <w:ind w:firstLine="0"/>
              <w:jc w:val="center"/>
              <w:rPr>
                <w:sz w:val="22"/>
                <w:szCs w:val="22"/>
              </w:rPr>
            </w:pPr>
            <w:r>
              <w:rPr>
                <w:sz w:val="22"/>
                <w:szCs w:val="22"/>
              </w:rPr>
              <w:t>чел.</w:t>
            </w:r>
          </w:p>
        </w:tc>
        <w:tc>
          <w:tcPr>
            <w:tcW w:w="1415" w:type="dxa"/>
            <w:shd w:val="clear" w:color="auto" w:fill="FFFFFF"/>
            <w:vAlign w:val="center"/>
          </w:tcPr>
          <w:p w:rsidR="006E536A" w:rsidRPr="00372D0E" w:rsidRDefault="004B3B6B" w:rsidP="00E33C53">
            <w:pPr>
              <w:ind w:firstLine="0"/>
              <w:jc w:val="center"/>
              <w:rPr>
                <w:sz w:val="22"/>
                <w:szCs w:val="22"/>
              </w:rPr>
            </w:pPr>
            <w:r>
              <w:rPr>
                <w:sz w:val="22"/>
                <w:szCs w:val="22"/>
              </w:rPr>
              <w:t>17</w:t>
            </w:r>
          </w:p>
        </w:tc>
        <w:tc>
          <w:tcPr>
            <w:tcW w:w="1415" w:type="dxa"/>
            <w:shd w:val="clear" w:color="auto" w:fill="FFFFFF"/>
            <w:vAlign w:val="center"/>
          </w:tcPr>
          <w:p w:rsidR="006E536A" w:rsidRDefault="004B3B6B" w:rsidP="00E33C53">
            <w:pPr>
              <w:ind w:firstLine="0"/>
              <w:jc w:val="center"/>
              <w:rPr>
                <w:sz w:val="22"/>
                <w:szCs w:val="22"/>
              </w:rPr>
            </w:pPr>
            <w:r>
              <w:rPr>
                <w:sz w:val="22"/>
                <w:szCs w:val="22"/>
              </w:rPr>
              <w:t>0</w:t>
            </w:r>
          </w:p>
        </w:tc>
        <w:tc>
          <w:tcPr>
            <w:tcW w:w="1415" w:type="dxa"/>
            <w:shd w:val="clear" w:color="auto" w:fill="FFFFFF"/>
            <w:vAlign w:val="center"/>
          </w:tcPr>
          <w:p w:rsidR="006E536A" w:rsidRDefault="004B3B6B" w:rsidP="00E33C53">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1.3</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w:t>
            </w:r>
            <w:proofErr w:type="spellStart"/>
            <w:r>
              <w:rPr>
                <w:sz w:val="22"/>
                <w:szCs w:val="22"/>
              </w:rPr>
              <w:t>Баранчиново</w:t>
            </w:r>
            <w:proofErr w:type="spellEnd"/>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172</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1.4</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Верх-Мега</w:t>
            </w:r>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39</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1.5</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w:t>
            </w:r>
            <w:proofErr w:type="spellStart"/>
            <w:r>
              <w:rPr>
                <w:sz w:val="22"/>
                <w:szCs w:val="22"/>
              </w:rPr>
              <w:t>Жигиново</w:t>
            </w:r>
            <w:proofErr w:type="spellEnd"/>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87</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1.6</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Зуево</w:t>
            </w:r>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1.7</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Мокрушино</w:t>
            </w:r>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7</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84"/>
          <w:jc w:val="center"/>
        </w:trPr>
        <w:tc>
          <w:tcPr>
            <w:tcW w:w="868" w:type="dxa"/>
            <w:vMerge w:val="restart"/>
            <w:shd w:val="clear" w:color="auto" w:fill="FFFFFF"/>
            <w:vAlign w:val="center"/>
          </w:tcPr>
          <w:p w:rsidR="004B3B6B" w:rsidRDefault="004B3B6B" w:rsidP="004B3B6B">
            <w:pPr>
              <w:ind w:firstLine="0"/>
              <w:jc w:val="center"/>
              <w:rPr>
                <w:sz w:val="22"/>
                <w:szCs w:val="22"/>
              </w:rPr>
            </w:pPr>
            <w:r>
              <w:rPr>
                <w:sz w:val="22"/>
                <w:szCs w:val="22"/>
              </w:rPr>
              <w:t>1.8</w:t>
            </w:r>
          </w:p>
        </w:tc>
        <w:tc>
          <w:tcPr>
            <w:tcW w:w="3678" w:type="dxa"/>
            <w:vMerge w:val="restart"/>
            <w:shd w:val="clear" w:color="auto" w:fill="FFFFFF"/>
            <w:vAlign w:val="center"/>
          </w:tcPr>
          <w:p w:rsidR="004B3B6B" w:rsidRPr="008A75BB" w:rsidRDefault="004B3B6B" w:rsidP="004B3B6B">
            <w:pPr>
              <w:ind w:firstLine="0"/>
              <w:rPr>
                <w:sz w:val="22"/>
                <w:szCs w:val="22"/>
              </w:rPr>
            </w:pPr>
            <w:r>
              <w:rPr>
                <w:sz w:val="22"/>
                <w:szCs w:val="22"/>
              </w:rPr>
              <w:t>д. </w:t>
            </w:r>
            <w:proofErr w:type="spellStart"/>
            <w:r>
              <w:rPr>
                <w:sz w:val="22"/>
                <w:szCs w:val="22"/>
              </w:rPr>
              <w:t>Почашер</w:t>
            </w:r>
            <w:proofErr w:type="spellEnd"/>
          </w:p>
        </w:tc>
        <w:tc>
          <w:tcPr>
            <w:tcW w:w="1415" w:type="dxa"/>
            <w:shd w:val="clear" w:color="auto" w:fill="FFFFFF"/>
            <w:vAlign w:val="center"/>
          </w:tcPr>
          <w:p w:rsidR="004B3B6B" w:rsidRPr="007F682B" w:rsidRDefault="004B3B6B" w:rsidP="004B3B6B">
            <w:pPr>
              <w:ind w:firstLine="0"/>
              <w:jc w:val="center"/>
              <w:rPr>
                <w:sz w:val="22"/>
                <w:szCs w:val="22"/>
              </w:rPr>
            </w:pPr>
            <w:r>
              <w:rPr>
                <w:sz w:val="22"/>
                <w:szCs w:val="22"/>
              </w:rPr>
              <w:t>чел.</w:t>
            </w:r>
          </w:p>
        </w:tc>
        <w:tc>
          <w:tcPr>
            <w:tcW w:w="1415" w:type="dxa"/>
            <w:shd w:val="clear" w:color="auto" w:fill="FFFFFF"/>
            <w:vAlign w:val="center"/>
          </w:tcPr>
          <w:p w:rsidR="004B3B6B" w:rsidRPr="00372D0E" w:rsidRDefault="004B3B6B" w:rsidP="004B3B6B">
            <w:pPr>
              <w:ind w:firstLine="0"/>
              <w:jc w:val="center"/>
              <w:rPr>
                <w:sz w:val="22"/>
                <w:szCs w:val="22"/>
              </w:rPr>
            </w:pPr>
            <w:r>
              <w:rPr>
                <w:sz w:val="22"/>
                <w:szCs w:val="22"/>
              </w:rPr>
              <w:t>83</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vMerge/>
            <w:shd w:val="clear" w:color="auto" w:fill="FFFFFF"/>
            <w:vAlign w:val="center"/>
          </w:tcPr>
          <w:p w:rsidR="004B3B6B" w:rsidRDefault="004B3B6B" w:rsidP="004B3B6B">
            <w:pPr>
              <w:ind w:firstLine="0"/>
              <w:jc w:val="center"/>
              <w:rPr>
                <w:sz w:val="22"/>
                <w:szCs w:val="22"/>
              </w:rPr>
            </w:pPr>
          </w:p>
        </w:tc>
        <w:tc>
          <w:tcPr>
            <w:tcW w:w="3678" w:type="dxa"/>
            <w:vMerge/>
            <w:shd w:val="clear" w:color="auto" w:fill="FFFFFF"/>
            <w:vAlign w:val="center"/>
          </w:tcPr>
          <w:p w:rsidR="004B3B6B" w:rsidRDefault="004B3B6B" w:rsidP="004B3B6B">
            <w:pPr>
              <w:ind w:firstLine="0"/>
              <w:rPr>
                <w:sz w:val="22"/>
                <w:szCs w:val="22"/>
              </w:rPr>
            </w:pPr>
          </w:p>
        </w:tc>
        <w:tc>
          <w:tcPr>
            <w:tcW w:w="1415" w:type="dxa"/>
            <w:shd w:val="clear" w:color="auto" w:fill="FFFFFF"/>
            <w:vAlign w:val="center"/>
          </w:tcPr>
          <w:p w:rsidR="004B3B6B" w:rsidRDefault="004B3B6B" w:rsidP="004B3B6B">
            <w:pPr>
              <w:ind w:firstLine="0"/>
              <w:jc w:val="center"/>
              <w:rPr>
                <w:sz w:val="22"/>
                <w:szCs w:val="22"/>
              </w:rPr>
            </w:pPr>
            <w:r>
              <w:rPr>
                <w:sz w:val="22"/>
                <w:szCs w:val="22"/>
              </w:rPr>
              <w:t>%</w:t>
            </w:r>
          </w:p>
        </w:tc>
        <w:tc>
          <w:tcPr>
            <w:tcW w:w="1415" w:type="dxa"/>
            <w:shd w:val="clear" w:color="auto" w:fill="FFFFFF"/>
            <w:vAlign w:val="center"/>
          </w:tcPr>
          <w:p w:rsidR="004B3B6B" w:rsidRDefault="004B3B6B" w:rsidP="004B3B6B">
            <w:pPr>
              <w:ind w:firstLine="0"/>
              <w:jc w:val="center"/>
              <w:rPr>
                <w:sz w:val="22"/>
                <w:szCs w:val="22"/>
              </w:rPr>
            </w:pPr>
            <w:r>
              <w:rPr>
                <w:sz w:val="22"/>
                <w:szCs w:val="22"/>
              </w:rPr>
              <w:t>100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c>
          <w:tcPr>
            <w:tcW w:w="1415" w:type="dxa"/>
            <w:shd w:val="clear" w:color="auto" w:fill="FFFFFF"/>
            <w:vAlign w:val="center"/>
          </w:tcPr>
          <w:p w:rsidR="004B3B6B" w:rsidRDefault="004B3B6B" w:rsidP="004B3B6B">
            <w:pPr>
              <w:ind w:firstLine="0"/>
              <w:jc w:val="center"/>
              <w:rPr>
                <w:sz w:val="22"/>
                <w:szCs w:val="22"/>
              </w:rPr>
            </w:pPr>
            <w:r>
              <w:rPr>
                <w:sz w:val="22"/>
                <w:szCs w:val="22"/>
              </w:rPr>
              <w:t>0</w:t>
            </w:r>
          </w:p>
        </w:tc>
      </w:tr>
      <w:tr w:rsidR="004B3B6B" w:rsidRPr="008928B6" w:rsidTr="00E33C53">
        <w:trPr>
          <w:trHeight w:val="259"/>
          <w:jc w:val="center"/>
        </w:trPr>
        <w:tc>
          <w:tcPr>
            <w:tcW w:w="868" w:type="dxa"/>
            <w:shd w:val="clear" w:color="auto" w:fill="FFFFFF"/>
            <w:vAlign w:val="center"/>
          </w:tcPr>
          <w:p w:rsidR="004B3B6B" w:rsidRDefault="004B3B6B" w:rsidP="004B3B6B">
            <w:pPr>
              <w:ind w:firstLine="0"/>
              <w:jc w:val="center"/>
              <w:rPr>
                <w:sz w:val="22"/>
                <w:szCs w:val="22"/>
              </w:rPr>
            </w:pPr>
            <w:r>
              <w:rPr>
                <w:sz w:val="22"/>
                <w:szCs w:val="22"/>
              </w:rPr>
              <w:t>2.</w:t>
            </w:r>
          </w:p>
        </w:tc>
        <w:tc>
          <w:tcPr>
            <w:tcW w:w="3678" w:type="dxa"/>
            <w:shd w:val="clear" w:color="auto" w:fill="FFFFFF"/>
            <w:vAlign w:val="center"/>
          </w:tcPr>
          <w:p w:rsidR="004B3B6B" w:rsidRDefault="004B3B6B" w:rsidP="004B3B6B">
            <w:pPr>
              <w:ind w:firstLine="0"/>
              <w:rPr>
                <w:sz w:val="22"/>
                <w:szCs w:val="22"/>
              </w:rPr>
            </w:pPr>
            <w:r>
              <w:rPr>
                <w:sz w:val="22"/>
                <w:szCs w:val="22"/>
              </w:rPr>
              <w:t>Плотность населения</w:t>
            </w:r>
          </w:p>
        </w:tc>
        <w:tc>
          <w:tcPr>
            <w:tcW w:w="1415" w:type="dxa"/>
            <w:shd w:val="clear" w:color="auto" w:fill="FFFFFF"/>
            <w:vAlign w:val="center"/>
          </w:tcPr>
          <w:p w:rsidR="004B3B6B" w:rsidRDefault="004B3B6B" w:rsidP="004B3B6B">
            <w:pPr>
              <w:ind w:firstLine="0"/>
              <w:jc w:val="center"/>
              <w:rPr>
                <w:sz w:val="22"/>
                <w:szCs w:val="22"/>
              </w:rPr>
            </w:pPr>
            <w:r>
              <w:rPr>
                <w:sz w:val="22"/>
                <w:szCs w:val="22"/>
              </w:rPr>
              <w:t>чел. на га</w:t>
            </w:r>
          </w:p>
        </w:tc>
        <w:tc>
          <w:tcPr>
            <w:tcW w:w="1415" w:type="dxa"/>
            <w:shd w:val="clear" w:color="auto" w:fill="FFFFFF"/>
            <w:vAlign w:val="center"/>
          </w:tcPr>
          <w:p w:rsidR="004B3B6B" w:rsidRDefault="004B3B6B" w:rsidP="004B3B6B">
            <w:pPr>
              <w:ind w:firstLine="0"/>
              <w:jc w:val="center"/>
              <w:rPr>
                <w:sz w:val="22"/>
                <w:szCs w:val="22"/>
              </w:rPr>
            </w:pPr>
            <w:r>
              <w:rPr>
                <w:sz w:val="22"/>
                <w:szCs w:val="22"/>
              </w:rPr>
              <w:t>4,28</w:t>
            </w:r>
          </w:p>
        </w:tc>
        <w:tc>
          <w:tcPr>
            <w:tcW w:w="1415" w:type="dxa"/>
            <w:shd w:val="clear" w:color="auto" w:fill="FFFFFF"/>
            <w:vAlign w:val="center"/>
          </w:tcPr>
          <w:p w:rsidR="004B3B6B" w:rsidRDefault="004B3B6B" w:rsidP="004B3B6B">
            <w:pPr>
              <w:ind w:firstLine="0"/>
              <w:jc w:val="center"/>
              <w:rPr>
                <w:sz w:val="22"/>
                <w:szCs w:val="22"/>
              </w:rPr>
            </w:pPr>
            <w:r>
              <w:rPr>
                <w:sz w:val="22"/>
                <w:szCs w:val="22"/>
              </w:rPr>
              <w:t>3,90</w:t>
            </w:r>
          </w:p>
        </w:tc>
        <w:tc>
          <w:tcPr>
            <w:tcW w:w="1415" w:type="dxa"/>
            <w:shd w:val="clear" w:color="auto" w:fill="FFFFFF"/>
            <w:vAlign w:val="center"/>
          </w:tcPr>
          <w:p w:rsidR="004B3B6B" w:rsidRDefault="004B3B6B" w:rsidP="004B3B6B">
            <w:pPr>
              <w:ind w:firstLine="0"/>
              <w:jc w:val="center"/>
              <w:rPr>
                <w:sz w:val="22"/>
                <w:szCs w:val="22"/>
              </w:rPr>
            </w:pPr>
            <w:r>
              <w:rPr>
                <w:sz w:val="22"/>
                <w:szCs w:val="22"/>
              </w:rPr>
              <w:t>3,79</w:t>
            </w:r>
          </w:p>
        </w:tc>
      </w:tr>
      <w:tr w:rsidR="004B3B6B" w:rsidRPr="008928B6" w:rsidTr="00E33C53">
        <w:trPr>
          <w:trHeight w:val="259"/>
          <w:jc w:val="center"/>
        </w:trPr>
        <w:tc>
          <w:tcPr>
            <w:tcW w:w="868" w:type="dxa"/>
            <w:shd w:val="clear" w:color="auto" w:fill="FFFFFF"/>
            <w:vAlign w:val="center"/>
          </w:tcPr>
          <w:p w:rsidR="004B3B6B" w:rsidRPr="004B3B6B" w:rsidRDefault="004B3B6B" w:rsidP="004B3B6B">
            <w:pPr>
              <w:ind w:firstLine="0"/>
              <w:jc w:val="center"/>
              <w:rPr>
                <w:sz w:val="22"/>
                <w:szCs w:val="22"/>
                <w:lang w:val="en-US"/>
              </w:rPr>
            </w:pPr>
            <w:r>
              <w:rPr>
                <w:sz w:val="22"/>
                <w:szCs w:val="22"/>
                <w:lang w:val="en-US"/>
              </w:rPr>
              <w:t>III.</w:t>
            </w:r>
          </w:p>
        </w:tc>
        <w:tc>
          <w:tcPr>
            <w:tcW w:w="3678" w:type="dxa"/>
            <w:shd w:val="clear" w:color="auto" w:fill="FFFFFF"/>
            <w:vAlign w:val="center"/>
          </w:tcPr>
          <w:p w:rsidR="004B3B6B" w:rsidRPr="004B3B6B" w:rsidRDefault="004B3B6B" w:rsidP="004B3B6B">
            <w:pPr>
              <w:ind w:firstLine="0"/>
              <w:jc w:val="center"/>
              <w:rPr>
                <w:b/>
                <w:bCs/>
                <w:sz w:val="22"/>
                <w:szCs w:val="22"/>
              </w:rPr>
            </w:pPr>
            <w:r w:rsidRPr="004B3B6B">
              <w:rPr>
                <w:b/>
                <w:bCs/>
                <w:sz w:val="22"/>
                <w:szCs w:val="22"/>
              </w:rPr>
              <w:t>Жилищный фонда</w:t>
            </w:r>
          </w:p>
        </w:tc>
        <w:tc>
          <w:tcPr>
            <w:tcW w:w="1415" w:type="dxa"/>
            <w:shd w:val="clear" w:color="auto" w:fill="FFFFFF"/>
            <w:vAlign w:val="center"/>
          </w:tcPr>
          <w:p w:rsid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r>
      <w:tr w:rsidR="00E33C53" w:rsidRPr="008928B6" w:rsidTr="00E33C53">
        <w:trPr>
          <w:trHeight w:val="259"/>
          <w:jc w:val="center"/>
        </w:trPr>
        <w:tc>
          <w:tcPr>
            <w:tcW w:w="868" w:type="dxa"/>
            <w:shd w:val="clear" w:color="auto" w:fill="FFFFFF"/>
            <w:vAlign w:val="center"/>
          </w:tcPr>
          <w:p w:rsidR="00E33C53" w:rsidRPr="004B3B6B" w:rsidRDefault="00E33C53" w:rsidP="00E33C53">
            <w:pPr>
              <w:ind w:firstLine="0"/>
              <w:jc w:val="center"/>
              <w:rPr>
                <w:sz w:val="22"/>
                <w:szCs w:val="22"/>
              </w:rPr>
            </w:pPr>
            <w:r>
              <w:rPr>
                <w:sz w:val="22"/>
                <w:szCs w:val="22"/>
              </w:rPr>
              <w:t>1.</w:t>
            </w:r>
          </w:p>
        </w:tc>
        <w:tc>
          <w:tcPr>
            <w:tcW w:w="3678" w:type="dxa"/>
            <w:shd w:val="clear" w:color="auto" w:fill="FFFFFF"/>
            <w:vAlign w:val="center"/>
          </w:tcPr>
          <w:p w:rsidR="00E33C53" w:rsidRPr="004B3B6B" w:rsidRDefault="00E33C53" w:rsidP="00E33C53">
            <w:pPr>
              <w:ind w:firstLine="0"/>
              <w:rPr>
                <w:sz w:val="22"/>
                <w:szCs w:val="22"/>
              </w:rPr>
            </w:pPr>
            <w:r w:rsidRPr="004B3B6B">
              <w:rPr>
                <w:sz w:val="22"/>
                <w:szCs w:val="22"/>
              </w:rPr>
              <w:t xml:space="preserve">Средняя обеспеченность населения </w:t>
            </w:r>
            <w:proofErr w:type="spellStart"/>
            <w:r w:rsidRPr="004B3B6B">
              <w:rPr>
                <w:sz w:val="22"/>
                <w:szCs w:val="22"/>
              </w:rPr>
              <w:t>S</w:t>
            </w:r>
            <w:r w:rsidRPr="004B3B6B">
              <w:rPr>
                <w:sz w:val="22"/>
                <w:szCs w:val="22"/>
                <w:vertAlign w:val="subscript"/>
              </w:rPr>
              <w:t>общ</w:t>
            </w:r>
            <w:proofErr w:type="spellEnd"/>
          </w:p>
        </w:tc>
        <w:tc>
          <w:tcPr>
            <w:tcW w:w="1415" w:type="dxa"/>
            <w:shd w:val="clear" w:color="auto" w:fill="FFFFFF"/>
            <w:vAlign w:val="center"/>
          </w:tcPr>
          <w:p w:rsidR="00E33C53" w:rsidRPr="004B3B6B" w:rsidRDefault="00E33C53" w:rsidP="00E33C53">
            <w:pPr>
              <w:ind w:firstLine="0"/>
              <w:jc w:val="center"/>
              <w:rPr>
                <w:sz w:val="22"/>
                <w:szCs w:val="22"/>
              </w:rPr>
            </w:pPr>
            <w:r>
              <w:rPr>
                <w:sz w:val="22"/>
                <w:szCs w:val="22"/>
              </w:rPr>
              <w:t>м</w:t>
            </w:r>
            <w:r>
              <w:rPr>
                <w:sz w:val="22"/>
                <w:szCs w:val="22"/>
                <w:vertAlign w:val="superscript"/>
              </w:rPr>
              <w:t>2</w:t>
            </w:r>
            <w:r>
              <w:rPr>
                <w:sz w:val="22"/>
                <w:szCs w:val="22"/>
              </w:rPr>
              <w:t>/чел.</w:t>
            </w:r>
          </w:p>
        </w:tc>
        <w:tc>
          <w:tcPr>
            <w:tcW w:w="1415" w:type="dxa"/>
            <w:shd w:val="clear" w:color="auto" w:fill="FFFFFF"/>
            <w:vAlign w:val="center"/>
          </w:tcPr>
          <w:p w:rsidR="00E33C53" w:rsidRDefault="00E33C53" w:rsidP="00E33C53">
            <w:pPr>
              <w:ind w:firstLine="0"/>
              <w:jc w:val="center"/>
              <w:rPr>
                <w:sz w:val="22"/>
                <w:szCs w:val="22"/>
              </w:rPr>
            </w:pPr>
            <w:r>
              <w:rPr>
                <w:sz w:val="22"/>
                <w:szCs w:val="22"/>
              </w:rPr>
              <w:t>18,42</w:t>
            </w:r>
          </w:p>
        </w:tc>
        <w:tc>
          <w:tcPr>
            <w:tcW w:w="1415" w:type="dxa"/>
            <w:shd w:val="clear" w:color="auto" w:fill="FFFFFF"/>
            <w:vAlign w:val="center"/>
          </w:tcPr>
          <w:p w:rsidR="00E33C53" w:rsidRDefault="00E33C53" w:rsidP="00E33C53">
            <w:pPr>
              <w:ind w:firstLine="0"/>
              <w:jc w:val="center"/>
              <w:rPr>
                <w:sz w:val="22"/>
                <w:szCs w:val="22"/>
              </w:rPr>
            </w:pPr>
            <w:r>
              <w:rPr>
                <w:sz w:val="22"/>
                <w:szCs w:val="22"/>
              </w:rPr>
              <w:t>20,50</w:t>
            </w:r>
          </w:p>
        </w:tc>
        <w:tc>
          <w:tcPr>
            <w:tcW w:w="1415" w:type="dxa"/>
            <w:shd w:val="clear" w:color="auto" w:fill="FFFFFF"/>
            <w:vAlign w:val="center"/>
          </w:tcPr>
          <w:p w:rsidR="00E33C53" w:rsidRDefault="00E33C53" w:rsidP="00E33C53">
            <w:pPr>
              <w:ind w:firstLine="0"/>
              <w:jc w:val="center"/>
              <w:rPr>
                <w:sz w:val="22"/>
                <w:szCs w:val="22"/>
              </w:rPr>
            </w:pPr>
            <w:r>
              <w:rPr>
                <w:sz w:val="22"/>
                <w:szCs w:val="22"/>
              </w:rPr>
              <w:t>22,42</w:t>
            </w:r>
          </w:p>
        </w:tc>
      </w:tr>
      <w:tr w:rsidR="00E33C53" w:rsidRPr="008928B6" w:rsidTr="00E33C53">
        <w:trPr>
          <w:trHeight w:val="284"/>
          <w:jc w:val="center"/>
        </w:trPr>
        <w:tc>
          <w:tcPr>
            <w:tcW w:w="868" w:type="dxa"/>
            <w:vMerge w:val="restart"/>
            <w:shd w:val="clear" w:color="auto" w:fill="FFFFFF"/>
            <w:vAlign w:val="center"/>
          </w:tcPr>
          <w:p w:rsidR="00E33C53" w:rsidRDefault="00E33C53" w:rsidP="00E33C53">
            <w:pPr>
              <w:ind w:firstLine="0"/>
              <w:jc w:val="center"/>
              <w:rPr>
                <w:sz w:val="22"/>
                <w:szCs w:val="22"/>
              </w:rPr>
            </w:pPr>
            <w:r>
              <w:rPr>
                <w:sz w:val="22"/>
                <w:szCs w:val="22"/>
              </w:rPr>
              <w:t>2.</w:t>
            </w:r>
          </w:p>
        </w:tc>
        <w:tc>
          <w:tcPr>
            <w:tcW w:w="3678" w:type="dxa"/>
            <w:vMerge w:val="restart"/>
            <w:shd w:val="clear" w:color="auto" w:fill="FFFFFF"/>
            <w:vAlign w:val="center"/>
          </w:tcPr>
          <w:p w:rsidR="00E33C53" w:rsidRPr="004B3B6B" w:rsidRDefault="00E33C53" w:rsidP="00E33C53">
            <w:pPr>
              <w:ind w:firstLine="0"/>
              <w:rPr>
                <w:sz w:val="22"/>
                <w:szCs w:val="22"/>
              </w:rPr>
            </w:pPr>
            <w:r>
              <w:rPr>
                <w:sz w:val="22"/>
                <w:szCs w:val="22"/>
              </w:rPr>
              <w:t>Общий объём жилищного фонда</w:t>
            </w:r>
          </w:p>
        </w:tc>
        <w:tc>
          <w:tcPr>
            <w:tcW w:w="1415" w:type="dxa"/>
            <w:shd w:val="clear" w:color="auto" w:fill="FFFFFF"/>
            <w:vAlign w:val="center"/>
          </w:tcPr>
          <w:p w:rsidR="00E33C53" w:rsidRPr="00E33C53" w:rsidRDefault="00E33C53" w:rsidP="00E33C5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E33C53" w:rsidRPr="00372D0E" w:rsidRDefault="00E33C53" w:rsidP="00E33C53">
            <w:pPr>
              <w:ind w:firstLine="0"/>
              <w:jc w:val="center"/>
              <w:rPr>
                <w:sz w:val="22"/>
                <w:szCs w:val="22"/>
              </w:rPr>
            </w:pPr>
            <w:r>
              <w:rPr>
                <w:sz w:val="22"/>
                <w:szCs w:val="22"/>
              </w:rPr>
              <w:t>103315,9</w:t>
            </w:r>
          </w:p>
        </w:tc>
        <w:tc>
          <w:tcPr>
            <w:tcW w:w="1415" w:type="dxa"/>
            <w:shd w:val="clear" w:color="auto" w:fill="FFFFFF"/>
            <w:vAlign w:val="center"/>
          </w:tcPr>
          <w:p w:rsidR="00E33C53" w:rsidRDefault="00E33C53" w:rsidP="00E33C53">
            <w:pPr>
              <w:ind w:firstLine="0"/>
              <w:jc w:val="center"/>
              <w:rPr>
                <w:sz w:val="22"/>
                <w:szCs w:val="22"/>
              </w:rPr>
            </w:pPr>
            <w:r>
              <w:rPr>
                <w:sz w:val="22"/>
                <w:szCs w:val="22"/>
              </w:rPr>
              <w:t>10</w:t>
            </w:r>
            <w:r w:rsidR="004A686A">
              <w:rPr>
                <w:sz w:val="22"/>
                <w:szCs w:val="22"/>
              </w:rPr>
              <w:t>5193</w:t>
            </w:r>
            <w:r>
              <w:rPr>
                <w:sz w:val="22"/>
                <w:szCs w:val="22"/>
              </w:rPr>
              <w:t>,</w:t>
            </w:r>
            <w:r w:rsidR="004A686A">
              <w:rPr>
                <w:sz w:val="22"/>
                <w:szCs w:val="22"/>
              </w:rPr>
              <w:t>8</w:t>
            </w:r>
          </w:p>
        </w:tc>
        <w:tc>
          <w:tcPr>
            <w:tcW w:w="1415" w:type="dxa"/>
            <w:shd w:val="clear" w:color="auto" w:fill="FFFFFF"/>
            <w:vAlign w:val="center"/>
          </w:tcPr>
          <w:p w:rsidR="00E33C53" w:rsidRDefault="00E33C53" w:rsidP="00E33C53">
            <w:pPr>
              <w:ind w:firstLine="0"/>
              <w:jc w:val="center"/>
              <w:rPr>
                <w:sz w:val="22"/>
                <w:szCs w:val="22"/>
              </w:rPr>
            </w:pPr>
            <w:r>
              <w:rPr>
                <w:sz w:val="22"/>
                <w:szCs w:val="22"/>
              </w:rPr>
              <w:t>111</w:t>
            </w:r>
            <w:r w:rsidR="004A686A">
              <w:rPr>
                <w:sz w:val="22"/>
                <w:szCs w:val="22"/>
              </w:rPr>
              <w:t>593</w:t>
            </w:r>
            <w:r>
              <w:rPr>
                <w:sz w:val="22"/>
                <w:szCs w:val="22"/>
              </w:rPr>
              <w:t>,</w:t>
            </w:r>
            <w:r w:rsidR="004A686A">
              <w:rPr>
                <w:sz w:val="22"/>
                <w:szCs w:val="22"/>
              </w:rPr>
              <w:t>8</w:t>
            </w:r>
          </w:p>
        </w:tc>
      </w:tr>
      <w:tr w:rsidR="00E33C53" w:rsidRPr="008928B6" w:rsidTr="00E33C53">
        <w:trPr>
          <w:trHeight w:val="259"/>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Default="00E33C53" w:rsidP="00E33C53">
            <w:pPr>
              <w:ind w:firstLine="0"/>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кол-во домов</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r>
      <w:tr w:rsidR="00E33C53" w:rsidRPr="008928B6" w:rsidTr="00E33C53">
        <w:trPr>
          <w:trHeight w:val="259"/>
          <w:jc w:val="center"/>
        </w:trPr>
        <w:tc>
          <w:tcPr>
            <w:tcW w:w="868" w:type="dxa"/>
            <w:shd w:val="clear" w:color="auto" w:fill="FFFFFF"/>
            <w:vAlign w:val="center"/>
          </w:tcPr>
          <w:p w:rsidR="00E33C53" w:rsidRPr="004B3B6B" w:rsidRDefault="00E33C53" w:rsidP="00E33C53">
            <w:pPr>
              <w:ind w:firstLine="0"/>
              <w:jc w:val="center"/>
              <w:rPr>
                <w:sz w:val="22"/>
                <w:szCs w:val="22"/>
              </w:rPr>
            </w:pPr>
          </w:p>
        </w:tc>
        <w:tc>
          <w:tcPr>
            <w:tcW w:w="3678" w:type="dxa"/>
            <w:shd w:val="clear" w:color="auto" w:fill="FFFFFF"/>
            <w:vAlign w:val="center"/>
          </w:tcPr>
          <w:p w:rsidR="00E33C53" w:rsidRPr="004B3B6B" w:rsidRDefault="00E33C53" w:rsidP="00E33C53">
            <w:pPr>
              <w:ind w:firstLine="0"/>
              <w:rPr>
                <w:sz w:val="22"/>
                <w:szCs w:val="22"/>
              </w:rPr>
            </w:pPr>
            <w:r w:rsidRPr="00E33C53">
              <w:rPr>
                <w:sz w:val="22"/>
                <w:szCs w:val="22"/>
              </w:rPr>
              <w:t>В том числе в общем объёме жилищного фонда по типу застройки:</w:t>
            </w:r>
          </w:p>
        </w:tc>
        <w:tc>
          <w:tcPr>
            <w:tcW w:w="1415" w:type="dxa"/>
            <w:shd w:val="clear" w:color="auto" w:fill="FFFFFF"/>
            <w:vAlign w:val="center"/>
          </w:tcPr>
          <w:p w:rsidR="00E33C53" w:rsidRPr="004B3B6B" w:rsidRDefault="00E33C53" w:rsidP="00E33C53">
            <w:pPr>
              <w:ind w:firstLine="0"/>
              <w:jc w:val="center"/>
              <w:rPr>
                <w:sz w:val="22"/>
                <w:szCs w:val="22"/>
              </w:rPr>
            </w:pPr>
          </w:p>
        </w:tc>
        <w:tc>
          <w:tcPr>
            <w:tcW w:w="1415" w:type="dxa"/>
            <w:shd w:val="clear" w:color="auto" w:fill="FFFFFF"/>
            <w:vAlign w:val="center"/>
          </w:tcPr>
          <w:p w:rsidR="00E33C53" w:rsidRDefault="00E33C53" w:rsidP="00E33C53">
            <w:pPr>
              <w:ind w:firstLine="0"/>
              <w:jc w:val="center"/>
              <w:rPr>
                <w:sz w:val="22"/>
                <w:szCs w:val="22"/>
              </w:rPr>
            </w:pPr>
          </w:p>
        </w:tc>
        <w:tc>
          <w:tcPr>
            <w:tcW w:w="1415" w:type="dxa"/>
            <w:shd w:val="clear" w:color="auto" w:fill="FFFFFF"/>
            <w:vAlign w:val="center"/>
          </w:tcPr>
          <w:p w:rsidR="00E33C53" w:rsidRDefault="00E33C53" w:rsidP="00E33C53">
            <w:pPr>
              <w:ind w:firstLine="0"/>
              <w:jc w:val="center"/>
              <w:rPr>
                <w:sz w:val="22"/>
                <w:szCs w:val="22"/>
              </w:rPr>
            </w:pPr>
          </w:p>
        </w:tc>
        <w:tc>
          <w:tcPr>
            <w:tcW w:w="1415" w:type="dxa"/>
            <w:shd w:val="clear" w:color="auto" w:fill="FFFFFF"/>
            <w:vAlign w:val="center"/>
          </w:tcPr>
          <w:p w:rsidR="00E33C53" w:rsidRDefault="00E33C53" w:rsidP="00E33C53">
            <w:pPr>
              <w:ind w:firstLine="0"/>
              <w:jc w:val="center"/>
              <w:rPr>
                <w:sz w:val="22"/>
                <w:szCs w:val="22"/>
              </w:rPr>
            </w:pPr>
          </w:p>
        </w:tc>
      </w:tr>
      <w:tr w:rsidR="004A686A" w:rsidRPr="008928B6" w:rsidTr="00E33C53">
        <w:trPr>
          <w:trHeight w:val="284"/>
          <w:jc w:val="center"/>
        </w:trPr>
        <w:tc>
          <w:tcPr>
            <w:tcW w:w="868" w:type="dxa"/>
            <w:vMerge w:val="restart"/>
            <w:shd w:val="clear" w:color="auto" w:fill="FFFFFF"/>
            <w:vAlign w:val="center"/>
          </w:tcPr>
          <w:p w:rsidR="004A686A" w:rsidRDefault="004A686A" w:rsidP="004A686A">
            <w:pPr>
              <w:ind w:firstLine="0"/>
              <w:jc w:val="center"/>
              <w:rPr>
                <w:sz w:val="22"/>
                <w:szCs w:val="22"/>
              </w:rPr>
            </w:pPr>
            <w:r>
              <w:rPr>
                <w:sz w:val="22"/>
                <w:szCs w:val="22"/>
              </w:rPr>
              <w:t>2.1.</w:t>
            </w:r>
          </w:p>
        </w:tc>
        <w:tc>
          <w:tcPr>
            <w:tcW w:w="3678" w:type="dxa"/>
            <w:vMerge w:val="restart"/>
            <w:shd w:val="clear" w:color="auto" w:fill="FFFFFF"/>
            <w:vAlign w:val="center"/>
          </w:tcPr>
          <w:p w:rsidR="004A686A" w:rsidRPr="004B3B6B" w:rsidRDefault="004A686A" w:rsidP="004A686A">
            <w:pPr>
              <w:ind w:firstLine="0"/>
              <w:rPr>
                <w:sz w:val="22"/>
                <w:szCs w:val="22"/>
              </w:rPr>
            </w:pPr>
            <w:r w:rsidRPr="00E33C53">
              <w:rPr>
                <w:sz w:val="22"/>
                <w:szCs w:val="22"/>
              </w:rPr>
              <w:t>Малоэтажная индивидуальная жилая застройка</w:t>
            </w:r>
          </w:p>
        </w:tc>
        <w:tc>
          <w:tcPr>
            <w:tcW w:w="1415" w:type="dxa"/>
            <w:shd w:val="clear" w:color="auto" w:fill="FFFFFF"/>
            <w:vAlign w:val="center"/>
          </w:tcPr>
          <w:p w:rsidR="004A686A" w:rsidRPr="00E33C53" w:rsidRDefault="004A686A" w:rsidP="004A686A">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4A686A" w:rsidRPr="00372D0E" w:rsidRDefault="004A686A" w:rsidP="004A686A">
            <w:pPr>
              <w:ind w:firstLine="0"/>
              <w:jc w:val="center"/>
              <w:rPr>
                <w:sz w:val="22"/>
                <w:szCs w:val="22"/>
              </w:rPr>
            </w:pPr>
            <w:r>
              <w:rPr>
                <w:sz w:val="22"/>
                <w:szCs w:val="22"/>
              </w:rPr>
              <w:t>103315,9</w:t>
            </w:r>
          </w:p>
        </w:tc>
        <w:tc>
          <w:tcPr>
            <w:tcW w:w="1415" w:type="dxa"/>
            <w:shd w:val="clear" w:color="auto" w:fill="FFFFFF"/>
            <w:vAlign w:val="center"/>
          </w:tcPr>
          <w:p w:rsidR="004A686A" w:rsidRDefault="004A686A" w:rsidP="004A686A">
            <w:pPr>
              <w:ind w:firstLine="0"/>
              <w:jc w:val="center"/>
              <w:rPr>
                <w:sz w:val="22"/>
                <w:szCs w:val="22"/>
              </w:rPr>
            </w:pPr>
            <w:r>
              <w:rPr>
                <w:sz w:val="22"/>
                <w:szCs w:val="22"/>
              </w:rPr>
              <w:t>105193,8</w:t>
            </w:r>
          </w:p>
        </w:tc>
        <w:tc>
          <w:tcPr>
            <w:tcW w:w="1415" w:type="dxa"/>
            <w:shd w:val="clear" w:color="auto" w:fill="FFFFFF"/>
            <w:vAlign w:val="center"/>
          </w:tcPr>
          <w:p w:rsidR="004A686A" w:rsidRDefault="004A686A" w:rsidP="004A686A">
            <w:pPr>
              <w:ind w:firstLine="0"/>
              <w:jc w:val="center"/>
              <w:rPr>
                <w:sz w:val="22"/>
                <w:szCs w:val="22"/>
              </w:rPr>
            </w:pPr>
            <w:r>
              <w:rPr>
                <w:sz w:val="22"/>
                <w:szCs w:val="22"/>
              </w:rPr>
              <w:t>111593,8</w:t>
            </w:r>
          </w:p>
        </w:tc>
      </w:tr>
      <w:tr w:rsidR="00E33C53" w:rsidRPr="008928B6" w:rsidTr="00E33C53">
        <w:trPr>
          <w:trHeight w:val="284"/>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Pr="00E33C53" w:rsidRDefault="00E33C53" w:rsidP="00E33C53">
            <w:pPr>
              <w:ind w:firstLine="0"/>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кол-во домов</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r>
      <w:tr w:rsidR="00E33C53" w:rsidRPr="008928B6" w:rsidTr="00E33C53">
        <w:trPr>
          <w:trHeight w:val="259"/>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Default="00E33C53" w:rsidP="00E33C53">
            <w:pPr>
              <w:ind w:firstLine="0"/>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 от общего объёма жилищного фонда</w:t>
            </w:r>
          </w:p>
        </w:tc>
        <w:tc>
          <w:tcPr>
            <w:tcW w:w="1415" w:type="dxa"/>
            <w:shd w:val="clear" w:color="auto" w:fill="FFFFFF"/>
            <w:vAlign w:val="center"/>
          </w:tcPr>
          <w:p w:rsidR="00E33C53" w:rsidRDefault="00E33C53" w:rsidP="00E33C53">
            <w:pPr>
              <w:ind w:firstLine="0"/>
              <w:jc w:val="center"/>
              <w:rPr>
                <w:sz w:val="22"/>
                <w:szCs w:val="22"/>
              </w:rPr>
            </w:pPr>
            <w:r>
              <w:rPr>
                <w:sz w:val="22"/>
                <w:szCs w:val="22"/>
              </w:rPr>
              <w:t>100</w:t>
            </w:r>
          </w:p>
        </w:tc>
        <w:tc>
          <w:tcPr>
            <w:tcW w:w="1415" w:type="dxa"/>
            <w:shd w:val="clear" w:color="auto" w:fill="FFFFFF"/>
            <w:vAlign w:val="center"/>
          </w:tcPr>
          <w:p w:rsidR="00E33C53" w:rsidRDefault="00E33C53" w:rsidP="00E33C53">
            <w:pPr>
              <w:ind w:firstLine="0"/>
              <w:jc w:val="center"/>
              <w:rPr>
                <w:sz w:val="22"/>
                <w:szCs w:val="22"/>
              </w:rPr>
            </w:pPr>
            <w:r>
              <w:rPr>
                <w:sz w:val="22"/>
                <w:szCs w:val="22"/>
              </w:rPr>
              <w:t>100</w:t>
            </w:r>
          </w:p>
        </w:tc>
        <w:tc>
          <w:tcPr>
            <w:tcW w:w="1415" w:type="dxa"/>
            <w:shd w:val="clear" w:color="auto" w:fill="FFFFFF"/>
            <w:vAlign w:val="center"/>
          </w:tcPr>
          <w:p w:rsidR="00E33C53" w:rsidRDefault="00E33C53" w:rsidP="00E33C53">
            <w:pPr>
              <w:ind w:firstLine="0"/>
              <w:jc w:val="center"/>
              <w:rPr>
                <w:sz w:val="22"/>
                <w:szCs w:val="22"/>
              </w:rPr>
            </w:pPr>
            <w:r>
              <w:rPr>
                <w:sz w:val="22"/>
                <w:szCs w:val="22"/>
              </w:rPr>
              <w:t>100</w:t>
            </w:r>
          </w:p>
        </w:tc>
      </w:tr>
      <w:tr w:rsidR="00643EC6" w:rsidRPr="008928B6" w:rsidTr="00604B93">
        <w:trPr>
          <w:trHeight w:val="284"/>
          <w:jc w:val="center"/>
        </w:trPr>
        <w:tc>
          <w:tcPr>
            <w:tcW w:w="868" w:type="dxa"/>
            <w:vMerge w:val="restart"/>
            <w:shd w:val="clear" w:color="auto" w:fill="FFFFFF"/>
            <w:vAlign w:val="center"/>
          </w:tcPr>
          <w:p w:rsidR="00643EC6" w:rsidRDefault="00643EC6" w:rsidP="00604B93">
            <w:pPr>
              <w:ind w:firstLine="0"/>
              <w:jc w:val="center"/>
              <w:rPr>
                <w:sz w:val="22"/>
                <w:szCs w:val="22"/>
              </w:rPr>
            </w:pPr>
            <w:r>
              <w:rPr>
                <w:sz w:val="22"/>
                <w:szCs w:val="22"/>
              </w:rPr>
              <w:t>3.</w:t>
            </w:r>
          </w:p>
        </w:tc>
        <w:tc>
          <w:tcPr>
            <w:tcW w:w="3678" w:type="dxa"/>
            <w:vMerge w:val="restart"/>
            <w:shd w:val="clear" w:color="auto" w:fill="FFFFFF"/>
            <w:vAlign w:val="center"/>
          </w:tcPr>
          <w:p w:rsidR="00643EC6" w:rsidRPr="004B3B6B" w:rsidRDefault="00643EC6" w:rsidP="00604B93">
            <w:pPr>
              <w:ind w:firstLine="0"/>
              <w:rPr>
                <w:sz w:val="22"/>
                <w:szCs w:val="22"/>
              </w:rPr>
            </w:pPr>
            <w:r>
              <w:rPr>
                <w:sz w:val="22"/>
                <w:szCs w:val="22"/>
              </w:rPr>
              <w:t>Общий объём нового жилищного строительства</w:t>
            </w:r>
          </w:p>
        </w:tc>
        <w:tc>
          <w:tcPr>
            <w:tcW w:w="1415" w:type="dxa"/>
            <w:shd w:val="clear" w:color="auto" w:fill="FFFFFF"/>
            <w:vAlign w:val="center"/>
          </w:tcPr>
          <w:p w:rsidR="00643EC6" w:rsidRPr="00E33C53" w:rsidRDefault="00643EC6" w:rsidP="00604B9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643EC6" w:rsidRPr="00372D0E"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2896</w:t>
            </w:r>
          </w:p>
        </w:tc>
        <w:tc>
          <w:tcPr>
            <w:tcW w:w="1415" w:type="dxa"/>
            <w:shd w:val="clear" w:color="auto" w:fill="FFFFFF"/>
            <w:vAlign w:val="center"/>
          </w:tcPr>
          <w:p w:rsidR="00643EC6" w:rsidRDefault="00643EC6" w:rsidP="00604B93">
            <w:pPr>
              <w:ind w:firstLine="0"/>
              <w:jc w:val="center"/>
              <w:rPr>
                <w:sz w:val="22"/>
                <w:szCs w:val="22"/>
              </w:rPr>
            </w:pPr>
            <w:r>
              <w:rPr>
                <w:sz w:val="22"/>
                <w:szCs w:val="22"/>
              </w:rPr>
              <w:t>9296</w:t>
            </w:r>
          </w:p>
        </w:tc>
      </w:tr>
      <w:tr w:rsidR="00643EC6" w:rsidRPr="008928B6" w:rsidTr="00604B93">
        <w:trPr>
          <w:trHeight w:val="284"/>
          <w:jc w:val="center"/>
        </w:trPr>
        <w:tc>
          <w:tcPr>
            <w:tcW w:w="868" w:type="dxa"/>
            <w:vMerge/>
            <w:shd w:val="clear" w:color="auto" w:fill="FFFFFF"/>
            <w:vAlign w:val="center"/>
          </w:tcPr>
          <w:p w:rsidR="00643EC6" w:rsidRDefault="00643EC6" w:rsidP="00604B93">
            <w:pPr>
              <w:ind w:firstLine="0"/>
              <w:jc w:val="center"/>
              <w:rPr>
                <w:sz w:val="22"/>
                <w:szCs w:val="22"/>
              </w:rPr>
            </w:pPr>
          </w:p>
        </w:tc>
        <w:tc>
          <w:tcPr>
            <w:tcW w:w="3678" w:type="dxa"/>
            <w:vMerge/>
            <w:shd w:val="clear" w:color="auto" w:fill="FFFFFF"/>
            <w:vAlign w:val="center"/>
          </w:tcPr>
          <w:p w:rsidR="00643EC6" w:rsidRDefault="00643EC6" w:rsidP="00604B93">
            <w:pPr>
              <w:ind w:firstLine="0"/>
              <w:rPr>
                <w:sz w:val="22"/>
                <w:szCs w:val="22"/>
              </w:rPr>
            </w:pPr>
          </w:p>
        </w:tc>
        <w:tc>
          <w:tcPr>
            <w:tcW w:w="1415" w:type="dxa"/>
            <w:shd w:val="clear" w:color="auto" w:fill="FFFFFF"/>
            <w:vAlign w:val="center"/>
          </w:tcPr>
          <w:p w:rsidR="00643EC6" w:rsidRDefault="00643EC6" w:rsidP="00604B93">
            <w:pPr>
              <w:ind w:firstLine="0"/>
              <w:jc w:val="center"/>
              <w:rPr>
                <w:sz w:val="22"/>
                <w:szCs w:val="22"/>
              </w:rPr>
            </w:pPr>
            <w:r>
              <w:rPr>
                <w:sz w:val="22"/>
                <w:szCs w:val="22"/>
              </w:rPr>
              <w:t>кол-во домов</w:t>
            </w:r>
          </w:p>
        </w:tc>
        <w:tc>
          <w:tcPr>
            <w:tcW w:w="1415" w:type="dxa"/>
            <w:shd w:val="clear" w:color="auto" w:fill="FFFFFF"/>
            <w:vAlign w:val="center"/>
          </w:tcPr>
          <w:p w:rsidR="00643EC6"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н/д</w:t>
            </w:r>
          </w:p>
        </w:tc>
        <w:tc>
          <w:tcPr>
            <w:tcW w:w="1415" w:type="dxa"/>
            <w:shd w:val="clear" w:color="auto" w:fill="FFFFFF"/>
            <w:vAlign w:val="center"/>
          </w:tcPr>
          <w:p w:rsidR="00643EC6" w:rsidRDefault="00643EC6" w:rsidP="00604B93">
            <w:pPr>
              <w:ind w:firstLine="0"/>
              <w:jc w:val="center"/>
              <w:rPr>
                <w:sz w:val="22"/>
                <w:szCs w:val="22"/>
              </w:rPr>
            </w:pPr>
            <w:r>
              <w:rPr>
                <w:sz w:val="22"/>
                <w:szCs w:val="22"/>
              </w:rPr>
              <w:t>н/д</w:t>
            </w:r>
          </w:p>
        </w:tc>
      </w:tr>
      <w:tr w:rsidR="00643EC6" w:rsidRPr="008928B6" w:rsidTr="00604B93">
        <w:trPr>
          <w:trHeight w:val="259"/>
          <w:jc w:val="center"/>
        </w:trPr>
        <w:tc>
          <w:tcPr>
            <w:tcW w:w="868" w:type="dxa"/>
            <w:vMerge/>
            <w:shd w:val="clear" w:color="auto" w:fill="FFFFFF"/>
            <w:vAlign w:val="center"/>
          </w:tcPr>
          <w:p w:rsidR="00643EC6" w:rsidRDefault="00643EC6" w:rsidP="00604B93">
            <w:pPr>
              <w:ind w:firstLine="0"/>
              <w:jc w:val="center"/>
              <w:rPr>
                <w:sz w:val="22"/>
                <w:szCs w:val="22"/>
              </w:rPr>
            </w:pPr>
          </w:p>
        </w:tc>
        <w:tc>
          <w:tcPr>
            <w:tcW w:w="3678" w:type="dxa"/>
            <w:vMerge/>
            <w:shd w:val="clear" w:color="auto" w:fill="FFFFFF"/>
            <w:vAlign w:val="center"/>
          </w:tcPr>
          <w:p w:rsidR="00643EC6" w:rsidRDefault="00643EC6" w:rsidP="00604B93">
            <w:pPr>
              <w:ind w:firstLine="0"/>
              <w:rPr>
                <w:sz w:val="22"/>
                <w:szCs w:val="22"/>
              </w:rPr>
            </w:pPr>
          </w:p>
        </w:tc>
        <w:tc>
          <w:tcPr>
            <w:tcW w:w="1415" w:type="dxa"/>
            <w:shd w:val="clear" w:color="auto" w:fill="FFFFFF"/>
            <w:vAlign w:val="center"/>
          </w:tcPr>
          <w:p w:rsidR="00643EC6" w:rsidRDefault="00643EC6" w:rsidP="00604B93">
            <w:pPr>
              <w:ind w:firstLine="0"/>
              <w:jc w:val="center"/>
              <w:rPr>
                <w:sz w:val="22"/>
                <w:szCs w:val="22"/>
              </w:rPr>
            </w:pPr>
            <w:r>
              <w:rPr>
                <w:sz w:val="22"/>
                <w:szCs w:val="22"/>
              </w:rPr>
              <w:t>% от общего объёма жилищного фонда</w:t>
            </w:r>
          </w:p>
        </w:tc>
        <w:tc>
          <w:tcPr>
            <w:tcW w:w="1415" w:type="dxa"/>
            <w:shd w:val="clear" w:color="auto" w:fill="FFFFFF"/>
            <w:vAlign w:val="center"/>
          </w:tcPr>
          <w:p w:rsidR="00643EC6"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2,75</w:t>
            </w:r>
          </w:p>
        </w:tc>
        <w:tc>
          <w:tcPr>
            <w:tcW w:w="1415" w:type="dxa"/>
            <w:shd w:val="clear" w:color="auto" w:fill="FFFFFF"/>
            <w:vAlign w:val="center"/>
          </w:tcPr>
          <w:p w:rsidR="00643EC6" w:rsidRDefault="00643EC6" w:rsidP="00604B93">
            <w:pPr>
              <w:ind w:firstLine="0"/>
              <w:jc w:val="center"/>
              <w:rPr>
                <w:sz w:val="22"/>
                <w:szCs w:val="22"/>
              </w:rPr>
            </w:pPr>
            <w:r>
              <w:rPr>
                <w:sz w:val="22"/>
                <w:szCs w:val="22"/>
              </w:rPr>
              <w:t>8,33</w:t>
            </w:r>
          </w:p>
        </w:tc>
      </w:tr>
      <w:tr w:rsidR="00643EC6" w:rsidRPr="008928B6" w:rsidTr="00604B93">
        <w:trPr>
          <w:trHeight w:val="259"/>
          <w:jc w:val="center"/>
        </w:trPr>
        <w:tc>
          <w:tcPr>
            <w:tcW w:w="868" w:type="dxa"/>
            <w:shd w:val="clear" w:color="auto" w:fill="FFFFFF"/>
            <w:vAlign w:val="center"/>
          </w:tcPr>
          <w:p w:rsidR="00643EC6" w:rsidRPr="004B3B6B" w:rsidRDefault="00643EC6" w:rsidP="00604B93">
            <w:pPr>
              <w:ind w:firstLine="0"/>
              <w:jc w:val="center"/>
              <w:rPr>
                <w:sz w:val="22"/>
                <w:szCs w:val="22"/>
              </w:rPr>
            </w:pPr>
          </w:p>
        </w:tc>
        <w:tc>
          <w:tcPr>
            <w:tcW w:w="3678" w:type="dxa"/>
            <w:shd w:val="clear" w:color="auto" w:fill="FFFFFF"/>
            <w:vAlign w:val="center"/>
          </w:tcPr>
          <w:p w:rsidR="00643EC6" w:rsidRPr="004B3B6B" w:rsidRDefault="00643EC6" w:rsidP="00604B93">
            <w:pPr>
              <w:ind w:firstLine="0"/>
              <w:rPr>
                <w:sz w:val="22"/>
                <w:szCs w:val="22"/>
              </w:rPr>
            </w:pPr>
            <w:r w:rsidRPr="00E33C53">
              <w:rPr>
                <w:sz w:val="22"/>
                <w:szCs w:val="22"/>
              </w:rPr>
              <w:t>В том числе из общего объ</w:t>
            </w:r>
            <w:r>
              <w:rPr>
                <w:sz w:val="22"/>
                <w:szCs w:val="22"/>
              </w:rPr>
              <w:t>ё</w:t>
            </w:r>
            <w:r w:rsidRPr="00E33C53">
              <w:rPr>
                <w:sz w:val="22"/>
                <w:szCs w:val="22"/>
              </w:rPr>
              <w:t>ма нового жил. строительства по типу застройки:</w:t>
            </w:r>
          </w:p>
        </w:tc>
        <w:tc>
          <w:tcPr>
            <w:tcW w:w="1415" w:type="dxa"/>
            <w:shd w:val="clear" w:color="auto" w:fill="FFFFFF"/>
            <w:vAlign w:val="center"/>
          </w:tcPr>
          <w:p w:rsidR="00643EC6" w:rsidRPr="004B3B6B" w:rsidRDefault="00643EC6" w:rsidP="00604B93">
            <w:pPr>
              <w:ind w:firstLine="0"/>
              <w:jc w:val="center"/>
              <w:rPr>
                <w:sz w:val="22"/>
                <w:szCs w:val="22"/>
              </w:rPr>
            </w:pPr>
          </w:p>
        </w:tc>
        <w:tc>
          <w:tcPr>
            <w:tcW w:w="1415" w:type="dxa"/>
            <w:shd w:val="clear" w:color="auto" w:fill="FFFFFF"/>
            <w:vAlign w:val="center"/>
          </w:tcPr>
          <w:p w:rsidR="00643EC6" w:rsidRDefault="00643EC6" w:rsidP="00604B93">
            <w:pPr>
              <w:ind w:firstLine="0"/>
              <w:jc w:val="center"/>
              <w:rPr>
                <w:sz w:val="22"/>
                <w:szCs w:val="22"/>
              </w:rPr>
            </w:pPr>
          </w:p>
        </w:tc>
        <w:tc>
          <w:tcPr>
            <w:tcW w:w="1415" w:type="dxa"/>
            <w:shd w:val="clear" w:color="auto" w:fill="FFFFFF"/>
            <w:vAlign w:val="center"/>
          </w:tcPr>
          <w:p w:rsidR="00643EC6" w:rsidRDefault="00643EC6" w:rsidP="00604B93">
            <w:pPr>
              <w:ind w:firstLine="0"/>
              <w:jc w:val="center"/>
              <w:rPr>
                <w:sz w:val="22"/>
                <w:szCs w:val="22"/>
              </w:rPr>
            </w:pPr>
          </w:p>
        </w:tc>
        <w:tc>
          <w:tcPr>
            <w:tcW w:w="1415" w:type="dxa"/>
            <w:shd w:val="clear" w:color="auto" w:fill="FFFFFF"/>
            <w:vAlign w:val="center"/>
          </w:tcPr>
          <w:p w:rsidR="00643EC6" w:rsidRDefault="00643EC6" w:rsidP="00604B93">
            <w:pPr>
              <w:ind w:firstLine="0"/>
              <w:jc w:val="center"/>
              <w:rPr>
                <w:sz w:val="22"/>
                <w:szCs w:val="22"/>
              </w:rPr>
            </w:pPr>
          </w:p>
        </w:tc>
      </w:tr>
      <w:tr w:rsidR="00643EC6" w:rsidRPr="008928B6" w:rsidTr="00604B93">
        <w:trPr>
          <w:trHeight w:val="284"/>
          <w:jc w:val="center"/>
        </w:trPr>
        <w:tc>
          <w:tcPr>
            <w:tcW w:w="868" w:type="dxa"/>
            <w:vMerge w:val="restart"/>
            <w:shd w:val="clear" w:color="auto" w:fill="FFFFFF"/>
            <w:vAlign w:val="center"/>
          </w:tcPr>
          <w:p w:rsidR="00643EC6" w:rsidRDefault="00643EC6" w:rsidP="00604B93">
            <w:pPr>
              <w:ind w:firstLine="0"/>
              <w:jc w:val="center"/>
              <w:rPr>
                <w:sz w:val="22"/>
                <w:szCs w:val="22"/>
              </w:rPr>
            </w:pPr>
            <w:r>
              <w:rPr>
                <w:sz w:val="22"/>
                <w:szCs w:val="22"/>
              </w:rPr>
              <w:t>3.1.</w:t>
            </w:r>
          </w:p>
        </w:tc>
        <w:tc>
          <w:tcPr>
            <w:tcW w:w="3678" w:type="dxa"/>
            <w:vMerge w:val="restart"/>
            <w:shd w:val="clear" w:color="auto" w:fill="FFFFFF"/>
            <w:vAlign w:val="center"/>
          </w:tcPr>
          <w:p w:rsidR="00643EC6" w:rsidRPr="004B3B6B" w:rsidRDefault="00643EC6" w:rsidP="00604B93">
            <w:pPr>
              <w:ind w:firstLine="0"/>
              <w:rPr>
                <w:sz w:val="22"/>
                <w:szCs w:val="22"/>
              </w:rPr>
            </w:pPr>
            <w:r w:rsidRPr="00E33C53">
              <w:rPr>
                <w:sz w:val="22"/>
                <w:szCs w:val="22"/>
              </w:rPr>
              <w:t>Малоэтажная индивидуальная жилая застройка</w:t>
            </w:r>
          </w:p>
        </w:tc>
        <w:tc>
          <w:tcPr>
            <w:tcW w:w="1415" w:type="dxa"/>
            <w:shd w:val="clear" w:color="auto" w:fill="FFFFFF"/>
            <w:vAlign w:val="center"/>
          </w:tcPr>
          <w:p w:rsidR="00643EC6" w:rsidRPr="00E33C53" w:rsidRDefault="00643EC6" w:rsidP="00604B9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643EC6" w:rsidRPr="00372D0E"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2896</w:t>
            </w:r>
          </w:p>
        </w:tc>
        <w:tc>
          <w:tcPr>
            <w:tcW w:w="1415" w:type="dxa"/>
            <w:shd w:val="clear" w:color="auto" w:fill="FFFFFF"/>
            <w:vAlign w:val="center"/>
          </w:tcPr>
          <w:p w:rsidR="00643EC6" w:rsidRDefault="00643EC6" w:rsidP="00604B93">
            <w:pPr>
              <w:ind w:firstLine="0"/>
              <w:jc w:val="center"/>
              <w:rPr>
                <w:sz w:val="22"/>
                <w:szCs w:val="22"/>
              </w:rPr>
            </w:pPr>
            <w:r>
              <w:rPr>
                <w:sz w:val="22"/>
                <w:szCs w:val="22"/>
              </w:rPr>
              <w:t>9296</w:t>
            </w:r>
          </w:p>
        </w:tc>
      </w:tr>
      <w:tr w:rsidR="00643EC6" w:rsidRPr="008928B6" w:rsidTr="00604B93">
        <w:trPr>
          <w:trHeight w:val="284"/>
          <w:jc w:val="center"/>
        </w:trPr>
        <w:tc>
          <w:tcPr>
            <w:tcW w:w="868" w:type="dxa"/>
            <w:vMerge/>
            <w:shd w:val="clear" w:color="auto" w:fill="FFFFFF"/>
            <w:vAlign w:val="center"/>
          </w:tcPr>
          <w:p w:rsidR="00643EC6" w:rsidRDefault="00643EC6" w:rsidP="00604B93">
            <w:pPr>
              <w:ind w:firstLine="0"/>
              <w:jc w:val="center"/>
              <w:rPr>
                <w:sz w:val="22"/>
                <w:szCs w:val="22"/>
              </w:rPr>
            </w:pPr>
          </w:p>
        </w:tc>
        <w:tc>
          <w:tcPr>
            <w:tcW w:w="3678" w:type="dxa"/>
            <w:vMerge/>
            <w:shd w:val="clear" w:color="auto" w:fill="FFFFFF"/>
            <w:vAlign w:val="center"/>
          </w:tcPr>
          <w:p w:rsidR="00643EC6" w:rsidRPr="00E33C53" w:rsidRDefault="00643EC6" w:rsidP="00604B93">
            <w:pPr>
              <w:ind w:firstLine="0"/>
              <w:rPr>
                <w:sz w:val="22"/>
                <w:szCs w:val="22"/>
              </w:rPr>
            </w:pPr>
          </w:p>
        </w:tc>
        <w:tc>
          <w:tcPr>
            <w:tcW w:w="1415" w:type="dxa"/>
            <w:shd w:val="clear" w:color="auto" w:fill="FFFFFF"/>
            <w:vAlign w:val="center"/>
          </w:tcPr>
          <w:p w:rsidR="00643EC6" w:rsidRDefault="00643EC6" w:rsidP="00604B93">
            <w:pPr>
              <w:ind w:firstLine="0"/>
              <w:jc w:val="center"/>
              <w:rPr>
                <w:sz w:val="22"/>
                <w:szCs w:val="22"/>
              </w:rPr>
            </w:pPr>
            <w:r>
              <w:rPr>
                <w:sz w:val="22"/>
                <w:szCs w:val="22"/>
              </w:rPr>
              <w:t>кол-во домов</w:t>
            </w:r>
          </w:p>
        </w:tc>
        <w:tc>
          <w:tcPr>
            <w:tcW w:w="1415" w:type="dxa"/>
            <w:shd w:val="clear" w:color="auto" w:fill="FFFFFF"/>
            <w:vAlign w:val="center"/>
          </w:tcPr>
          <w:p w:rsidR="00643EC6"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н/д</w:t>
            </w:r>
          </w:p>
        </w:tc>
        <w:tc>
          <w:tcPr>
            <w:tcW w:w="1415" w:type="dxa"/>
            <w:shd w:val="clear" w:color="auto" w:fill="FFFFFF"/>
            <w:vAlign w:val="center"/>
          </w:tcPr>
          <w:p w:rsidR="00643EC6" w:rsidRDefault="00643EC6" w:rsidP="00604B93">
            <w:pPr>
              <w:ind w:firstLine="0"/>
              <w:jc w:val="center"/>
              <w:rPr>
                <w:sz w:val="22"/>
                <w:szCs w:val="22"/>
              </w:rPr>
            </w:pPr>
            <w:r>
              <w:rPr>
                <w:sz w:val="22"/>
                <w:szCs w:val="22"/>
              </w:rPr>
              <w:t>н/д</w:t>
            </w:r>
          </w:p>
        </w:tc>
      </w:tr>
      <w:tr w:rsidR="00643EC6" w:rsidRPr="008928B6" w:rsidTr="00604B93">
        <w:trPr>
          <w:trHeight w:val="259"/>
          <w:jc w:val="center"/>
        </w:trPr>
        <w:tc>
          <w:tcPr>
            <w:tcW w:w="868" w:type="dxa"/>
            <w:vMerge/>
            <w:shd w:val="clear" w:color="auto" w:fill="FFFFFF"/>
            <w:vAlign w:val="center"/>
          </w:tcPr>
          <w:p w:rsidR="00643EC6" w:rsidRDefault="00643EC6" w:rsidP="00604B93">
            <w:pPr>
              <w:ind w:firstLine="0"/>
              <w:jc w:val="center"/>
              <w:rPr>
                <w:sz w:val="22"/>
                <w:szCs w:val="22"/>
              </w:rPr>
            </w:pPr>
          </w:p>
        </w:tc>
        <w:tc>
          <w:tcPr>
            <w:tcW w:w="3678" w:type="dxa"/>
            <w:vMerge/>
            <w:shd w:val="clear" w:color="auto" w:fill="FFFFFF"/>
            <w:vAlign w:val="center"/>
          </w:tcPr>
          <w:p w:rsidR="00643EC6" w:rsidRDefault="00643EC6" w:rsidP="00604B93">
            <w:pPr>
              <w:ind w:firstLine="0"/>
              <w:rPr>
                <w:sz w:val="22"/>
                <w:szCs w:val="22"/>
              </w:rPr>
            </w:pPr>
          </w:p>
        </w:tc>
        <w:tc>
          <w:tcPr>
            <w:tcW w:w="1415" w:type="dxa"/>
            <w:shd w:val="clear" w:color="auto" w:fill="FFFFFF"/>
            <w:vAlign w:val="center"/>
          </w:tcPr>
          <w:p w:rsidR="00643EC6" w:rsidRDefault="00643EC6" w:rsidP="00604B93">
            <w:pPr>
              <w:ind w:firstLine="0"/>
              <w:jc w:val="center"/>
              <w:rPr>
                <w:sz w:val="22"/>
                <w:szCs w:val="22"/>
              </w:rPr>
            </w:pPr>
            <w:r>
              <w:rPr>
                <w:sz w:val="22"/>
                <w:szCs w:val="22"/>
              </w:rPr>
              <w:t xml:space="preserve">% от общ. объёма нового жилищного </w:t>
            </w:r>
            <w:proofErr w:type="spellStart"/>
            <w:r>
              <w:rPr>
                <w:sz w:val="22"/>
                <w:szCs w:val="22"/>
              </w:rPr>
              <w:t>стр-ва</w:t>
            </w:r>
            <w:proofErr w:type="spellEnd"/>
          </w:p>
        </w:tc>
        <w:tc>
          <w:tcPr>
            <w:tcW w:w="1415" w:type="dxa"/>
            <w:shd w:val="clear" w:color="auto" w:fill="FFFFFF"/>
            <w:vAlign w:val="center"/>
          </w:tcPr>
          <w:p w:rsidR="00643EC6" w:rsidRDefault="00643EC6" w:rsidP="00604B93">
            <w:pPr>
              <w:ind w:firstLine="0"/>
              <w:jc w:val="center"/>
              <w:rPr>
                <w:sz w:val="22"/>
                <w:szCs w:val="22"/>
              </w:rPr>
            </w:pPr>
            <w:r>
              <w:rPr>
                <w:sz w:val="22"/>
                <w:szCs w:val="22"/>
              </w:rPr>
              <w:t>—</w:t>
            </w:r>
          </w:p>
        </w:tc>
        <w:tc>
          <w:tcPr>
            <w:tcW w:w="1415" w:type="dxa"/>
            <w:shd w:val="clear" w:color="auto" w:fill="FFFFFF"/>
            <w:vAlign w:val="center"/>
          </w:tcPr>
          <w:p w:rsidR="00643EC6" w:rsidRDefault="00643EC6" w:rsidP="00604B93">
            <w:pPr>
              <w:ind w:firstLine="0"/>
              <w:jc w:val="center"/>
              <w:rPr>
                <w:sz w:val="22"/>
                <w:szCs w:val="22"/>
              </w:rPr>
            </w:pPr>
            <w:r>
              <w:rPr>
                <w:sz w:val="22"/>
                <w:szCs w:val="22"/>
              </w:rPr>
              <w:t>100</w:t>
            </w:r>
          </w:p>
        </w:tc>
        <w:tc>
          <w:tcPr>
            <w:tcW w:w="1415" w:type="dxa"/>
            <w:shd w:val="clear" w:color="auto" w:fill="FFFFFF"/>
            <w:vAlign w:val="center"/>
          </w:tcPr>
          <w:p w:rsidR="00643EC6" w:rsidRDefault="00643EC6" w:rsidP="00604B93">
            <w:pPr>
              <w:ind w:firstLine="0"/>
              <w:jc w:val="center"/>
              <w:rPr>
                <w:sz w:val="22"/>
                <w:szCs w:val="22"/>
              </w:rPr>
            </w:pPr>
            <w:r>
              <w:rPr>
                <w:sz w:val="22"/>
                <w:szCs w:val="22"/>
              </w:rPr>
              <w:t>100</w:t>
            </w:r>
          </w:p>
        </w:tc>
      </w:tr>
      <w:tr w:rsidR="002440D1" w:rsidRPr="008928B6" w:rsidTr="00604B93">
        <w:trPr>
          <w:trHeight w:val="284"/>
          <w:jc w:val="center"/>
        </w:trPr>
        <w:tc>
          <w:tcPr>
            <w:tcW w:w="868" w:type="dxa"/>
            <w:vMerge w:val="restart"/>
            <w:shd w:val="clear" w:color="auto" w:fill="FFFFFF"/>
            <w:vAlign w:val="center"/>
          </w:tcPr>
          <w:p w:rsidR="002440D1" w:rsidRDefault="002440D1" w:rsidP="00604B93">
            <w:pPr>
              <w:ind w:firstLine="0"/>
              <w:jc w:val="center"/>
              <w:rPr>
                <w:sz w:val="22"/>
                <w:szCs w:val="22"/>
              </w:rPr>
            </w:pPr>
            <w:r>
              <w:rPr>
                <w:sz w:val="22"/>
                <w:szCs w:val="22"/>
              </w:rPr>
              <w:t>4.</w:t>
            </w:r>
          </w:p>
        </w:tc>
        <w:tc>
          <w:tcPr>
            <w:tcW w:w="3678" w:type="dxa"/>
            <w:vMerge w:val="restart"/>
            <w:shd w:val="clear" w:color="auto" w:fill="FFFFFF"/>
            <w:vAlign w:val="center"/>
          </w:tcPr>
          <w:p w:rsidR="002440D1" w:rsidRPr="004B3B6B" w:rsidRDefault="002440D1" w:rsidP="00604B93">
            <w:pPr>
              <w:ind w:firstLine="0"/>
              <w:rPr>
                <w:sz w:val="22"/>
                <w:szCs w:val="22"/>
              </w:rPr>
            </w:pPr>
            <w:r>
              <w:rPr>
                <w:sz w:val="22"/>
                <w:szCs w:val="22"/>
              </w:rPr>
              <w:t>Общий объём убыли жилищного фонда</w:t>
            </w:r>
          </w:p>
        </w:tc>
        <w:tc>
          <w:tcPr>
            <w:tcW w:w="1415" w:type="dxa"/>
            <w:shd w:val="clear" w:color="auto" w:fill="FFFFFF"/>
            <w:vAlign w:val="center"/>
          </w:tcPr>
          <w:p w:rsidR="002440D1" w:rsidRPr="00E33C53" w:rsidRDefault="002440D1" w:rsidP="00604B9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2440D1" w:rsidRPr="00372D0E"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1018,1</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2440D1" w:rsidRPr="008928B6" w:rsidTr="00604B93">
        <w:trPr>
          <w:trHeight w:val="284"/>
          <w:jc w:val="center"/>
        </w:trPr>
        <w:tc>
          <w:tcPr>
            <w:tcW w:w="868" w:type="dxa"/>
            <w:vMerge/>
            <w:shd w:val="clear" w:color="auto" w:fill="FFFFFF"/>
            <w:vAlign w:val="center"/>
          </w:tcPr>
          <w:p w:rsidR="002440D1" w:rsidRDefault="002440D1" w:rsidP="00604B93">
            <w:pPr>
              <w:ind w:firstLine="0"/>
              <w:jc w:val="center"/>
              <w:rPr>
                <w:sz w:val="22"/>
                <w:szCs w:val="22"/>
              </w:rPr>
            </w:pPr>
          </w:p>
        </w:tc>
        <w:tc>
          <w:tcPr>
            <w:tcW w:w="3678" w:type="dxa"/>
            <w:vMerge/>
            <w:shd w:val="clear" w:color="auto" w:fill="FFFFFF"/>
            <w:vAlign w:val="center"/>
          </w:tcPr>
          <w:p w:rsidR="002440D1" w:rsidRDefault="002440D1" w:rsidP="00604B93">
            <w:pPr>
              <w:ind w:firstLine="0"/>
              <w:rPr>
                <w:sz w:val="22"/>
                <w:szCs w:val="22"/>
              </w:rPr>
            </w:pPr>
          </w:p>
        </w:tc>
        <w:tc>
          <w:tcPr>
            <w:tcW w:w="1415" w:type="dxa"/>
            <w:shd w:val="clear" w:color="auto" w:fill="FFFFFF"/>
            <w:vAlign w:val="center"/>
          </w:tcPr>
          <w:p w:rsidR="002440D1" w:rsidRDefault="002440D1" w:rsidP="00604B93">
            <w:pPr>
              <w:ind w:firstLine="0"/>
              <w:jc w:val="center"/>
              <w:rPr>
                <w:sz w:val="22"/>
                <w:szCs w:val="22"/>
              </w:rPr>
            </w:pPr>
            <w:r>
              <w:rPr>
                <w:sz w:val="22"/>
                <w:szCs w:val="22"/>
              </w:rPr>
              <w:t>кол-во домов</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н/д</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2440D1" w:rsidRPr="008928B6" w:rsidTr="00604B93">
        <w:trPr>
          <w:trHeight w:val="259"/>
          <w:jc w:val="center"/>
        </w:trPr>
        <w:tc>
          <w:tcPr>
            <w:tcW w:w="868" w:type="dxa"/>
            <w:vMerge/>
            <w:shd w:val="clear" w:color="auto" w:fill="FFFFFF"/>
            <w:vAlign w:val="center"/>
          </w:tcPr>
          <w:p w:rsidR="002440D1" w:rsidRDefault="002440D1" w:rsidP="00604B93">
            <w:pPr>
              <w:ind w:firstLine="0"/>
              <w:jc w:val="center"/>
              <w:rPr>
                <w:sz w:val="22"/>
                <w:szCs w:val="22"/>
              </w:rPr>
            </w:pPr>
          </w:p>
        </w:tc>
        <w:tc>
          <w:tcPr>
            <w:tcW w:w="3678" w:type="dxa"/>
            <w:vMerge/>
            <w:shd w:val="clear" w:color="auto" w:fill="FFFFFF"/>
            <w:vAlign w:val="center"/>
          </w:tcPr>
          <w:p w:rsidR="002440D1" w:rsidRDefault="002440D1" w:rsidP="00604B93">
            <w:pPr>
              <w:ind w:firstLine="0"/>
              <w:rPr>
                <w:sz w:val="22"/>
                <w:szCs w:val="22"/>
              </w:rPr>
            </w:pPr>
          </w:p>
        </w:tc>
        <w:tc>
          <w:tcPr>
            <w:tcW w:w="1415" w:type="dxa"/>
            <w:shd w:val="clear" w:color="auto" w:fill="FFFFFF"/>
            <w:vAlign w:val="center"/>
          </w:tcPr>
          <w:p w:rsidR="002440D1" w:rsidRDefault="002440D1" w:rsidP="00604B93">
            <w:pPr>
              <w:ind w:firstLine="0"/>
              <w:jc w:val="center"/>
              <w:rPr>
                <w:sz w:val="22"/>
                <w:szCs w:val="22"/>
              </w:rPr>
            </w:pPr>
            <w:r>
              <w:rPr>
                <w:sz w:val="22"/>
                <w:szCs w:val="22"/>
              </w:rPr>
              <w:t xml:space="preserve">% от общ. объёма нового жилищного </w:t>
            </w:r>
            <w:proofErr w:type="spellStart"/>
            <w:r>
              <w:rPr>
                <w:sz w:val="22"/>
                <w:szCs w:val="22"/>
              </w:rPr>
              <w:t>стр-ва</w:t>
            </w:r>
            <w:proofErr w:type="spellEnd"/>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35,16</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2440D1" w:rsidRPr="008928B6" w:rsidTr="00604B93">
        <w:trPr>
          <w:trHeight w:val="259"/>
          <w:jc w:val="center"/>
        </w:trPr>
        <w:tc>
          <w:tcPr>
            <w:tcW w:w="868" w:type="dxa"/>
            <w:shd w:val="clear" w:color="auto" w:fill="FFFFFF"/>
            <w:vAlign w:val="center"/>
          </w:tcPr>
          <w:p w:rsidR="002440D1" w:rsidRPr="004B3B6B" w:rsidRDefault="002440D1" w:rsidP="00604B93">
            <w:pPr>
              <w:ind w:firstLine="0"/>
              <w:jc w:val="center"/>
              <w:rPr>
                <w:sz w:val="22"/>
                <w:szCs w:val="22"/>
              </w:rPr>
            </w:pPr>
          </w:p>
        </w:tc>
        <w:tc>
          <w:tcPr>
            <w:tcW w:w="3678" w:type="dxa"/>
            <w:shd w:val="clear" w:color="auto" w:fill="FFFFFF"/>
            <w:vAlign w:val="center"/>
          </w:tcPr>
          <w:p w:rsidR="002440D1" w:rsidRPr="004B3B6B" w:rsidRDefault="002440D1" w:rsidP="00604B93">
            <w:pPr>
              <w:ind w:firstLine="0"/>
              <w:rPr>
                <w:sz w:val="22"/>
                <w:szCs w:val="22"/>
              </w:rPr>
            </w:pPr>
            <w:r w:rsidRPr="00E33C53">
              <w:rPr>
                <w:sz w:val="22"/>
                <w:szCs w:val="22"/>
              </w:rPr>
              <w:t xml:space="preserve">В том </w:t>
            </w:r>
            <w:r w:rsidRPr="002440D1">
              <w:rPr>
                <w:sz w:val="22"/>
                <w:szCs w:val="22"/>
              </w:rPr>
              <w:t>числе в общем объ</w:t>
            </w:r>
            <w:r>
              <w:rPr>
                <w:sz w:val="22"/>
                <w:szCs w:val="22"/>
              </w:rPr>
              <w:t>ё</w:t>
            </w:r>
            <w:r w:rsidRPr="002440D1">
              <w:rPr>
                <w:sz w:val="22"/>
                <w:szCs w:val="22"/>
              </w:rPr>
              <w:t>ме убыли жилищного фонда по типу застройки:</w:t>
            </w:r>
          </w:p>
        </w:tc>
        <w:tc>
          <w:tcPr>
            <w:tcW w:w="1415" w:type="dxa"/>
            <w:shd w:val="clear" w:color="auto" w:fill="FFFFFF"/>
            <w:vAlign w:val="center"/>
          </w:tcPr>
          <w:p w:rsidR="002440D1" w:rsidRPr="004B3B6B" w:rsidRDefault="002440D1" w:rsidP="00604B93">
            <w:pPr>
              <w:ind w:firstLine="0"/>
              <w:jc w:val="center"/>
              <w:rPr>
                <w:sz w:val="22"/>
                <w:szCs w:val="22"/>
              </w:rPr>
            </w:pPr>
          </w:p>
        </w:tc>
        <w:tc>
          <w:tcPr>
            <w:tcW w:w="1415" w:type="dxa"/>
            <w:shd w:val="clear" w:color="auto" w:fill="FFFFFF"/>
            <w:vAlign w:val="center"/>
          </w:tcPr>
          <w:p w:rsidR="002440D1" w:rsidRDefault="002440D1" w:rsidP="00604B93">
            <w:pPr>
              <w:ind w:firstLine="0"/>
              <w:jc w:val="center"/>
              <w:rPr>
                <w:sz w:val="22"/>
                <w:szCs w:val="22"/>
              </w:rPr>
            </w:pPr>
          </w:p>
        </w:tc>
        <w:tc>
          <w:tcPr>
            <w:tcW w:w="1415" w:type="dxa"/>
            <w:shd w:val="clear" w:color="auto" w:fill="FFFFFF"/>
            <w:vAlign w:val="center"/>
          </w:tcPr>
          <w:p w:rsidR="002440D1" w:rsidRDefault="002440D1" w:rsidP="00604B93">
            <w:pPr>
              <w:ind w:firstLine="0"/>
              <w:jc w:val="center"/>
              <w:rPr>
                <w:sz w:val="22"/>
                <w:szCs w:val="22"/>
              </w:rPr>
            </w:pPr>
          </w:p>
        </w:tc>
        <w:tc>
          <w:tcPr>
            <w:tcW w:w="1415" w:type="dxa"/>
            <w:shd w:val="clear" w:color="auto" w:fill="FFFFFF"/>
            <w:vAlign w:val="center"/>
          </w:tcPr>
          <w:p w:rsidR="002440D1" w:rsidRDefault="002440D1" w:rsidP="00604B93">
            <w:pPr>
              <w:ind w:firstLine="0"/>
              <w:jc w:val="center"/>
              <w:rPr>
                <w:sz w:val="22"/>
                <w:szCs w:val="22"/>
              </w:rPr>
            </w:pPr>
          </w:p>
        </w:tc>
      </w:tr>
      <w:tr w:rsidR="002440D1" w:rsidRPr="008928B6" w:rsidTr="00604B93">
        <w:trPr>
          <w:trHeight w:val="284"/>
          <w:jc w:val="center"/>
        </w:trPr>
        <w:tc>
          <w:tcPr>
            <w:tcW w:w="868" w:type="dxa"/>
            <w:vMerge w:val="restart"/>
            <w:shd w:val="clear" w:color="auto" w:fill="FFFFFF"/>
            <w:vAlign w:val="center"/>
          </w:tcPr>
          <w:p w:rsidR="002440D1" w:rsidRDefault="002440D1" w:rsidP="00604B93">
            <w:pPr>
              <w:ind w:firstLine="0"/>
              <w:jc w:val="center"/>
              <w:rPr>
                <w:sz w:val="22"/>
                <w:szCs w:val="22"/>
              </w:rPr>
            </w:pPr>
            <w:r>
              <w:rPr>
                <w:sz w:val="22"/>
                <w:szCs w:val="22"/>
              </w:rPr>
              <w:t>4.1.</w:t>
            </w:r>
          </w:p>
        </w:tc>
        <w:tc>
          <w:tcPr>
            <w:tcW w:w="3678" w:type="dxa"/>
            <w:vMerge w:val="restart"/>
            <w:shd w:val="clear" w:color="auto" w:fill="FFFFFF"/>
            <w:vAlign w:val="center"/>
          </w:tcPr>
          <w:p w:rsidR="002440D1" w:rsidRPr="004B3B6B" w:rsidRDefault="002440D1" w:rsidP="00604B93">
            <w:pPr>
              <w:ind w:firstLine="0"/>
              <w:rPr>
                <w:sz w:val="22"/>
                <w:szCs w:val="22"/>
              </w:rPr>
            </w:pPr>
            <w:r w:rsidRPr="00E33C53">
              <w:rPr>
                <w:sz w:val="22"/>
                <w:szCs w:val="22"/>
              </w:rPr>
              <w:t>Малоэтажная индивидуальная жилая застройка</w:t>
            </w:r>
          </w:p>
        </w:tc>
        <w:tc>
          <w:tcPr>
            <w:tcW w:w="1415" w:type="dxa"/>
            <w:shd w:val="clear" w:color="auto" w:fill="FFFFFF"/>
            <w:vAlign w:val="center"/>
          </w:tcPr>
          <w:p w:rsidR="002440D1" w:rsidRPr="00E33C53" w:rsidRDefault="002440D1" w:rsidP="00604B9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2440D1" w:rsidRPr="00372D0E"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0</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2440D1" w:rsidRPr="008928B6" w:rsidTr="00604B93">
        <w:trPr>
          <w:trHeight w:val="284"/>
          <w:jc w:val="center"/>
        </w:trPr>
        <w:tc>
          <w:tcPr>
            <w:tcW w:w="868" w:type="dxa"/>
            <w:vMerge/>
            <w:shd w:val="clear" w:color="auto" w:fill="FFFFFF"/>
            <w:vAlign w:val="center"/>
          </w:tcPr>
          <w:p w:rsidR="002440D1" w:rsidRDefault="002440D1" w:rsidP="00604B93">
            <w:pPr>
              <w:ind w:firstLine="0"/>
              <w:jc w:val="center"/>
              <w:rPr>
                <w:sz w:val="22"/>
                <w:szCs w:val="22"/>
              </w:rPr>
            </w:pPr>
          </w:p>
        </w:tc>
        <w:tc>
          <w:tcPr>
            <w:tcW w:w="3678" w:type="dxa"/>
            <w:vMerge/>
            <w:shd w:val="clear" w:color="auto" w:fill="FFFFFF"/>
            <w:vAlign w:val="center"/>
          </w:tcPr>
          <w:p w:rsidR="002440D1" w:rsidRPr="00E33C53" w:rsidRDefault="002440D1" w:rsidP="00604B93">
            <w:pPr>
              <w:ind w:firstLine="0"/>
              <w:rPr>
                <w:sz w:val="22"/>
                <w:szCs w:val="22"/>
              </w:rPr>
            </w:pPr>
          </w:p>
        </w:tc>
        <w:tc>
          <w:tcPr>
            <w:tcW w:w="1415" w:type="dxa"/>
            <w:shd w:val="clear" w:color="auto" w:fill="FFFFFF"/>
            <w:vAlign w:val="center"/>
          </w:tcPr>
          <w:p w:rsidR="002440D1" w:rsidRDefault="002440D1" w:rsidP="00604B93">
            <w:pPr>
              <w:ind w:firstLine="0"/>
              <w:jc w:val="center"/>
              <w:rPr>
                <w:sz w:val="22"/>
                <w:szCs w:val="22"/>
              </w:rPr>
            </w:pPr>
            <w:r>
              <w:rPr>
                <w:sz w:val="22"/>
                <w:szCs w:val="22"/>
              </w:rPr>
              <w:t>кол-во домов</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0</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2440D1" w:rsidRPr="008928B6" w:rsidTr="002440D1">
        <w:trPr>
          <w:trHeight w:val="259"/>
          <w:jc w:val="center"/>
        </w:trPr>
        <w:tc>
          <w:tcPr>
            <w:tcW w:w="868" w:type="dxa"/>
            <w:vMerge/>
            <w:shd w:val="clear" w:color="auto" w:fill="FFFFFF"/>
            <w:vAlign w:val="center"/>
          </w:tcPr>
          <w:p w:rsidR="002440D1" w:rsidRDefault="002440D1" w:rsidP="00604B93">
            <w:pPr>
              <w:ind w:firstLine="0"/>
              <w:jc w:val="center"/>
              <w:rPr>
                <w:sz w:val="22"/>
                <w:szCs w:val="22"/>
              </w:rPr>
            </w:pPr>
          </w:p>
        </w:tc>
        <w:tc>
          <w:tcPr>
            <w:tcW w:w="3678" w:type="dxa"/>
            <w:vMerge/>
            <w:shd w:val="clear" w:color="auto" w:fill="FFFFFF"/>
            <w:vAlign w:val="center"/>
          </w:tcPr>
          <w:p w:rsidR="002440D1" w:rsidRDefault="002440D1" w:rsidP="00604B93">
            <w:pPr>
              <w:ind w:firstLine="0"/>
              <w:rPr>
                <w:sz w:val="22"/>
                <w:szCs w:val="22"/>
              </w:rPr>
            </w:pPr>
          </w:p>
        </w:tc>
        <w:tc>
          <w:tcPr>
            <w:tcW w:w="1415" w:type="dxa"/>
            <w:shd w:val="clear" w:color="auto" w:fill="FFFFFF"/>
            <w:vAlign w:val="center"/>
          </w:tcPr>
          <w:p w:rsidR="002440D1" w:rsidRDefault="002440D1" w:rsidP="002440D1">
            <w:pPr>
              <w:ind w:firstLine="0"/>
              <w:jc w:val="center"/>
              <w:rPr>
                <w:sz w:val="22"/>
                <w:szCs w:val="22"/>
              </w:rPr>
            </w:pPr>
            <w:r w:rsidRPr="002440D1">
              <w:rPr>
                <w:sz w:val="22"/>
                <w:szCs w:val="22"/>
              </w:rPr>
              <w:t>% от общ. объ</w:t>
            </w:r>
            <w:r>
              <w:rPr>
                <w:sz w:val="22"/>
                <w:szCs w:val="22"/>
              </w:rPr>
              <w:t>ё</w:t>
            </w:r>
            <w:r w:rsidRPr="002440D1">
              <w:rPr>
                <w:sz w:val="22"/>
                <w:szCs w:val="22"/>
              </w:rPr>
              <w:t>ма убыли жилищного фонда</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c>
          <w:tcPr>
            <w:tcW w:w="1415" w:type="dxa"/>
            <w:shd w:val="clear" w:color="auto" w:fill="FFFFFF"/>
            <w:vAlign w:val="center"/>
          </w:tcPr>
          <w:p w:rsidR="002440D1" w:rsidRDefault="002440D1" w:rsidP="00604B93">
            <w:pPr>
              <w:ind w:firstLine="0"/>
              <w:jc w:val="center"/>
              <w:rPr>
                <w:sz w:val="22"/>
                <w:szCs w:val="22"/>
              </w:rPr>
            </w:pPr>
            <w:r>
              <w:rPr>
                <w:sz w:val="22"/>
                <w:szCs w:val="22"/>
              </w:rPr>
              <w:t>0</w:t>
            </w:r>
          </w:p>
        </w:tc>
        <w:tc>
          <w:tcPr>
            <w:tcW w:w="1415" w:type="dxa"/>
            <w:shd w:val="clear" w:color="auto" w:fill="FFFFFF"/>
            <w:vAlign w:val="center"/>
          </w:tcPr>
          <w:p w:rsidR="002440D1" w:rsidRDefault="002440D1" w:rsidP="00604B93">
            <w:pPr>
              <w:ind w:firstLine="0"/>
              <w:jc w:val="center"/>
              <w:rPr>
                <w:sz w:val="22"/>
                <w:szCs w:val="22"/>
              </w:rPr>
            </w:pPr>
            <w:r>
              <w:rPr>
                <w:sz w:val="22"/>
                <w:szCs w:val="22"/>
              </w:rPr>
              <w:t>—</w:t>
            </w:r>
          </w:p>
        </w:tc>
      </w:tr>
      <w:tr w:rsidR="00E33C53" w:rsidRPr="008928B6" w:rsidTr="00E33C53">
        <w:trPr>
          <w:trHeight w:val="284"/>
          <w:jc w:val="center"/>
        </w:trPr>
        <w:tc>
          <w:tcPr>
            <w:tcW w:w="868" w:type="dxa"/>
            <w:vMerge w:val="restart"/>
            <w:shd w:val="clear" w:color="auto" w:fill="FFFFFF"/>
            <w:vAlign w:val="center"/>
          </w:tcPr>
          <w:p w:rsidR="00E33C53" w:rsidRDefault="002440D1" w:rsidP="00E33C53">
            <w:pPr>
              <w:ind w:firstLine="0"/>
              <w:jc w:val="center"/>
              <w:rPr>
                <w:sz w:val="22"/>
                <w:szCs w:val="22"/>
              </w:rPr>
            </w:pPr>
            <w:r>
              <w:rPr>
                <w:sz w:val="22"/>
                <w:szCs w:val="22"/>
              </w:rPr>
              <w:t>5</w:t>
            </w:r>
            <w:r w:rsidR="00E33C53">
              <w:rPr>
                <w:sz w:val="22"/>
                <w:szCs w:val="22"/>
              </w:rPr>
              <w:t>.</w:t>
            </w:r>
          </w:p>
        </w:tc>
        <w:tc>
          <w:tcPr>
            <w:tcW w:w="3678" w:type="dxa"/>
            <w:vMerge w:val="restart"/>
            <w:shd w:val="clear" w:color="auto" w:fill="FFFFFF"/>
            <w:vAlign w:val="center"/>
          </w:tcPr>
          <w:p w:rsidR="00E33C53" w:rsidRPr="004B3B6B" w:rsidRDefault="002440D1" w:rsidP="00E33C53">
            <w:pPr>
              <w:ind w:firstLine="0"/>
              <w:rPr>
                <w:sz w:val="22"/>
                <w:szCs w:val="22"/>
              </w:rPr>
            </w:pPr>
            <w:r w:rsidRPr="002440D1">
              <w:rPr>
                <w:sz w:val="22"/>
                <w:szCs w:val="22"/>
              </w:rPr>
              <w:t>Существующий сохраняемый жилищный фонд</w:t>
            </w:r>
          </w:p>
        </w:tc>
        <w:tc>
          <w:tcPr>
            <w:tcW w:w="1415" w:type="dxa"/>
            <w:shd w:val="clear" w:color="auto" w:fill="FFFFFF"/>
            <w:vAlign w:val="center"/>
          </w:tcPr>
          <w:p w:rsidR="00E33C53" w:rsidRPr="00E33C53" w:rsidRDefault="00E33C53" w:rsidP="00E33C53">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E33C53" w:rsidRPr="00372D0E" w:rsidRDefault="00E33C53" w:rsidP="00E33C53">
            <w:pPr>
              <w:ind w:firstLine="0"/>
              <w:jc w:val="center"/>
              <w:rPr>
                <w:sz w:val="22"/>
                <w:szCs w:val="22"/>
              </w:rPr>
            </w:pPr>
            <w:r>
              <w:rPr>
                <w:sz w:val="22"/>
                <w:szCs w:val="22"/>
              </w:rPr>
              <w:t>—</w:t>
            </w:r>
          </w:p>
        </w:tc>
        <w:tc>
          <w:tcPr>
            <w:tcW w:w="1415" w:type="dxa"/>
            <w:shd w:val="clear" w:color="auto" w:fill="FFFFFF"/>
            <w:vAlign w:val="center"/>
          </w:tcPr>
          <w:p w:rsidR="00E33C53" w:rsidRDefault="002440D1" w:rsidP="00E33C53">
            <w:pPr>
              <w:ind w:firstLine="0"/>
              <w:jc w:val="center"/>
              <w:rPr>
                <w:sz w:val="22"/>
                <w:szCs w:val="22"/>
              </w:rPr>
            </w:pPr>
            <w:r>
              <w:rPr>
                <w:sz w:val="22"/>
                <w:szCs w:val="22"/>
              </w:rPr>
              <w:t>102297,8</w:t>
            </w:r>
          </w:p>
        </w:tc>
        <w:tc>
          <w:tcPr>
            <w:tcW w:w="1415" w:type="dxa"/>
            <w:shd w:val="clear" w:color="auto" w:fill="FFFFFF"/>
            <w:vAlign w:val="center"/>
          </w:tcPr>
          <w:p w:rsidR="00E33C53" w:rsidRDefault="002440D1" w:rsidP="00E33C53">
            <w:pPr>
              <w:ind w:firstLine="0"/>
              <w:jc w:val="center"/>
              <w:rPr>
                <w:sz w:val="22"/>
                <w:szCs w:val="22"/>
              </w:rPr>
            </w:pPr>
            <w:r>
              <w:rPr>
                <w:sz w:val="22"/>
                <w:szCs w:val="22"/>
              </w:rPr>
              <w:t>102297,8</w:t>
            </w:r>
          </w:p>
        </w:tc>
      </w:tr>
      <w:tr w:rsidR="00E33C53" w:rsidRPr="008928B6" w:rsidTr="00E33C53">
        <w:trPr>
          <w:trHeight w:val="284"/>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Default="00E33C53" w:rsidP="00E33C53">
            <w:pPr>
              <w:ind w:firstLine="0"/>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кол-во домов</w:t>
            </w:r>
          </w:p>
        </w:tc>
        <w:tc>
          <w:tcPr>
            <w:tcW w:w="1415" w:type="dxa"/>
            <w:shd w:val="clear" w:color="auto" w:fill="FFFFFF"/>
            <w:vAlign w:val="center"/>
          </w:tcPr>
          <w:p w:rsidR="00E33C53" w:rsidRDefault="00E33C53" w:rsidP="00E33C53">
            <w:pPr>
              <w:ind w:firstLine="0"/>
              <w:jc w:val="center"/>
              <w:rPr>
                <w:sz w:val="22"/>
                <w:szCs w:val="22"/>
              </w:rPr>
            </w:pPr>
            <w:r>
              <w:rPr>
                <w:sz w:val="22"/>
                <w:szCs w:val="22"/>
              </w:rPr>
              <w:t>—</w:t>
            </w:r>
          </w:p>
        </w:tc>
        <w:tc>
          <w:tcPr>
            <w:tcW w:w="1415" w:type="dxa"/>
            <w:shd w:val="clear" w:color="auto" w:fill="FFFFFF"/>
            <w:vAlign w:val="center"/>
          </w:tcPr>
          <w:p w:rsidR="00E33C53" w:rsidRDefault="00E33C53" w:rsidP="00E33C53">
            <w:pPr>
              <w:ind w:firstLine="0"/>
              <w:jc w:val="center"/>
              <w:rPr>
                <w:sz w:val="22"/>
                <w:szCs w:val="22"/>
              </w:rPr>
            </w:pPr>
            <w:r>
              <w:rPr>
                <w:sz w:val="22"/>
                <w:szCs w:val="22"/>
              </w:rPr>
              <w:t>н/д</w:t>
            </w:r>
          </w:p>
        </w:tc>
        <w:tc>
          <w:tcPr>
            <w:tcW w:w="1415" w:type="dxa"/>
            <w:shd w:val="clear" w:color="auto" w:fill="FFFFFF"/>
            <w:vAlign w:val="center"/>
          </w:tcPr>
          <w:p w:rsidR="00E33C53" w:rsidRDefault="002440D1" w:rsidP="00E33C53">
            <w:pPr>
              <w:ind w:firstLine="0"/>
              <w:jc w:val="center"/>
              <w:rPr>
                <w:sz w:val="22"/>
                <w:szCs w:val="22"/>
              </w:rPr>
            </w:pPr>
            <w:r>
              <w:rPr>
                <w:sz w:val="22"/>
                <w:szCs w:val="22"/>
              </w:rPr>
              <w:t>н/д</w:t>
            </w:r>
          </w:p>
        </w:tc>
      </w:tr>
      <w:tr w:rsidR="00E33C53" w:rsidRPr="008928B6" w:rsidTr="00E33C53">
        <w:trPr>
          <w:trHeight w:val="259"/>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Default="00E33C53" w:rsidP="00E33C53">
            <w:pPr>
              <w:ind w:firstLine="0"/>
              <w:rPr>
                <w:sz w:val="22"/>
                <w:szCs w:val="22"/>
              </w:rPr>
            </w:pPr>
          </w:p>
        </w:tc>
        <w:tc>
          <w:tcPr>
            <w:tcW w:w="1415" w:type="dxa"/>
            <w:shd w:val="clear" w:color="auto" w:fill="FFFFFF"/>
            <w:vAlign w:val="center"/>
          </w:tcPr>
          <w:p w:rsidR="00E33C53" w:rsidRDefault="002440D1" w:rsidP="00E33C53">
            <w:pPr>
              <w:ind w:firstLine="0"/>
              <w:jc w:val="center"/>
              <w:rPr>
                <w:sz w:val="22"/>
                <w:szCs w:val="22"/>
              </w:rPr>
            </w:pPr>
            <w:r>
              <w:rPr>
                <w:sz w:val="22"/>
                <w:szCs w:val="22"/>
              </w:rPr>
              <w:t>% от общ. объёма сущ. жилищного фонда</w:t>
            </w:r>
          </w:p>
        </w:tc>
        <w:tc>
          <w:tcPr>
            <w:tcW w:w="1415" w:type="dxa"/>
            <w:shd w:val="clear" w:color="auto" w:fill="FFFFFF"/>
            <w:vAlign w:val="center"/>
          </w:tcPr>
          <w:p w:rsidR="00E33C53" w:rsidRDefault="00E33C53" w:rsidP="00E33C53">
            <w:pPr>
              <w:ind w:firstLine="0"/>
              <w:jc w:val="center"/>
              <w:rPr>
                <w:sz w:val="22"/>
                <w:szCs w:val="22"/>
              </w:rPr>
            </w:pPr>
            <w:r>
              <w:rPr>
                <w:sz w:val="22"/>
                <w:szCs w:val="22"/>
              </w:rPr>
              <w:t>—</w:t>
            </w:r>
          </w:p>
        </w:tc>
        <w:tc>
          <w:tcPr>
            <w:tcW w:w="1415" w:type="dxa"/>
            <w:shd w:val="clear" w:color="auto" w:fill="FFFFFF"/>
            <w:vAlign w:val="center"/>
          </w:tcPr>
          <w:p w:rsidR="00E33C53" w:rsidRDefault="002440D1" w:rsidP="00E33C53">
            <w:pPr>
              <w:ind w:firstLine="0"/>
              <w:jc w:val="center"/>
              <w:rPr>
                <w:sz w:val="22"/>
                <w:szCs w:val="22"/>
              </w:rPr>
            </w:pPr>
            <w:r>
              <w:rPr>
                <w:sz w:val="22"/>
                <w:szCs w:val="22"/>
              </w:rPr>
              <w:t>99,01</w:t>
            </w:r>
          </w:p>
        </w:tc>
        <w:tc>
          <w:tcPr>
            <w:tcW w:w="1415" w:type="dxa"/>
            <w:shd w:val="clear" w:color="auto" w:fill="FFFFFF"/>
            <w:vAlign w:val="center"/>
          </w:tcPr>
          <w:p w:rsidR="00E33C53" w:rsidRDefault="002440D1" w:rsidP="00E33C53">
            <w:pPr>
              <w:ind w:firstLine="0"/>
              <w:jc w:val="center"/>
              <w:rPr>
                <w:sz w:val="22"/>
                <w:szCs w:val="22"/>
              </w:rPr>
            </w:pPr>
            <w:r>
              <w:rPr>
                <w:sz w:val="22"/>
                <w:szCs w:val="22"/>
              </w:rPr>
              <w:t>99,01</w:t>
            </w:r>
          </w:p>
        </w:tc>
      </w:tr>
      <w:tr w:rsidR="004B3B6B" w:rsidRPr="008928B6" w:rsidTr="00E33C53">
        <w:trPr>
          <w:trHeight w:val="259"/>
          <w:jc w:val="center"/>
        </w:trPr>
        <w:tc>
          <w:tcPr>
            <w:tcW w:w="868" w:type="dxa"/>
            <w:shd w:val="clear" w:color="auto" w:fill="FFFFFF"/>
            <w:vAlign w:val="center"/>
          </w:tcPr>
          <w:p w:rsidR="004B3B6B" w:rsidRPr="004B3B6B" w:rsidRDefault="004B3B6B" w:rsidP="004B3B6B">
            <w:pPr>
              <w:ind w:firstLine="0"/>
              <w:jc w:val="center"/>
              <w:rPr>
                <w:sz w:val="22"/>
                <w:szCs w:val="22"/>
              </w:rPr>
            </w:pPr>
          </w:p>
        </w:tc>
        <w:tc>
          <w:tcPr>
            <w:tcW w:w="3678" w:type="dxa"/>
            <w:shd w:val="clear" w:color="auto" w:fill="FFFFFF"/>
            <w:vAlign w:val="center"/>
          </w:tcPr>
          <w:p w:rsidR="004B3B6B" w:rsidRPr="004B3B6B" w:rsidRDefault="002440D1" w:rsidP="004B3B6B">
            <w:pPr>
              <w:ind w:firstLine="0"/>
              <w:rPr>
                <w:sz w:val="22"/>
                <w:szCs w:val="22"/>
              </w:rPr>
            </w:pPr>
            <w:r w:rsidRPr="002440D1">
              <w:rPr>
                <w:sz w:val="22"/>
                <w:szCs w:val="22"/>
              </w:rPr>
              <w:t>В том числе в сохраняемом жилищ</w:t>
            </w:r>
            <w:r w:rsidRPr="002440D1">
              <w:rPr>
                <w:sz w:val="22"/>
                <w:szCs w:val="22"/>
              </w:rPr>
              <w:lastRenderedPageBreak/>
              <w:t>ном фонде по типу застройки:</w:t>
            </w:r>
          </w:p>
        </w:tc>
        <w:tc>
          <w:tcPr>
            <w:tcW w:w="1415" w:type="dxa"/>
            <w:shd w:val="clear" w:color="auto" w:fill="FFFFFF"/>
            <w:vAlign w:val="center"/>
          </w:tcPr>
          <w:p w:rsidR="004B3B6B" w:rsidRP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c>
          <w:tcPr>
            <w:tcW w:w="1415" w:type="dxa"/>
            <w:shd w:val="clear" w:color="auto" w:fill="FFFFFF"/>
            <w:vAlign w:val="center"/>
          </w:tcPr>
          <w:p w:rsidR="004B3B6B" w:rsidRDefault="004B3B6B" w:rsidP="004B3B6B">
            <w:pPr>
              <w:ind w:firstLine="0"/>
              <w:jc w:val="center"/>
              <w:rPr>
                <w:sz w:val="22"/>
                <w:szCs w:val="22"/>
              </w:rPr>
            </w:pPr>
          </w:p>
        </w:tc>
      </w:tr>
      <w:tr w:rsidR="004A686A" w:rsidRPr="008928B6" w:rsidTr="00E33C53">
        <w:trPr>
          <w:trHeight w:val="284"/>
          <w:jc w:val="center"/>
        </w:trPr>
        <w:tc>
          <w:tcPr>
            <w:tcW w:w="868" w:type="dxa"/>
            <w:vMerge w:val="restart"/>
            <w:shd w:val="clear" w:color="auto" w:fill="FFFFFF"/>
            <w:vAlign w:val="center"/>
          </w:tcPr>
          <w:p w:rsidR="004A686A" w:rsidRDefault="002440D1" w:rsidP="004A686A">
            <w:pPr>
              <w:ind w:firstLine="0"/>
              <w:jc w:val="center"/>
              <w:rPr>
                <w:sz w:val="22"/>
                <w:szCs w:val="22"/>
              </w:rPr>
            </w:pPr>
            <w:r>
              <w:rPr>
                <w:sz w:val="22"/>
                <w:szCs w:val="22"/>
              </w:rPr>
              <w:t>5</w:t>
            </w:r>
            <w:r w:rsidR="004A686A">
              <w:rPr>
                <w:sz w:val="22"/>
                <w:szCs w:val="22"/>
              </w:rPr>
              <w:t>.1.</w:t>
            </w:r>
          </w:p>
        </w:tc>
        <w:tc>
          <w:tcPr>
            <w:tcW w:w="3678" w:type="dxa"/>
            <w:vMerge w:val="restart"/>
            <w:shd w:val="clear" w:color="auto" w:fill="FFFFFF"/>
            <w:vAlign w:val="center"/>
          </w:tcPr>
          <w:p w:rsidR="004A686A" w:rsidRPr="004B3B6B" w:rsidRDefault="004A686A" w:rsidP="00B803C6">
            <w:pPr>
              <w:ind w:firstLine="0"/>
              <w:jc w:val="left"/>
              <w:rPr>
                <w:sz w:val="22"/>
                <w:szCs w:val="22"/>
              </w:rPr>
            </w:pPr>
            <w:r w:rsidRPr="00E33C53">
              <w:rPr>
                <w:sz w:val="22"/>
                <w:szCs w:val="22"/>
              </w:rPr>
              <w:t>Малоэтажная индивидуальная жилая застройка</w:t>
            </w:r>
          </w:p>
        </w:tc>
        <w:tc>
          <w:tcPr>
            <w:tcW w:w="1415" w:type="dxa"/>
            <w:shd w:val="clear" w:color="auto" w:fill="FFFFFF"/>
            <w:vAlign w:val="center"/>
          </w:tcPr>
          <w:p w:rsidR="004A686A" w:rsidRPr="00E33C53" w:rsidRDefault="004A686A" w:rsidP="004A686A">
            <w:pPr>
              <w:ind w:firstLine="0"/>
              <w:jc w:val="center"/>
              <w:rPr>
                <w:sz w:val="22"/>
                <w:szCs w:val="22"/>
              </w:rPr>
            </w:pPr>
            <w:r>
              <w:rPr>
                <w:sz w:val="22"/>
                <w:szCs w:val="22"/>
                <w:lang w:val="en-US"/>
              </w:rPr>
              <w:t>S</w:t>
            </w:r>
            <w:r>
              <w:rPr>
                <w:sz w:val="22"/>
                <w:szCs w:val="22"/>
                <w:vertAlign w:val="subscript"/>
              </w:rPr>
              <w:t>общ.</w:t>
            </w:r>
            <w:r>
              <w:rPr>
                <w:sz w:val="22"/>
                <w:szCs w:val="22"/>
              </w:rPr>
              <w:t>, м</w:t>
            </w:r>
            <w:r>
              <w:rPr>
                <w:sz w:val="22"/>
                <w:szCs w:val="22"/>
                <w:vertAlign w:val="superscript"/>
              </w:rPr>
              <w:t>2</w:t>
            </w:r>
          </w:p>
        </w:tc>
        <w:tc>
          <w:tcPr>
            <w:tcW w:w="1415" w:type="dxa"/>
            <w:shd w:val="clear" w:color="auto" w:fill="FFFFFF"/>
            <w:vAlign w:val="center"/>
          </w:tcPr>
          <w:p w:rsidR="004A686A" w:rsidRPr="00372D0E" w:rsidRDefault="004A686A" w:rsidP="004A686A">
            <w:pPr>
              <w:ind w:firstLine="0"/>
              <w:jc w:val="center"/>
              <w:rPr>
                <w:sz w:val="22"/>
                <w:szCs w:val="22"/>
              </w:rPr>
            </w:pPr>
            <w:r>
              <w:rPr>
                <w:sz w:val="22"/>
                <w:szCs w:val="22"/>
              </w:rPr>
              <w:t>—</w:t>
            </w:r>
          </w:p>
        </w:tc>
        <w:tc>
          <w:tcPr>
            <w:tcW w:w="1415" w:type="dxa"/>
            <w:shd w:val="clear" w:color="auto" w:fill="FFFFFF"/>
            <w:vAlign w:val="center"/>
          </w:tcPr>
          <w:p w:rsidR="004A686A" w:rsidRDefault="002440D1" w:rsidP="004A686A">
            <w:pPr>
              <w:ind w:firstLine="0"/>
              <w:jc w:val="center"/>
              <w:rPr>
                <w:sz w:val="22"/>
                <w:szCs w:val="22"/>
              </w:rPr>
            </w:pPr>
            <w:r>
              <w:rPr>
                <w:sz w:val="22"/>
                <w:szCs w:val="22"/>
              </w:rPr>
              <w:t>87223,27</w:t>
            </w:r>
          </w:p>
        </w:tc>
        <w:tc>
          <w:tcPr>
            <w:tcW w:w="1415" w:type="dxa"/>
            <w:shd w:val="clear" w:color="auto" w:fill="FFFFFF"/>
            <w:vAlign w:val="center"/>
          </w:tcPr>
          <w:p w:rsidR="004A686A" w:rsidRDefault="002440D1" w:rsidP="004A686A">
            <w:pPr>
              <w:ind w:firstLine="0"/>
              <w:jc w:val="center"/>
              <w:rPr>
                <w:sz w:val="22"/>
                <w:szCs w:val="22"/>
              </w:rPr>
            </w:pPr>
            <w:r>
              <w:rPr>
                <w:sz w:val="22"/>
                <w:szCs w:val="22"/>
              </w:rPr>
              <w:t>87223,27</w:t>
            </w:r>
          </w:p>
        </w:tc>
      </w:tr>
      <w:tr w:rsidR="00E33C53" w:rsidRPr="008928B6" w:rsidTr="00E33C53">
        <w:trPr>
          <w:trHeight w:val="284"/>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Pr="00E33C53" w:rsidRDefault="00E33C53" w:rsidP="00B803C6">
            <w:pPr>
              <w:ind w:firstLine="0"/>
              <w:jc w:val="left"/>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кол-во домов</w:t>
            </w:r>
          </w:p>
        </w:tc>
        <w:tc>
          <w:tcPr>
            <w:tcW w:w="1415" w:type="dxa"/>
            <w:shd w:val="clear" w:color="auto" w:fill="FFFFFF"/>
            <w:vAlign w:val="center"/>
          </w:tcPr>
          <w:p w:rsidR="00E33C53" w:rsidRDefault="00E33C53" w:rsidP="00E33C53">
            <w:pPr>
              <w:ind w:firstLine="0"/>
              <w:jc w:val="center"/>
              <w:rPr>
                <w:sz w:val="22"/>
                <w:szCs w:val="22"/>
              </w:rPr>
            </w:pPr>
            <w:r>
              <w:rPr>
                <w:sz w:val="22"/>
                <w:szCs w:val="22"/>
              </w:rPr>
              <w:t>—</w:t>
            </w:r>
          </w:p>
        </w:tc>
        <w:tc>
          <w:tcPr>
            <w:tcW w:w="1415" w:type="dxa"/>
            <w:shd w:val="clear" w:color="auto" w:fill="FFFFFF"/>
            <w:vAlign w:val="center"/>
          </w:tcPr>
          <w:p w:rsidR="00E33C53" w:rsidRDefault="002440D1" w:rsidP="00E33C53">
            <w:pPr>
              <w:ind w:firstLine="0"/>
              <w:jc w:val="center"/>
              <w:rPr>
                <w:sz w:val="22"/>
                <w:szCs w:val="22"/>
              </w:rPr>
            </w:pPr>
            <w:r>
              <w:rPr>
                <w:sz w:val="22"/>
                <w:szCs w:val="22"/>
              </w:rPr>
              <w:t>н/д</w:t>
            </w:r>
          </w:p>
        </w:tc>
        <w:tc>
          <w:tcPr>
            <w:tcW w:w="1415" w:type="dxa"/>
            <w:shd w:val="clear" w:color="auto" w:fill="FFFFFF"/>
            <w:vAlign w:val="center"/>
          </w:tcPr>
          <w:p w:rsidR="00E33C53" w:rsidRPr="00576DFE" w:rsidRDefault="002440D1" w:rsidP="00E33C53">
            <w:pPr>
              <w:ind w:firstLine="0"/>
              <w:jc w:val="center"/>
              <w:rPr>
                <w:sz w:val="22"/>
                <w:szCs w:val="22"/>
                <w:lang w:val="en-US"/>
              </w:rPr>
            </w:pPr>
            <w:r>
              <w:rPr>
                <w:sz w:val="22"/>
                <w:szCs w:val="22"/>
              </w:rPr>
              <w:t>н/д</w:t>
            </w:r>
          </w:p>
        </w:tc>
      </w:tr>
      <w:tr w:rsidR="00E33C53" w:rsidRPr="008928B6" w:rsidTr="00E33C53">
        <w:trPr>
          <w:trHeight w:val="259"/>
          <w:jc w:val="center"/>
        </w:trPr>
        <w:tc>
          <w:tcPr>
            <w:tcW w:w="868" w:type="dxa"/>
            <w:vMerge/>
            <w:shd w:val="clear" w:color="auto" w:fill="FFFFFF"/>
            <w:vAlign w:val="center"/>
          </w:tcPr>
          <w:p w:rsidR="00E33C53" w:rsidRDefault="00E33C53" w:rsidP="00E33C53">
            <w:pPr>
              <w:ind w:firstLine="0"/>
              <w:jc w:val="center"/>
              <w:rPr>
                <w:sz w:val="22"/>
                <w:szCs w:val="22"/>
              </w:rPr>
            </w:pPr>
          </w:p>
        </w:tc>
        <w:tc>
          <w:tcPr>
            <w:tcW w:w="3678" w:type="dxa"/>
            <w:vMerge/>
            <w:shd w:val="clear" w:color="auto" w:fill="FFFFFF"/>
            <w:vAlign w:val="center"/>
          </w:tcPr>
          <w:p w:rsidR="00E33C53" w:rsidRDefault="00E33C53" w:rsidP="00B803C6">
            <w:pPr>
              <w:ind w:firstLine="0"/>
              <w:jc w:val="left"/>
              <w:rPr>
                <w:sz w:val="22"/>
                <w:szCs w:val="22"/>
              </w:rPr>
            </w:pPr>
          </w:p>
        </w:tc>
        <w:tc>
          <w:tcPr>
            <w:tcW w:w="1415" w:type="dxa"/>
            <w:shd w:val="clear" w:color="auto" w:fill="FFFFFF"/>
            <w:vAlign w:val="center"/>
          </w:tcPr>
          <w:p w:rsidR="00E33C53" w:rsidRDefault="00E33C53" w:rsidP="00E33C53">
            <w:pPr>
              <w:ind w:firstLine="0"/>
              <w:jc w:val="center"/>
              <w:rPr>
                <w:sz w:val="22"/>
                <w:szCs w:val="22"/>
              </w:rPr>
            </w:pPr>
            <w:r>
              <w:rPr>
                <w:sz w:val="22"/>
                <w:szCs w:val="22"/>
              </w:rPr>
              <w:t xml:space="preserve">% от </w:t>
            </w:r>
            <w:r w:rsidR="002440D1">
              <w:rPr>
                <w:sz w:val="22"/>
                <w:szCs w:val="22"/>
                <w:lang w:val="en-US"/>
              </w:rPr>
              <w:t>S</w:t>
            </w:r>
            <w:r w:rsidR="002440D1">
              <w:rPr>
                <w:sz w:val="22"/>
                <w:szCs w:val="22"/>
                <w:vertAlign w:val="subscript"/>
              </w:rPr>
              <w:t>общ.</w:t>
            </w:r>
            <w:r>
              <w:rPr>
                <w:sz w:val="22"/>
                <w:szCs w:val="22"/>
              </w:rPr>
              <w:t xml:space="preserve"> </w:t>
            </w:r>
            <w:r w:rsidR="002440D1">
              <w:rPr>
                <w:sz w:val="22"/>
                <w:szCs w:val="22"/>
              </w:rPr>
              <w:t xml:space="preserve">сущ. </w:t>
            </w:r>
            <w:proofErr w:type="spellStart"/>
            <w:r w:rsidR="002440D1">
              <w:rPr>
                <w:sz w:val="22"/>
                <w:szCs w:val="22"/>
              </w:rPr>
              <w:t>сохр</w:t>
            </w:r>
            <w:proofErr w:type="spellEnd"/>
            <w:r w:rsidR="002440D1">
              <w:rPr>
                <w:sz w:val="22"/>
                <w:szCs w:val="22"/>
              </w:rPr>
              <w:t>. жил. фонда</w:t>
            </w:r>
          </w:p>
        </w:tc>
        <w:tc>
          <w:tcPr>
            <w:tcW w:w="1415" w:type="dxa"/>
            <w:shd w:val="clear" w:color="auto" w:fill="FFFFFF"/>
            <w:vAlign w:val="center"/>
          </w:tcPr>
          <w:p w:rsidR="00E33C53" w:rsidRDefault="00E33C53" w:rsidP="00E33C53">
            <w:pPr>
              <w:ind w:firstLine="0"/>
              <w:jc w:val="center"/>
              <w:rPr>
                <w:sz w:val="22"/>
                <w:szCs w:val="22"/>
              </w:rPr>
            </w:pPr>
            <w:r>
              <w:rPr>
                <w:sz w:val="22"/>
                <w:szCs w:val="22"/>
              </w:rPr>
              <w:t>—</w:t>
            </w:r>
          </w:p>
        </w:tc>
        <w:tc>
          <w:tcPr>
            <w:tcW w:w="1415" w:type="dxa"/>
            <w:shd w:val="clear" w:color="auto" w:fill="FFFFFF"/>
            <w:vAlign w:val="center"/>
          </w:tcPr>
          <w:p w:rsidR="00E33C53" w:rsidRDefault="002440D1" w:rsidP="00E33C53">
            <w:pPr>
              <w:ind w:firstLine="0"/>
              <w:jc w:val="center"/>
              <w:rPr>
                <w:sz w:val="22"/>
                <w:szCs w:val="22"/>
              </w:rPr>
            </w:pPr>
            <w:r>
              <w:rPr>
                <w:sz w:val="22"/>
                <w:szCs w:val="22"/>
              </w:rPr>
              <w:t>85,26</w:t>
            </w:r>
          </w:p>
        </w:tc>
        <w:tc>
          <w:tcPr>
            <w:tcW w:w="1415" w:type="dxa"/>
            <w:shd w:val="clear" w:color="auto" w:fill="FFFFFF"/>
            <w:vAlign w:val="center"/>
          </w:tcPr>
          <w:p w:rsidR="00E33C53" w:rsidRDefault="002440D1" w:rsidP="00E33C53">
            <w:pPr>
              <w:ind w:firstLine="0"/>
              <w:jc w:val="center"/>
              <w:rPr>
                <w:sz w:val="22"/>
                <w:szCs w:val="22"/>
              </w:rPr>
            </w:pPr>
            <w:r>
              <w:rPr>
                <w:sz w:val="22"/>
                <w:szCs w:val="22"/>
              </w:rPr>
              <w:t>85,26</w:t>
            </w:r>
          </w:p>
        </w:tc>
      </w:tr>
      <w:tr w:rsidR="00576DFE" w:rsidRPr="008928B6" w:rsidTr="00E33C53">
        <w:trPr>
          <w:trHeight w:val="259"/>
          <w:jc w:val="center"/>
        </w:trPr>
        <w:tc>
          <w:tcPr>
            <w:tcW w:w="868" w:type="dxa"/>
            <w:shd w:val="clear" w:color="auto" w:fill="FFFFFF"/>
            <w:vAlign w:val="center"/>
          </w:tcPr>
          <w:p w:rsidR="00576DFE" w:rsidRPr="00576DFE" w:rsidRDefault="00576DFE" w:rsidP="00E33C53">
            <w:pPr>
              <w:ind w:firstLine="0"/>
              <w:jc w:val="center"/>
              <w:rPr>
                <w:sz w:val="22"/>
                <w:szCs w:val="22"/>
                <w:lang w:val="en-US"/>
              </w:rPr>
            </w:pPr>
            <w:r>
              <w:rPr>
                <w:sz w:val="22"/>
                <w:szCs w:val="22"/>
                <w:lang w:val="en-US"/>
              </w:rPr>
              <w:t>IV.</w:t>
            </w:r>
          </w:p>
        </w:tc>
        <w:tc>
          <w:tcPr>
            <w:tcW w:w="3678" w:type="dxa"/>
            <w:shd w:val="clear" w:color="auto" w:fill="FFFFFF"/>
            <w:vAlign w:val="center"/>
          </w:tcPr>
          <w:p w:rsidR="00576DFE" w:rsidRPr="00576DFE" w:rsidRDefault="00576DFE" w:rsidP="00B803C6">
            <w:pPr>
              <w:ind w:firstLine="0"/>
              <w:jc w:val="left"/>
              <w:rPr>
                <w:sz w:val="22"/>
                <w:szCs w:val="22"/>
              </w:rPr>
            </w:pPr>
            <w:r w:rsidRPr="00576DFE">
              <w:rPr>
                <w:b/>
                <w:bCs/>
                <w:sz w:val="22"/>
                <w:szCs w:val="22"/>
              </w:rPr>
              <w:t>Объекты социального и культурно-бытового обслуживания населения</w:t>
            </w: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r>
      <w:tr w:rsidR="00576DFE" w:rsidRPr="008928B6" w:rsidTr="00E33C53">
        <w:trPr>
          <w:trHeight w:val="259"/>
          <w:jc w:val="center"/>
        </w:trPr>
        <w:tc>
          <w:tcPr>
            <w:tcW w:w="868" w:type="dxa"/>
            <w:shd w:val="clear" w:color="auto" w:fill="FFFFFF"/>
            <w:vAlign w:val="center"/>
          </w:tcPr>
          <w:p w:rsidR="00576DFE" w:rsidRPr="00576DFE" w:rsidRDefault="00576DFE" w:rsidP="00E33C53">
            <w:pPr>
              <w:ind w:firstLine="0"/>
              <w:jc w:val="center"/>
              <w:rPr>
                <w:sz w:val="22"/>
                <w:szCs w:val="22"/>
              </w:rPr>
            </w:pPr>
            <w:r>
              <w:rPr>
                <w:sz w:val="22"/>
                <w:szCs w:val="22"/>
              </w:rPr>
              <w:t>1.</w:t>
            </w:r>
          </w:p>
        </w:tc>
        <w:tc>
          <w:tcPr>
            <w:tcW w:w="3678" w:type="dxa"/>
            <w:shd w:val="clear" w:color="auto" w:fill="FFFFFF"/>
            <w:vAlign w:val="center"/>
          </w:tcPr>
          <w:p w:rsidR="00576DFE" w:rsidRPr="00576DFE" w:rsidRDefault="00576DFE" w:rsidP="00B803C6">
            <w:pPr>
              <w:ind w:firstLine="0"/>
              <w:jc w:val="left"/>
              <w:rPr>
                <w:sz w:val="22"/>
                <w:szCs w:val="22"/>
              </w:rPr>
            </w:pPr>
            <w:r>
              <w:rPr>
                <w:sz w:val="22"/>
                <w:szCs w:val="22"/>
              </w:rPr>
              <w:t>Объекты учебно-образовательного назначения</w:t>
            </w: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1.1.</w:t>
            </w:r>
          </w:p>
        </w:tc>
        <w:tc>
          <w:tcPr>
            <w:tcW w:w="3678" w:type="dxa"/>
            <w:shd w:val="clear" w:color="auto" w:fill="FFFFFF"/>
            <w:vAlign w:val="center"/>
          </w:tcPr>
          <w:p w:rsidR="00576DFE" w:rsidRDefault="00576DFE" w:rsidP="00B803C6">
            <w:pPr>
              <w:ind w:firstLine="0"/>
              <w:jc w:val="left"/>
              <w:rPr>
                <w:sz w:val="22"/>
                <w:szCs w:val="22"/>
              </w:rPr>
            </w:pPr>
            <w:r>
              <w:rPr>
                <w:sz w:val="22"/>
                <w:szCs w:val="22"/>
              </w:rPr>
              <w:t>Дошкольные образовательные организации</w:t>
            </w:r>
          </w:p>
        </w:tc>
        <w:tc>
          <w:tcPr>
            <w:tcW w:w="1415" w:type="dxa"/>
            <w:shd w:val="clear" w:color="auto" w:fill="FFFFFF"/>
            <w:vAlign w:val="center"/>
          </w:tcPr>
          <w:p w:rsidR="00576DFE" w:rsidRDefault="00576DFE" w:rsidP="00E33C53">
            <w:pPr>
              <w:ind w:firstLine="0"/>
              <w:jc w:val="center"/>
              <w:rPr>
                <w:sz w:val="22"/>
                <w:szCs w:val="22"/>
              </w:rPr>
            </w:pPr>
            <w:r>
              <w:rPr>
                <w:sz w:val="22"/>
                <w:szCs w:val="22"/>
              </w:rPr>
              <w:t>место</w:t>
            </w:r>
          </w:p>
        </w:tc>
        <w:tc>
          <w:tcPr>
            <w:tcW w:w="1415" w:type="dxa"/>
            <w:shd w:val="clear" w:color="auto" w:fill="FFFFFF"/>
            <w:vAlign w:val="center"/>
          </w:tcPr>
          <w:p w:rsidR="00576DFE" w:rsidRDefault="00576DFE" w:rsidP="00E33C53">
            <w:pPr>
              <w:ind w:firstLine="0"/>
              <w:jc w:val="center"/>
              <w:rPr>
                <w:sz w:val="22"/>
                <w:szCs w:val="22"/>
              </w:rPr>
            </w:pPr>
            <w:r>
              <w:rPr>
                <w:sz w:val="22"/>
                <w:szCs w:val="22"/>
              </w:rPr>
              <w:t>420</w:t>
            </w:r>
          </w:p>
        </w:tc>
        <w:tc>
          <w:tcPr>
            <w:tcW w:w="1415" w:type="dxa"/>
            <w:shd w:val="clear" w:color="auto" w:fill="FFFFFF"/>
            <w:vAlign w:val="center"/>
          </w:tcPr>
          <w:p w:rsidR="00576DFE" w:rsidRDefault="00576DFE" w:rsidP="00E33C53">
            <w:pPr>
              <w:ind w:firstLine="0"/>
              <w:jc w:val="center"/>
              <w:rPr>
                <w:sz w:val="22"/>
                <w:szCs w:val="22"/>
              </w:rPr>
            </w:pPr>
            <w:r>
              <w:rPr>
                <w:sz w:val="22"/>
                <w:szCs w:val="22"/>
              </w:rPr>
              <w:t>420</w:t>
            </w:r>
          </w:p>
        </w:tc>
        <w:tc>
          <w:tcPr>
            <w:tcW w:w="1415" w:type="dxa"/>
            <w:shd w:val="clear" w:color="auto" w:fill="FFFFFF"/>
            <w:vAlign w:val="center"/>
          </w:tcPr>
          <w:p w:rsidR="00576DFE" w:rsidRDefault="00576DFE" w:rsidP="00E33C53">
            <w:pPr>
              <w:ind w:firstLine="0"/>
              <w:jc w:val="center"/>
              <w:rPr>
                <w:sz w:val="22"/>
                <w:szCs w:val="22"/>
              </w:rPr>
            </w:pPr>
            <w:r>
              <w:rPr>
                <w:sz w:val="22"/>
                <w:szCs w:val="22"/>
              </w:rPr>
              <w:t>420</w:t>
            </w: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1.2.</w:t>
            </w:r>
          </w:p>
        </w:tc>
        <w:tc>
          <w:tcPr>
            <w:tcW w:w="3678" w:type="dxa"/>
            <w:shd w:val="clear" w:color="auto" w:fill="FFFFFF"/>
            <w:vAlign w:val="center"/>
          </w:tcPr>
          <w:p w:rsidR="00576DFE" w:rsidRDefault="00576DFE" w:rsidP="00B803C6">
            <w:pPr>
              <w:ind w:firstLine="0"/>
              <w:jc w:val="left"/>
              <w:rPr>
                <w:sz w:val="22"/>
                <w:szCs w:val="22"/>
              </w:rPr>
            </w:pPr>
            <w:r>
              <w:rPr>
                <w:sz w:val="22"/>
                <w:szCs w:val="22"/>
              </w:rPr>
              <w:t>Общеобразовательные организации</w:t>
            </w:r>
          </w:p>
        </w:tc>
        <w:tc>
          <w:tcPr>
            <w:tcW w:w="1415" w:type="dxa"/>
            <w:shd w:val="clear" w:color="auto" w:fill="FFFFFF"/>
            <w:vAlign w:val="center"/>
          </w:tcPr>
          <w:p w:rsidR="00576DFE" w:rsidRDefault="00576DFE" w:rsidP="00E33C53">
            <w:pPr>
              <w:ind w:firstLine="0"/>
              <w:jc w:val="center"/>
              <w:rPr>
                <w:sz w:val="22"/>
                <w:szCs w:val="22"/>
              </w:rPr>
            </w:pPr>
            <w:r>
              <w:rPr>
                <w:sz w:val="22"/>
                <w:szCs w:val="22"/>
              </w:rPr>
              <w:t>место</w:t>
            </w:r>
          </w:p>
        </w:tc>
        <w:tc>
          <w:tcPr>
            <w:tcW w:w="1415" w:type="dxa"/>
            <w:shd w:val="clear" w:color="auto" w:fill="FFFFFF"/>
            <w:vAlign w:val="center"/>
          </w:tcPr>
          <w:p w:rsidR="00576DFE" w:rsidRDefault="00576DFE" w:rsidP="00E33C53">
            <w:pPr>
              <w:ind w:firstLine="0"/>
              <w:jc w:val="center"/>
              <w:rPr>
                <w:sz w:val="22"/>
                <w:szCs w:val="22"/>
              </w:rPr>
            </w:pPr>
            <w:r>
              <w:rPr>
                <w:sz w:val="22"/>
                <w:szCs w:val="22"/>
              </w:rPr>
              <w:t>864</w:t>
            </w:r>
          </w:p>
        </w:tc>
        <w:tc>
          <w:tcPr>
            <w:tcW w:w="1415" w:type="dxa"/>
            <w:shd w:val="clear" w:color="auto" w:fill="FFFFFF"/>
            <w:vAlign w:val="center"/>
          </w:tcPr>
          <w:p w:rsidR="00576DFE" w:rsidRDefault="00576DFE" w:rsidP="00E33C53">
            <w:pPr>
              <w:ind w:firstLine="0"/>
              <w:jc w:val="center"/>
              <w:rPr>
                <w:sz w:val="22"/>
                <w:szCs w:val="22"/>
              </w:rPr>
            </w:pPr>
            <w:r>
              <w:rPr>
                <w:sz w:val="22"/>
                <w:szCs w:val="22"/>
              </w:rPr>
              <w:t>864</w:t>
            </w:r>
          </w:p>
        </w:tc>
        <w:tc>
          <w:tcPr>
            <w:tcW w:w="1415" w:type="dxa"/>
            <w:shd w:val="clear" w:color="auto" w:fill="FFFFFF"/>
            <w:vAlign w:val="center"/>
          </w:tcPr>
          <w:p w:rsidR="00576DFE" w:rsidRDefault="00576DFE" w:rsidP="00E33C53">
            <w:pPr>
              <w:ind w:firstLine="0"/>
              <w:jc w:val="center"/>
              <w:rPr>
                <w:sz w:val="22"/>
                <w:szCs w:val="22"/>
              </w:rPr>
            </w:pPr>
            <w:r>
              <w:rPr>
                <w:sz w:val="22"/>
                <w:szCs w:val="22"/>
              </w:rPr>
              <w:t>864</w:t>
            </w: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1.3.</w:t>
            </w:r>
          </w:p>
        </w:tc>
        <w:tc>
          <w:tcPr>
            <w:tcW w:w="3678" w:type="dxa"/>
            <w:shd w:val="clear" w:color="auto" w:fill="FFFFFF"/>
            <w:vAlign w:val="center"/>
          </w:tcPr>
          <w:p w:rsidR="00576DFE" w:rsidRDefault="00576DFE" w:rsidP="00B803C6">
            <w:pPr>
              <w:ind w:firstLine="0"/>
              <w:jc w:val="left"/>
              <w:rPr>
                <w:sz w:val="22"/>
                <w:szCs w:val="22"/>
              </w:rPr>
            </w:pPr>
            <w:r>
              <w:rPr>
                <w:sz w:val="22"/>
                <w:szCs w:val="22"/>
              </w:rPr>
              <w:t>Организации, реализующие программы профессионального и высшего образования</w:t>
            </w:r>
          </w:p>
        </w:tc>
        <w:tc>
          <w:tcPr>
            <w:tcW w:w="1415" w:type="dxa"/>
            <w:shd w:val="clear" w:color="auto" w:fill="FFFFFF"/>
            <w:vAlign w:val="center"/>
          </w:tcPr>
          <w:p w:rsidR="00576DFE" w:rsidRDefault="00576DFE" w:rsidP="00E33C53">
            <w:pPr>
              <w:ind w:firstLine="0"/>
              <w:jc w:val="center"/>
              <w:rPr>
                <w:sz w:val="22"/>
                <w:szCs w:val="22"/>
              </w:rPr>
            </w:pPr>
            <w:r>
              <w:rPr>
                <w:sz w:val="22"/>
                <w:szCs w:val="22"/>
              </w:rPr>
              <w:t>место</w:t>
            </w:r>
          </w:p>
        </w:tc>
        <w:tc>
          <w:tcPr>
            <w:tcW w:w="1415" w:type="dxa"/>
            <w:shd w:val="clear" w:color="auto" w:fill="FFFFFF"/>
            <w:vAlign w:val="center"/>
          </w:tcPr>
          <w:p w:rsidR="00576DFE" w:rsidRDefault="00576DFE" w:rsidP="00E33C53">
            <w:pPr>
              <w:ind w:firstLine="0"/>
              <w:jc w:val="center"/>
              <w:rPr>
                <w:sz w:val="22"/>
                <w:szCs w:val="22"/>
              </w:rPr>
            </w:pPr>
            <w:r>
              <w:rPr>
                <w:sz w:val="22"/>
                <w:szCs w:val="22"/>
              </w:rPr>
              <w:t>260</w:t>
            </w:r>
          </w:p>
        </w:tc>
        <w:tc>
          <w:tcPr>
            <w:tcW w:w="1415" w:type="dxa"/>
            <w:shd w:val="clear" w:color="auto" w:fill="FFFFFF"/>
            <w:vAlign w:val="center"/>
          </w:tcPr>
          <w:p w:rsidR="00576DFE" w:rsidRDefault="00576DFE" w:rsidP="00E33C53">
            <w:pPr>
              <w:ind w:firstLine="0"/>
              <w:jc w:val="center"/>
              <w:rPr>
                <w:sz w:val="22"/>
                <w:szCs w:val="22"/>
              </w:rPr>
            </w:pPr>
            <w:r>
              <w:rPr>
                <w:sz w:val="22"/>
                <w:szCs w:val="22"/>
              </w:rPr>
              <w:t>260</w:t>
            </w:r>
          </w:p>
        </w:tc>
        <w:tc>
          <w:tcPr>
            <w:tcW w:w="1415" w:type="dxa"/>
            <w:shd w:val="clear" w:color="auto" w:fill="FFFFFF"/>
            <w:vAlign w:val="center"/>
          </w:tcPr>
          <w:p w:rsidR="00576DFE" w:rsidRDefault="00576DFE" w:rsidP="00E33C53">
            <w:pPr>
              <w:ind w:firstLine="0"/>
              <w:jc w:val="center"/>
              <w:rPr>
                <w:sz w:val="22"/>
                <w:szCs w:val="22"/>
              </w:rPr>
            </w:pPr>
            <w:r>
              <w:rPr>
                <w:sz w:val="22"/>
                <w:szCs w:val="22"/>
              </w:rPr>
              <w:t>260</w:t>
            </w: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2.</w:t>
            </w:r>
          </w:p>
        </w:tc>
        <w:tc>
          <w:tcPr>
            <w:tcW w:w="3678" w:type="dxa"/>
            <w:shd w:val="clear" w:color="auto" w:fill="FFFFFF"/>
            <w:vAlign w:val="center"/>
          </w:tcPr>
          <w:p w:rsidR="00576DFE" w:rsidRDefault="00576DFE" w:rsidP="00B803C6">
            <w:pPr>
              <w:ind w:firstLine="0"/>
              <w:jc w:val="left"/>
              <w:rPr>
                <w:sz w:val="22"/>
                <w:szCs w:val="22"/>
              </w:rPr>
            </w:pPr>
            <w:r>
              <w:rPr>
                <w:sz w:val="22"/>
                <w:szCs w:val="22"/>
              </w:rPr>
              <w:t>Объекты здравоохранения</w:t>
            </w: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r>
      <w:tr w:rsidR="00576DFE" w:rsidRPr="008928B6" w:rsidTr="00604B93">
        <w:trPr>
          <w:trHeight w:val="259"/>
          <w:jc w:val="center"/>
        </w:trPr>
        <w:tc>
          <w:tcPr>
            <w:tcW w:w="868" w:type="dxa"/>
            <w:shd w:val="clear" w:color="auto" w:fill="FFFFFF"/>
            <w:vAlign w:val="center"/>
          </w:tcPr>
          <w:p w:rsidR="00576DFE" w:rsidRDefault="00576DFE" w:rsidP="00604B93">
            <w:pPr>
              <w:ind w:firstLine="0"/>
              <w:jc w:val="center"/>
              <w:rPr>
                <w:sz w:val="22"/>
                <w:szCs w:val="22"/>
              </w:rPr>
            </w:pPr>
            <w:r>
              <w:rPr>
                <w:sz w:val="22"/>
                <w:szCs w:val="22"/>
              </w:rPr>
              <w:t>2.1.</w:t>
            </w:r>
          </w:p>
        </w:tc>
        <w:tc>
          <w:tcPr>
            <w:tcW w:w="3678" w:type="dxa"/>
            <w:shd w:val="clear" w:color="auto" w:fill="FFFFFF"/>
            <w:vAlign w:val="center"/>
          </w:tcPr>
          <w:p w:rsidR="00576DFE" w:rsidRDefault="00576DFE" w:rsidP="00B803C6">
            <w:pPr>
              <w:ind w:firstLine="0"/>
              <w:jc w:val="left"/>
              <w:rPr>
                <w:sz w:val="22"/>
                <w:szCs w:val="22"/>
              </w:rPr>
            </w:pPr>
            <w:r>
              <w:rPr>
                <w:sz w:val="22"/>
                <w:szCs w:val="22"/>
              </w:rPr>
              <w:t>Лечебно-профилактическая медицинская организация, оказывающая помощь в стационарных условиях</w:t>
            </w:r>
          </w:p>
        </w:tc>
        <w:tc>
          <w:tcPr>
            <w:tcW w:w="1415" w:type="dxa"/>
            <w:shd w:val="clear" w:color="auto" w:fill="FFFFFF"/>
            <w:vAlign w:val="center"/>
          </w:tcPr>
          <w:p w:rsidR="00576DFE" w:rsidRDefault="00576DFE" w:rsidP="00604B93">
            <w:pPr>
              <w:ind w:firstLine="0"/>
              <w:jc w:val="center"/>
              <w:rPr>
                <w:sz w:val="22"/>
                <w:szCs w:val="22"/>
              </w:rPr>
            </w:pPr>
            <w:r>
              <w:rPr>
                <w:sz w:val="22"/>
                <w:szCs w:val="22"/>
              </w:rPr>
              <w:t>койка</w:t>
            </w:r>
          </w:p>
        </w:tc>
        <w:tc>
          <w:tcPr>
            <w:tcW w:w="1415" w:type="dxa"/>
            <w:shd w:val="clear" w:color="auto" w:fill="FFFFFF"/>
            <w:vAlign w:val="center"/>
          </w:tcPr>
          <w:p w:rsidR="00576DFE" w:rsidRDefault="00576DFE" w:rsidP="00604B93">
            <w:pPr>
              <w:ind w:firstLine="0"/>
              <w:jc w:val="center"/>
              <w:rPr>
                <w:sz w:val="22"/>
                <w:szCs w:val="22"/>
              </w:rPr>
            </w:pPr>
            <w:r>
              <w:rPr>
                <w:sz w:val="22"/>
                <w:szCs w:val="22"/>
              </w:rPr>
              <w:t>38</w:t>
            </w:r>
          </w:p>
        </w:tc>
        <w:tc>
          <w:tcPr>
            <w:tcW w:w="1415" w:type="dxa"/>
            <w:shd w:val="clear" w:color="auto" w:fill="FFFFFF"/>
            <w:vAlign w:val="center"/>
          </w:tcPr>
          <w:p w:rsidR="00576DFE" w:rsidRDefault="00576DFE" w:rsidP="00604B93">
            <w:pPr>
              <w:ind w:firstLine="0"/>
              <w:jc w:val="center"/>
              <w:rPr>
                <w:sz w:val="22"/>
                <w:szCs w:val="22"/>
              </w:rPr>
            </w:pPr>
            <w:r>
              <w:rPr>
                <w:sz w:val="22"/>
                <w:szCs w:val="22"/>
              </w:rPr>
              <w:t>38</w:t>
            </w:r>
          </w:p>
        </w:tc>
        <w:tc>
          <w:tcPr>
            <w:tcW w:w="1415" w:type="dxa"/>
            <w:shd w:val="clear" w:color="auto" w:fill="FFFFFF"/>
            <w:vAlign w:val="center"/>
          </w:tcPr>
          <w:p w:rsidR="00576DFE" w:rsidRDefault="00576DFE" w:rsidP="00604B93">
            <w:pPr>
              <w:ind w:firstLine="0"/>
              <w:jc w:val="center"/>
              <w:rPr>
                <w:sz w:val="22"/>
                <w:szCs w:val="22"/>
              </w:rPr>
            </w:pPr>
            <w:r>
              <w:rPr>
                <w:sz w:val="22"/>
                <w:szCs w:val="22"/>
              </w:rPr>
              <w:t>38</w:t>
            </w: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2.2.</w:t>
            </w:r>
          </w:p>
        </w:tc>
        <w:tc>
          <w:tcPr>
            <w:tcW w:w="3678" w:type="dxa"/>
            <w:shd w:val="clear" w:color="auto" w:fill="FFFFFF"/>
            <w:vAlign w:val="center"/>
          </w:tcPr>
          <w:p w:rsidR="00576DFE" w:rsidRDefault="00576DFE" w:rsidP="00B803C6">
            <w:pPr>
              <w:ind w:firstLine="0"/>
              <w:jc w:val="left"/>
              <w:rPr>
                <w:sz w:val="22"/>
                <w:szCs w:val="22"/>
              </w:rPr>
            </w:pPr>
            <w:r>
              <w:rPr>
                <w:sz w:val="22"/>
                <w:szCs w:val="22"/>
              </w:rPr>
              <w:t>Лечебно-профилактическая медицинская организация, оказывающая помощь в амбулаторных условиях</w:t>
            </w:r>
          </w:p>
        </w:tc>
        <w:tc>
          <w:tcPr>
            <w:tcW w:w="1415" w:type="dxa"/>
            <w:shd w:val="clear" w:color="auto" w:fill="FFFFFF"/>
            <w:vAlign w:val="center"/>
          </w:tcPr>
          <w:p w:rsidR="00576DFE" w:rsidRDefault="00576DFE" w:rsidP="00E33C53">
            <w:pPr>
              <w:ind w:firstLine="0"/>
              <w:jc w:val="center"/>
              <w:rPr>
                <w:sz w:val="22"/>
                <w:szCs w:val="22"/>
              </w:rPr>
            </w:pPr>
            <w:r>
              <w:rPr>
                <w:sz w:val="22"/>
                <w:szCs w:val="22"/>
              </w:rPr>
              <w:t>посещений в смену</w:t>
            </w:r>
          </w:p>
        </w:tc>
        <w:tc>
          <w:tcPr>
            <w:tcW w:w="1415" w:type="dxa"/>
            <w:shd w:val="clear" w:color="auto" w:fill="FFFFFF"/>
            <w:vAlign w:val="center"/>
          </w:tcPr>
          <w:p w:rsidR="00576DFE" w:rsidRDefault="00576DFE" w:rsidP="00E33C53">
            <w:pPr>
              <w:ind w:firstLine="0"/>
              <w:jc w:val="center"/>
              <w:rPr>
                <w:sz w:val="22"/>
                <w:szCs w:val="22"/>
              </w:rPr>
            </w:pPr>
            <w:r>
              <w:rPr>
                <w:sz w:val="22"/>
                <w:szCs w:val="22"/>
              </w:rPr>
              <w:t>105</w:t>
            </w:r>
          </w:p>
        </w:tc>
        <w:tc>
          <w:tcPr>
            <w:tcW w:w="1415" w:type="dxa"/>
            <w:shd w:val="clear" w:color="auto" w:fill="FFFFFF"/>
            <w:vAlign w:val="center"/>
          </w:tcPr>
          <w:p w:rsidR="00576DFE" w:rsidRDefault="00576DFE" w:rsidP="00E33C53">
            <w:pPr>
              <w:ind w:firstLine="0"/>
              <w:jc w:val="center"/>
              <w:rPr>
                <w:sz w:val="22"/>
                <w:szCs w:val="22"/>
              </w:rPr>
            </w:pPr>
            <w:r>
              <w:rPr>
                <w:sz w:val="22"/>
                <w:szCs w:val="22"/>
              </w:rPr>
              <w:t>105</w:t>
            </w:r>
          </w:p>
        </w:tc>
        <w:tc>
          <w:tcPr>
            <w:tcW w:w="1415" w:type="dxa"/>
            <w:shd w:val="clear" w:color="auto" w:fill="FFFFFF"/>
            <w:vAlign w:val="center"/>
          </w:tcPr>
          <w:p w:rsidR="00576DFE" w:rsidRDefault="00576DFE" w:rsidP="00E33C53">
            <w:pPr>
              <w:ind w:firstLine="0"/>
              <w:jc w:val="center"/>
              <w:rPr>
                <w:sz w:val="22"/>
                <w:szCs w:val="22"/>
              </w:rPr>
            </w:pPr>
            <w:r>
              <w:rPr>
                <w:sz w:val="22"/>
                <w:szCs w:val="22"/>
              </w:rPr>
              <w:t>105</w:t>
            </w: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3.</w:t>
            </w:r>
          </w:p>
        </w:tc>
        <w:tc>
          <w:tcPr>
            <w:tcW w:w="3678" w:type="dxa"/>
            <w:shd w:val="clear" w:color="auto" w:fill="FFFFFF"/>
            <w:vAlign w:val="center"/>
          </w:tcPr>
          <w:p w:rsidR="00576DFE" w:rsidRDefault="00576DFE" w:rsidP="00B803C6">
            <w:pPr>
              <w:ind w:firstLine="0"/>
              <w:jc w:val="left"/>
              <w:rPr>
                <w:sz w:val="22"/>
                <w:szCs w:val="22"/>
              </w:rPr>
            </w:pPr>
            <w:r>
              <w:rPr>
                <w:sz w:val="22"/>
                <w:szCs w:val="22"/>
              </w:rPr>
              <w:t>Спортивные и физкультурно-оздоровительные объекты</w:t>
            </w: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c>
          <w:tcPr>
            <w:tcW w:w="1415" w:type="dxa"/>
            <w:shd w:val="clear" w:color="auto" w:fill="FFFFFF"/>
            <w:vAlign w:val="center"/>
          </w:tcPr>
          <w:p w:rsidR="00576DFE" w:rsidRDefault="00576DFE" w:rsidP="00E33C53">
            <w:pPr>
              <w:ind w:firstLine="0"/>
              <w:jc w:val="center"/>
              <w:rPr>
                <w:sz w:val="22"/>
                <w:szCs w:val="22"/>
              </w:rPr>
            </w:pPr>
          </w:p>
        </w:tc>
      </w:tr>
      <w:tr w:rsidR="00576DFE" w:rsidRPr="008928B6" w:rsidTr="00E33C53">
        <w:trPr>
          <w:trHeight w:val="259"/>
          <w:jc w:val="center"/>
        </w:trPr>
        <w:tc>
          <w:tcPr>
            <w:tcW w:w="868" w:type="dxa"/>
            <w:shd w:val="clear" w:color="auto" w:fill="FFFFFF"/>
            <w:vAlign w:val="center"/>
          </w:tcPr>
          <w:p w:rsidR="00576DFE" w:rsidRDefault="00576DFE" w:rsidP="00E33C53">
            <w:pPr>
              <w:ind w:firstLine="0"/>
              <w:jc w:val="center"/>
              <w:rPr>
                <w:sz w:val="22"/>
                <w:szCs w:val="22"/>
              </w:rPr>
            </w:pPr>
            <w:r>
              <w:rPr>
                <w:sz w:val="22"/>
                <w:szCs w:val="22"/>
              </w:rPr>
              <w:t>3.1.</w:t>
            </w:r>
          </w:p>
        </w:tc>
        <w:tc>
          <w:tcPr>
            <w:tcW w:w="3678" w:type="dxa"/>
            <w:shd w:val="clear" w:color="auto" w:fill="FFFFFF"/>
            <w:vAlign w:val="center"/>
          </w:tcPr>
          <w:p w:rsidR="00576DFE" w:rsidRDefault="00B803C6" w:rsidP="00B803C6">
            <w:pPr>
              <w:ind w:firstLine="0"/>
              <w:jc w:val="left"/>
              <w:rPr>
                <w:sz w:val="22"/>
                <w:szCs w:val="22"/>
              </w:rPr>
            </w:pPr>
            <w:r>
              <w:rPr>
                <w:sz w:val="22"/>
                <w:szCs w:val="22"/>
              </w:rPr>
              <w:t>Плоскостное спортивное сооружение</w:t>
            </w:r>
          </w:p>
        </w:tc>
        <w:tc>
          <w:tcPr>
            <w:tcW w:w="1415" w:type="dxa"/>
            <w:shd w:val="clear" w:color="auto" w:fill="FFFFFF"/>
            <w:vAlign w:val="center"/>
          </w:tcPr>
          <w:p w:rsidR="00576DFE" w:rsidRDefault="00B803C6" w:rsidP="00E33C53">
            <w:pPr>
              <w:ind w:firstLine="0"/>
              <w:jc w:val="center"/>
              <w:rPr>
                <w:sz w:val="22"/>
                <w:szCs w:val="22"/>
              </w:rPr>
            </w:pPr>
            <w:r>
              <w:rPr>
                <w:sz w:val="22"/>
                <w:szCs w:val="22"/>
              </w:rPr>
              <w:t>га</w:t>
            </w:r>
          </w:p>
        </w:tc>
        <w:tc>
          <w:tcPr>
            <w:tcW w:w="1415" w:type="dxa"/>
            <w:shd w:val="clear" w:color="auto" w:fill="FFFFFF"/>
            <w:vAlign w:val="center"/>
          </w:tcPr>
          <w:p w:rsidR="00576DFE" w:rsidRDefault="00B803C6" w:rsidP="00E33C53">
            <w:pPr>
              <w:ind w:firstLine="0"/>
              <w:jc w:val="center"/>
              <w:rPr>
                <w:sz w:val="22"/>
                <w:szCs w:val="22"/>
              </w:rPr>
            </w:pPr>
            <w:r>
              <w:rPr>
                <w:sz w:val="22"/>
                <w:szCs w:val="22"/>
              </w:rPr>
              <w:t>12,94</w:t>
            </w:r>
          </w:p>
        </w:tc>
        <w:tc>
          <w:tcPr>
            <w:tcW w:w="1415" w:type="dxa"/>
            <w:shd w:val="clear" w:color="auto" w:fill="FFFFFF"/>
            <w:vAlign w:val="center"/>
          </w:tcPr>
          <w:p w:rsidR="00576DFE" w:rsidRDefault="00B803C6" w:rsidP="00E33C53">
            <w:pPr>
              <w:ind w:firstLine="0"/>
              <w:jc w:val="center"/>
              <w:rPr>
                <w:sz w:val="22"/>
                <w:szCs w:val="22"/>
              </w:rPr>
            </w:pPr>
            <w:r>
              <w:rPr>
                <w:sz w:val="22"/>
                <w:szCs w:val="22"/>
              </w:rPr>
              <w:t>13,69</w:t>
            </w:r>
          </w:p>
        </w:tc>
        <w:tc>
          <w:tcPr>
            <w:tcW w:w="1415" w:type="dxa"/>
            <w:shd w:val="clear" w:color="auto" w:fill="FFFFFF"/>
            <w:vAlign w:val="center"/>
          </w:tcPr>
          <w:p w:rsidR="00576DFE" w:rsidRDefault="00B803C6" w:rsidP="00E33C53">
            <w:pPr>
              <w:ind w:firstLine="0"/>
              <w:jc w:val="center"/>
              <w:rPr>
                <w:sz w:val="22"/>
                <w:szCs w:val="22"/>
              </w:rPr>
            </w:pPr>
            <w:r>
              <w:rPr>
                <w:sz w:val="22"/>
                <w:szCs w:val="22"/>
              </w:rPr>
              <w:t>13,69</w:t>
            </w:r>
          </w:p>
        </w:tc>
      </w:tr>
      <w:tr w:rsidR="00B803C6" w:rsidRPr="008928B6" w:rsidTr="00E33C53">
        <w:trPr>
          <w:trHeight w:val="259"/>
          <w:jc w:val="center"/>
        </w:trPr>
        <w:tc>
          <w:tcPr>
            <w:tcW w:w="868" w:type="dxa"/>
            <w:shd w:val="clear" w:color="auto" w:fill="FFFFFF"/>
            <w:vAlign w:val="center"/>
          </w:tcPr>
          <w:p w:rsidR="00B803C6" w:rsidRDefault="00B803C6" w:rsidP="00E33C53">
            <w:pPr>
              <w:ind w:firstLine="0"/>
              <w:jc w:val="center"/>
              <w:rPr>
                <w:sz w:val="22"/>
                <w:szCs w:val="22"/>
              </w:rPr>
            </w:pPr>
            <w:r>
              <w:rPr>
                <w:sz w:val="22"/>
                <w:szCs w:val="22"/>
              </w:rPr>
              <w:t>3.2.</w:t>
            </w:r>
          </w:p>
        </w:tc>
        <w:tc>
          <w:tcPr>
            <w:tcW w:w="3678" w:type="dxa"/>
            <w:shd w:val="clear" w:color="auto" w:fill="FFFFFF"/>
            <w:vAlign w:val="center"/>
          </w:tcPr>
          <w:p w:rsidR="00B803C6" w:rsidRDefault="00B803C6" w:rsidP="00B803C6">
            <w:pPr>
              <w:ind w:firstLine="0"/>
              <w:jc w:val="left"/>
              <w:rPr>
                <w:sz w:val="22"/>
                <w:szCs w:val="22"/>
              </w:rPr>
            </w:pPr>
            <w:r>
              <w:rPr>
                <w:sz w:val="22"/>
                <w:szCs w:val="22"/>
              </w:rPr>
              <w:t>Спортивный зал</w:t>
            </w:r>
          </w:p>
        </w:tc>
        <w:tc>
          <w:tcPr>
            <w:tcW w:w="1415" w:type="dxa"/>
            <w:shd w:val="clear" w:color="auto" w:fill="FFFFFF"/>
            <w:vAlign w:val="center"/>
          </w:tcPr>
          <w:p w:rsidR="00B803C6" w:rsidRPr="00B803C6" w:rsidRDefault="00B803C6" w:rsidP="00E33C53">
            <w:pPr>
              <w:ind w:firstLine="0"/>
              <w:jc w:val="center"/>
              <w:rPr>
                <w:sz w:val="22"/>
                <w:szCs w:val="22"/>
              </w:rPr>
            </w:pPr>
            <w:r>
              <w:rPr>
                <w:sz w:val="22"/>
                <w:szCs w:val="22"/>
              </w:rPr>
              <w:t>м</w:t>
            </w:r>
            <w:r>
              <w:rPr>
                <w:sz w:val="22"/>
                <w:szCs w:val="22"/>
                <w:vertAlign w:val="superscript"/>
              </w:rPr>
              <w:t>2</w:t>
            </w:r>
          </w:p>
        </w:tc>
        <w:tc>
          <w:tcPr>
            <w:tcW w:w="1415" w:type="dxa"/>
            <w:shd w:val="clear" w:color="auto" w:fill="FFFFFF"/>
            <w:vAlign w:val="center"/>
          </w:tcPr>
          <w:p w:rsidR="00B803C6" w:rsidRDefault="00B803C6" w:rsidP="00E33C53">
            <w:pPr>
              <w:ind w:firstLine="0"/>
              <w:jc w:val="center"/>
              <w:rPr>
                <w:sz w:val="22"/>
                <w:szCs w:val="22"/>
              </w:rPr>
            </w:pPr>
            <w:r>
              <w:rPr>
                <w:sz w:val="22"/>
                <w:szCs w:val="22"/>
              </w:rPr>
              <w:t>1741,6</w:t>
            </w:r>
          </w:p>
        </w:tc>
        <w:tc>
          <w:tcPr>
            <w:tcW w:w="1415" w:type="dxa"/>
            <w:shd w:val="clear" w:color="auto" w:fill="FFFFFF"/>
            <w:vAlign w:val="center"/>
          </w:tcPr>
          <w:p w:rsidR="00B803C6" w:rsidRDefault="00B803C6" w:rsidP="00E33C53">
            <w:pPr>
              <w:ind w:firstLine="0"/>
              <w:jc w:val="center"/>
              <w:rPr>
                <w:sz w:val="22"/>
                <w:szCs w:val="22"/>
              </w:rPr>
            </w:pPr>
            <w:r>
              <w:rPr>
                <w:sz w:val="22"/>
                <w:szCs w:val="22"/>
              </w:rPr>
              <w:t>2281,6</w:t>
            </w:r>
          </w:p>
        </w:tc>
        <w:tc>
          <w:tcPr>
            <w:tcW w:w="1415" w:type="dxa"/>
            <w:shd w:val="clear" w:color="auto" w:fill="FFFFFF"/>
            <w:vAlign w:val="center"/>
          </w:tcPr>
          <w:p w:rsidR="00B803C6" w:rsidRDefault="00B803C6" w:rsidP="00E33C53">
            <w:pPr>
              <w:ind w:firstLine="0"/>
              <w:jc w:val="center"/>
              <w:rPr>
                <w:sz w:val="22"/>
                <w:szCs w:val="22"/>
              </w:rPr>
            </w:pPr>
            <w:r>
              <w:rPr>
                <w:sz w:val="22"/>
                <w:szCs w:val="22"/>
              </w:rPr>
              <w:t>2281,6</w:t>
            </w:r>
          </w:p>
        </w:tc>
      </w:tr>
      <w:tr w:rsidR="00B803C6" w:rsidRPr="008928B6" w:rsidTr="00E33C53">
        <w:trPr>
          <w:trHeight w:val="259"/>
          <w:jc w:val="center"/>
        </w:trPr>
        <w:tc>
          <w:tcPr>
            <w:tcW w:w="868" w:type="dxa"/>
            <w:shd w:val="clear" w:color="auto" w:fill="FFFFFF"/>
            <w:vAlign w:val="center"/>
          </w:tcPr>
          <w:p w:rsidR="00B803C6" w:rsidRDefault="00B803C6" w:rsidP="00E33C53">
            <w:pPr>
              <w:ind w:firstLine="0"/>
              <w:jc w:val="center"/>
              <w:rPr>
                <w:sz w:val="22"/>
                <w:szCs w:val="22"/>
              </w:rPr>
            </w:pPr>
            <w:r>
              <w:rPr>
                <w:sz w:val="22"/>
                <w:szCs w:val="22"/>
              </w:rPr>
              <w:t>4.</w:t>
            </w:r>
          </w:p>
        </w:tc>
        <w:tc>
          <w:tcPr>
            <w:tcW w:w="3678" w:type="dxa"/>
            <w:shd w:val="clear" w:color="auto" w:fill="FFFFFF"/>
            <w:vAlign w:val="center"/>
          </w:tcPr>
          <w:p w:rsidR="00B803C6" w:rsidRDefault="00B803C6" w:rsidP="00B803C6">
            <w:pPr>
              <w:ind w:firstLine="0"/>
              <w:jc w:val="left"/>
              <w:rPr>
                <w:sz w:val="22"/>
                <w:szCs w:val="22"/>
              </w:rPr>
            </w:pPr>
            <w:r>
              <w:rPr>
                <w:sz w:val="22"/>
                <w:szCs w:val="22"/>
              </w:rPr>
              <w:t>Объекты культурно-досугового назначения</w:t>
            </w:r>
          </w:p>
        </w:tc>
        <w:tc>
          <w:tcPr>
            <w:tcW w:w="1415" w:type="dxa"/>
            <w:shd w:val="clear" w:color="auto" w:fill="FFFFFF"/>
            <w:vAlign w:val="center"/>
          </w:tcPr>
          <w:p w:rsidR="00B803C6" w:rsidRDefault="00B803C6" w:rsidP="00E33C53">
            <w:pPr>
              <w:ind w:firstLine="0"/>
              <w:jc w:val="center"/>
              <w:rPr>
                <w:sz w:val="22"/>
                <w:szCs w:val="22"/>
              </w:rPr>
            </w:pPr>
          </w:p>
        </w:tc>
        <w:tc>
          <w:tcPr>
            <w:tcW w:w="1415" w:type="dxa"/>
            <w:shd w:val="clear" w:color="auto" w:fill="FFFFFF"/>
            <w:vAlign w:val="center"/>
          </w:tcPr>
          <w:p w:rsidR="00B803C6" w:rsidRDefault="00B803C6" w:rsidP="00E33C53">
            <w:pPr>
              <w:ind w:firstLine="0"/>
              <w:jc w:val="center"/>
              <w:rPr>
                <w:sz w:val="22"/>
                <w:szCs w:val="22"/>
              </w:rPr>
            </w:pPr>
          </w:p>
        </w:tc>
        <w:tc>
          <w:tcPr>
            <w:tcW w:w="1415" w:type="dxa"/>
            <w:shd w:val="clear" w:color="auto" w:fill="FFFFFF"/>
            <w:vAlign w:val="center"/>
          </w:tcPr>
          <w:p w:rsidR="00B803C6" w:rsidRDefault="00B803C6" w:rsidP="00E33C53">
            <w:pPr>
              <w:ind w:firstLine="0"/>
              <w:jc w:val="center"/>
              <w:rPr>
                <w:sz w:val="22"/>
                <w:szCs w:val="22"/>
              </w:rPr>
            </w:pPr>
          </w:p>
        </w:tc>
        <w:tc>
          <w:tcPr>
            <w:tcW w:w="1415" w:type="dxa"/>
            <w:shd w:val="clear" w:color="auto" w:fill="FFFFFF"/>
            <w:vAlign w:val="center"/>
          </w:tcPr>
          <w:p w:rsidR="00B803C6" w:rsidRDefault="00B803C6" w:rsidP="00E33C53">
            <w:pPr>
              <w:ind w:firstLine="0"/>
              <w:jc w:val="center"/>
              <w:rPr>
                <w:sz w:val="22"/>
                <w:szCs w:val="22"/>
              </w:rPr>
            </w:pPr>
          </w:p>
        </w:tc>
      </w:tr>
      <w:tr w:rsidR="00B803C6" w:rsidRPr="008928B6" w:rsidTr="00E33C53">
        <w:trPr>
          <w:trHeight w:val="259"/>
          <w:jc w:val="center"/>
        </w:trPr>
        <w:tc>
          <w:tcPr>
            <w:tcW w:w="868" w:type="dxa"/>
            <w:shd w:val="clear" w:color="auto" w:fill="FFFFFF"/>
            <w:vAlign w:val="center"/>
          </w:tcPr>
          <w:p w:rsidR="00B803C6" w:rsidRDefault="00B803C6" w:rsidP="00E33C53">
            <w:pPr>
              <w:ind w:firstLine="0"/>
              <w:jc w:val="center"/>
              <w:rPr>
                <w:sz w:val="22"/>
                <w:szCs w:val="22"/>
              </w:rPr>
            </w:pPr>
            <w:r>
              <w:rPr>
                <w:sz w:val="22"/>
                <w:szCs w:val="22"/>
              </w:rPr>
              <w:t>4.1.</w:t>
            </w:r>
          </w:p>
        </w:tc>
        <w:tc>
          <w:tcPr>
            <w:tcW w:w="3678" w:type="dxa"/>
            <w:shd w:val="clear" w:color="auto" w:fill="FFFFFF"/>
            <w:vAlign w:val="center"/>
          </w:tcPr>
          <w:p w:rsidR="00B803C6" w:rsidRDefault="00B803C6" w:rsidP="00B803C6">
            <w:pPr>
              <w:ind w:firstLine="0"/>
              <w:jc w:val="left"/>
              <w:rPr>
                <w:sz w:val="22"/>
                <w:szCs w:val="22"/>
              </w:rPr>
            </w:pPr>
            <w:r>
              <w:rPr>
                <w:sz w:val="22"/>
                <w:szCs w:val="22"/>
              </w:rPr>
              <w:t>Объект культурно-досугового (клубного) типа</w:t>
            </w:r>
          </w:p>
        </w:tc>
        <w:tc>
          <w:tcPr>
            <w:tcW w:w="1415" w:type="dxa"/>
            <w:shd w:val="clear" w:color="auto" w:fill="FFFFFF"/>
            <w:vAlign w:val="center"/>
          </w:tcPr>
          <w:p w:rsidR="00B803C6" w:rsidRDefault="00B803C6" w:rsidP="00E33C53">
            <w:pPr>
              <w:ind w:firstLine="0"/>
              <w:jc w:val="center"/>
              <w:rPr>
                <w:sz w:val="22"/>
                <w:szCs w:val="22"/>
              </w:rPr>
            </w:pPr>
            <w:r>
              <w:rPr>
                <w:sz w:val="22"/>
                <w:szCs w:val="22"/>
              </w:rPr>
              <w:t>посадочное место</w:t>
            </w:r>
          </w:p>
        </w:tc>
        <w:tc>
          <w:tcPr>
            <w:tcW w:w="1415" w:type="dxa"/>
            <w:shd w:val="clear" w:color="auto" w:fill="FFFFFF"/>
            <w:vAlign w:val="center"/>
          </w:tcPr>
          <w:p w:rsidR="00B803C6" w:rsidRDefault="00B803C6" w:rsidP="00E33C53">
            <w:pPr>
              <w:ind w:firstLine="0"/>
              <w:jc w:val="center"/>
              <w:rPr>
                <w:sz w:val="22"/>
                <w:szCs w:val="22"/>
              </w:rPr>
            </w:pPr>
            <w:r>
              <w:rPr>
                <w:sz w:val="22"/>
                <w:szCs w:val="22"/>
              </w:rPr>
              <w:t>283</w:t>
            </w:r>
          </w:p>
        </w:tc>
        <w:tc>
          <w:tcPr>
            <w:tcW w:w="1415" w:type="dxa"/>
            <w:shd w:val="clear" w:color="auto" w:fill="FFFFFF"/>
            <w:vAlign w:val="center"/>
          </w:tcPr>
          <w:p w:rsidR="00B803C6" w:rsidRDefault="00B803C6" w:rsidP="00E33C53">
            <w:pPr>
              <w:ind w:firstLine="0"/>
              <w:jc w:val="center"/>
              <w:rPr>
                <w:sz w:val="22"/>
                <w:szCs w:val="22"/>
              </w:rPr>
            </w:pPr>
            <w:r>
              <w:rPr>
                <w:sz w:val="22"/>
                <w:szCs w:val="22"/>
              </w:rPr>
              <w:t>283</w:t>
            </w:r>
          </w:p>
        </w:tc>
        <w:tc>
          <w:tcPr>
            <w:tcW w:w="1415" w:type="dxa"/>
            <w:shd w:val="clear" w:color="auto" w:fill="FFFFFF"/>
            <w:vAlign w:val="center"/>
          </w:tcPr>
          <w:p w:rsidR="00B803C6" w:rsidRDefault="00B803C6" w:rsidP="00E33C53">
            <w:pPr>
              <w:ind w:firstLine="0"/>
              <w:jc w:val="center"/>
              <w:rPr>
                <w:sz w:val="22"/>
                <w:szCs w:val="22"/>
              </w:rPr>
            </w:pPr>
            <w:r>
              <w:rPr>
                <w:sz w:val="22"/>
                <w:szCs w:val="22"/>
              </w:rPr>
              <w:t>283</w:t>
            </w:r>
          </w:p>
        </w:tc>
      </w:tr>
      <w:tr w:rsidR="00B803C6" w:rsidRPr="008928B6" w:rsidTr="00E33C53">
        <w:trPr>
          <w:trHeight w:val="259"/>
          <w:jc w:val="center"/>
        </w:trPr>
        <w:tc>
          <w:tcPr>
            <w:tcW w:w="868" w:type="dxa"/>
            <w:shd w:val="clear" w:color="auto" w:fill="FFFFFF"/>
            <w:vAlign w:val="center"/>
          </w:tcPr>
          <w:p w:rsidR="00B803C6" w:rsidRDefault="00B803C6" w:rsidP="00E33C53">
            <w:pPr>
              <w:ind w:firstLine="0"/>
              <w:jc w:val="center"/>
              <w:rPr>
                <w:sz w:val="22"/>
                <w:szCs w:val="22"/>
              </w:rPr>
            </w:pPr>
            <w:r>
              <w:rPr>
                <w:sz w:val="22"/>
                <w:szCs w:val="22"/>
              </w:rPr>
              <w:t>4.2.</w:t>
            </w:r>
          </w:p>
        </w:tc>
        <w:tc>
          <w:tcPr>
            <w:tcW w:w="3678" w:type="dxa"/>
            <w:shd w:val="clear" w:color="auto" w:fill="FFFFFF"/>
            <w:vAlign w:val="center"/>
          </w:tcPr>
          <w:p w:rsidR="00B803C6" w:rsidRDefault="00B803C6" w:rsidP="00B803C6">
            <w:pPr>
              <w:ind w:firstLine="0"/>
              <w:jc w:val="left"/>
              <w:rPr>
                <w:sz w:val="22"/>
                <w:szCs w:val="22"/>
              </w:rPr>
            </w:pPr>
            <w:r>
              <w:rPr>
                <w:sz w:val="22"/>
                <w:szCs w:val="22"/>
              </w:rPr>
              <w:t>Объект культурно-просветительского просветительского назначения</w:t>
            </w:r>
          </w:p>
        </w:tc>
        <w:tc>
          <w:tcPr>
            <w:tcW w:w="1415" w:type="dxa"/>
            <w:shd w:val="clear" w:color="auto" w:fill="FFFFFF"/>
            <w:vAlign w:val="center"/>
          </w:tcPr>
          <w:p w:rsidR="00B803C6" w:rsidRDefault="00B803C6" w:rsidP="00E33C53">
            <w:pPr>
              <w:ind w:firstLine="0"/>
              <w:jc w:val="center"/>
              <w:rPr>
                <w:sz w:val="22"/>
                <w:szCs w:val="22"/>
              </w:rPr>
            </w:pPr>
            <w:r>
              <w:rPr>
                <w:sz w:val="22"/>
                <w:szCs w:val="22"/>
              </w:rPr>
              <w:t>объект</w:t>
            </w:r>
          </w:p>
        </w:tc>
        <w:tc>
          <w:tcPr>
            <w:tcW w:w="1415" w:type="dxa"/>
            <w:shd w:val="clear" w:color="auto" w:fill="FFFFFF"/>
            <w:vAlign w:val="center"/>
          </w:tcPr>
          <w:p w:rsidR="00B803C6" w:rsidRDefault="00B803C6" w:rsidP="00E33C53">
            <w:pPr>
              <w:ind w:firstLine="0"/>
              <w:jc w:val="center"/>
              <w:rPr>
                <w:sz w:val="22"/>
                <w:szCs w:val="22"/>
              </w:rPr>
            </w:pPr>
            <w:r>
              <w:rPr>
                <w:sz w:val="22"/>
                <w:szCs w:val="22"/>
              </w:rPr>
              <w:t>2</w:t>
            </w:r>
          </w:p>
        </w:tc>
        <w:tc>
          <w:tcPr>
            <w:tcW w:w="1415" w:type="dxa"/>
            <w:shd w:val="clear" w:color="auto" w:fill="FFFFFF"/>
            <w:vAlign w:val="center"/>
          </w:tcPr>
          <w:p w:rsidR="00B803C6" w:rsidRDefault="00B803C6" w:rsidP="00E33C53">
            <w:pPr>
              <w:ind w:firstLine="0"/>
              <w:jc w:val="center"/>
              <w:rPr>
                <w:sz w:val="22"/>
                <w:szCs w:val="22"/>
              </w:rPr>
            </w:pPr>
            <w:r>
              <w:rPr>
                <w:sz w:val="22"/>
                <w:szCs w:val="22"/>
              </w:rPr>
              <w:t>2</w:t>
            </w:r>
          </w:p>
        </w:tc>
        <w:tc>
          <w:tcPr>
            <w:tcW w:w="1415" w:type="dxa"/>
            <w:shd w:val="clear" w:color="auto" w:fill="FFFFFF"/>
            <w:vAlign w:val="center"/>
          </w:tcPr>
          <w:p w:rsidR="00B803C6" w:rsidRDefault="00B803C6" w:rsidP="00E33C53">
            <w:pPr>
              <w:ind w:firstLine="0"/>
              <w:jc w:val="center"/>
              <w:rPr>
                <w:sz w:val="22"/>
                <w:szCs w:val="22"/>
              </w:rPr>
            </w:pPr>
            <w:r>
              <w:rPr>
                <w:sz w:val="22"/>
                <w:szCs w:val="22"/>
              </w:rPr>
              <w:t>2</w:t>
            </w:r>
          </w:p>
        </w:tc>
      </w:tr>
      <w:tr w:rsidR="00B803C6" w:rsidRPr="008928B6" w:rsidTr="00E33C53">
        <w:trPr>
          <w:trHeight w:val="259"/>
          <w:jc w:val="center"/>
        </w:trPr>
        <w:tc>
          <w:tcPr>
            <w:tcW w:w="868" w:type="dxa"/>
            <w:shd w:val="clear" w:color="auto" w:fill="FFFFFF"/>
            <w:vAlign w:val="center"/>
          </w:tcPr>
          <w:p w:rsidR="00B803C6" w:rsidRDefault="00B803C6" w:rsidP="00E33C53">
            <w:pPr>
              <w:ind w:firstLine="0"/>
              <w:jc w:val="center"/>
              <w:rPr>
                <w:sz w:val="22"/>
                <w:szCs w:val="22"/>
              </w:rPr>
            </w:pPr>
            <w:r>
              <w:rPr>
                <w:sz w:val="22"/>
                <w:szCs w:val="22"/>
              </w:rPr>
              <w:t>5.</w:t>
            </w:r>
          </w:p>
        </w:tc>
        <w:tc>
          <w:tcPr>
            <w:tcW w:w="3678" w:type="dxa"/>
            <w:shd w:val="clear" w:color="auto" w:fill="FFFFFF"/>
            <w:vAlign w:val="center"/>
          </w:tcPr>
          <w:p w:rsidR="00B803C6" w:rsidRDefault="00B803C6" w:rsidP="00B803C6">
            <w:pPr>
              <w:ind w:firstLine="0"/>
              <w:jc w:val="left"/>
              <w:rPr>
                <w:sz w:val="22"/>
                <w:szCs w:val="22"/>
              </w:rPr>
            </w:pPr>
            <w:r>
              <w:rPr>
                <w:sz w:val="22"/>
                <w:szCs w:val="22"/>
              </w:rPr>
              <w:t>Объекты торгового назначения</w:t>
            </w:r>
          </w:p>
        </w:tc>
        <w:tc>
          <w:tcPr>
            <w:tcW w:w="1415" w:type="dxa"/>
            <w:shd w:val="clear" w:color="auto" w:fill="FFFFFF"/>
            <w:vAlign w:val="center"/>
          </w:tcPr>
          <w:p w:rsidR="00B803C6" w:rsidRPr="00E36B11" w:rsidRDefault="00E36B11" w:rsidP="00E33C53">
            <w:pPr>
              <w:ind w:firstLine="0"/>
              <w:jc w:val="center"/>
              <w:rPr>
                <w:sz w:val="22"/>
                <w:szCs w:val="22"/>
              </w:rPr>
            </w:pPr>
            <w:r>
              <w:rPr>
                <w:sz w:val="22"/>
                <w:szCs w:val="22"/>
              </w:rPr>
              <w:t>м</w:t>
            </w:r>
            <w:r>
              <w:rPr>
                <w:sz w:val="22"/>
                <w:szCs w:val="22"/>
                <w:vertAlign w:val="superscript"/>
              </w:rPr>
              <w:t>2</w:t>
            </w:r>
            <w:r>
              <w:rPr>
                <w:sz w:val="22"/>
                <w:szCs w:val="22"/>
              </w:rPr>
              <w:t xml:space="preserve"> торговой площади</w:t>
            </w:r>
          </w:p>
        </w:tc>
        <w:tc>
          <w:tcPr>
            <w:tcW w:w="1415" w:type="dxa"/>
            <w:shd w:val="clear" w:color="auto" w:fill="FFFFFF"/>
            <w:vAlign w:val="center"/>
          </w:tcPr>
          <w:p w:rsidR="00B803C6" w:rsidRDefault="00E36B11" w:rsidP="00E33C53">
            <w:pPr>
              <w:ind w:firstLine="0"/>
              <w:jc w:val="center"/>
              <w:rPr>
                <w:sz w:val="22"/>
                <w:szCs w:val="22"/>
              </w:rPr>
            </w:pPr>
            <w:r>
              <w:rPr>
                <w:sz w:val="22"/>
                <w:szCs w:val="22"/>
              </w:rPr>
              <w:t>2626,14</w:t>
            </w:r>
          </w:p>
        </w:tc>
        <w:tc>
          <w:tcPr>
            <w:tcW w:w="1415" w:type="dxa"/>
            <w:shd w:val="clear" w:color="auto" w:fill="FFFFFF"/>
            <w:vAlign w:val="center"/>
          </w:tcPr>
          <w:p w:rsidR="00B803C6" w:rsidRDefault="00E36B11" w:rsidP="00E33C53">
            <w:pPr>
              <w:ind w:firstLine="0"/>
              <w:jc w:val="center"/>
              <w:rPr>
                <w:sz w:val="22"/>
                <w:szCs w:val="22"/>
              </w:rPr>
            </w:pPr>
            <w:r>
              <w:rPr>
                <w:sz w:val="22"/>
                <w:szCs w:val="22"/>
              </w:rPr>
              <w:t>2626,14</w:t>
            </w:r>
          </w:p>
        </w:tc>
        <w:tc>
          <w:tcPr>
            <w:tcW w:w="1415" w:type="dxa"/>
            <w:shd w:val="clear" w:color="auto" w:fill="FFFFFF"/>
            <w:vAlign w:val="center"/>
          </w:tcPr>
          <w:p w:rsidR="00B803C6" w:rsidRDefault="00E36B11" w:rsidP="00E33C53">
            <w:pPr>
              <w:ind w:firstLine="0"/>
              <w:jc w:val="center"/>
              <w:rPr>
                <w:sz w:val="22"/>
                <w:szCs w:val="22"/>
              </w:rPr>
            </w:pPr>
            <w:r>
              <w:rPr>
                <w:sz w:val="22"/>
                <w:szCs w:val="22"/>
              </w:rPr>
              <w:t>2626,14</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r>
              <w:rPr>
                <w:sz w:val="22"/>
                <w:szCs w:val="22"/>
              </w:rPr>
              <w:t>6.</w:t>
            </w:r>
          </w:p>
        </w:tc>
        <w:tc>
          <w:tcPr>
            <w:tcW w:w="3678" w:type="dxa"/>
            <w:shd w:val="clear" w:color="auto" w:fill="FFFFFF"/>
            <w:vAlign w:val="center"/>
          </w:tcPr>
          <w:p w:rsidR="00E36B11" w:rsidRDefault="00E36B11" w:rsidP="00B803C6">
            <w:pPr>
              <w:ind w:firstLine="0"/>
              <w:jc w:val="left"/>
              <w:rPr>
                <w:sz w:val="22"/>
                <w:szCs w:val="22"/>
              </w:rPr>
            </w:pPr>
            <w:r>
              <w:rPr>
                <w:sz w:val="22"/>
                <w:szCs w:val="22"/>
              </w:rPr>
              <w:t>Объекты общественного питания</w:t>
            </w:r>
          </w:p>
        </w:tc>
        <w:tc>
          <w:tcPr>
            <w:tcW w:w="1415" w:type="dxa"/>
            <w:shd w:val="clear" w:color="auto" w:fill="FFFFFF"/>
            <w:vAlign w:val="center"/>
          </w:tcPr>
          <w:p w:rsidR="00E36B11" w:rsidRDefault="00E36B11" w:rsidP="00E33C53">
            <w:pPr>
              <w:ind w:firstLine="0"/>
              <w:jc w:val="center"/>
              <w:rPr>
                <w:sz w:val="22"/>
                <w:szCs w:val="22"/>
              </w:rPr>
            </w:pPr>
            <w:r>
              <w:rPr>
                <w:sz w:val="22"/>
                <w:szCs w:val="22"/>
              </w:rPr>
              <w:t>посадочное место</w:t>
            </w:r>
          </w:p>
        </w:tc>
        <w:tc>
          <w:tcPr>
            <w:tcW w:w="1415" w:type="dxa"/>
            <w:shd w:val="clear" w:color="auto" w:fill="FFFFFF"/>
            <w:vAlign w:val="center"/>
          </w:tcPr>
          <w:p w:rsidR="00E36B11" w:rsidRDefault="00E36B11" w:rsidP="00E33C53">
            <w:pPr>
              <w:ind w:firstLine="0"/>
              <w:jc w:val="center"/>
              <w:rPr>
                <w:sz w:val="22"/>
                <w:szCs w:val="22"/>
              </w:rPr>
            </w:pPr>
            <w:r>
              <w:rPr>
                <w:sz w:val="22"/>
                <w:szCs w:val="22"/>
              </w:rPr>
              <w:t>128</w:t>
            </w:r>
          </w:p>
        </w:tc>
        <w:tc>
          <w:tcPr>
            <w:tcW w:w="1415" w:type="dxa"/>
            <w:shd w:val="clear" w:color="auto" w:fill="FFFFFF"/>
            <w:vAlign w:val="center"/>
          </w:tcPr>
          <w:p w:rsidR="00E36B11" w:rsidRDefault="00E36B11" w:rsidP="00E33C53">
            <w:pPr>
              <w:ind w:firstLine="0"/>
              <w:jc w:val="center"/>
              <w:rPr>
                <w:sz w:val="22"/>
                <w:szCs w:val="22"/>
              </w:rPr>
            </w:pPr>
            <w:r>
              <w:rPr>
                <w:sz w:val="22"/>
                <w:szCs w:val="22"/>
              </w:rPr>
              <w:t>128</w:t>
            </w:r>
          </w:p>
        </w:tc>
        <w:tc>
          <w:tcPr>
            <w:tcW w:w="1415" w:type="dxa"/>
            <w:shd w:val="clear" w:color="auto" w:fill="FFFFFF"/>
            <w:vAlign w:val="center"/>
          </w:tcPr>
          <w:p w:rsidR="00E36B11" w:rsidRDefault="00E36B11" w:rsidP="00E33C53">
            <w:pPr>
              <w:ind w:firstLine="0"/>
              <w:jc w:val="center"/>
              <w:rPr>
                <w:sz w:val="22"/>
                <w:szCs w:val="22"/>
              </w:rPr>
            </w:pPr>
            <w:r>
              <w:rPr>
                <w:sz w:val="22"/>
                <w:szCs w:val="22"/>
              </w:rPr>
              <w:t>128</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r>
              <w:rPr>
                <w:sz w:val="22"/>
                <w:szCs w:val="22"/>
              </w:rPr>
              <w:t>7.</w:t>
            </w:r>
          </w:p>
        </w:tc>
        <w:tc>
          <w:tcPr>
            <w:tcW w:w="3678" w:type="dxa"/>
            <w:shd w:val="clear" w:color="auto" w:fill="FFFFFF"/>
            <w:vAlign w:val="center"/>
          </w:tcPr>
          <w:p w:rsidR="00E36B11" w:rsidRDefault="00E36B11" w:rsidP="00B803C6">
            <w:pPr>
              <w:ind w:firstLine="0"/>
              <w:jc w:val="left"/>
              <w:rPr>
                <w:sz w:val="22"/>
                <w:szCs w:val="22"/>
              </w:rPr>
            </w:pPr>
            <w:r>
              <w:rPr>
                <w:sz w:val="22"/>
                <w:szCs w:val="22"/>
              </w:rPr>
              <w:t>Организации и учреждения управления</w:t>
            </w:r>
          </w:p>
        </w:tc>
        <w:tc>
          <w:tcPr>
            <w:tcW w:w="1415" w:type="dxa"/>
            <w:shd w:val="clear" w:color="auto" w:fill="FFFFFF"/>
            <w:vAlign w:val="center"/>
          </w:tcPr>
          <w:p w:rsidR="00E36B11" w:rsidRDefault="00E36B11" w:rsidP="00E33C53">
            <w:pPr>
              <w:ind w:firstLine="0"/>
              <w:jc w:val="center"/>
              <w:rPr>
                <w:sz w:val="22"/>
                <w:szCs w:val="22"/>
              </w:rPr>
            </w:pPr>
            <w:r>
              <w:rPr>
                <w:sz w:val="22"/>
                <w:szCs w:val="22"/>
              </w:rPr>
              <w:t>объект</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r>
              <w:rPr>
                <w:sz w:val="22"/>
                <w:szCs w:val="22"/>
              </w:rPr>
              <w:t>8.</w:t>
            </w:r>
          </w:p>
        </w:tc>
        <w:tc>
          <w:tcPr>
            <w:tcW w:w="3678" w:type="dxa"/>
            <w:shd w:val="clear" w:color="auto" w:fill="FFFFFF"/>
            <w:vAlign w:val="center"/>
          </w:tcPr>
          <w:p w:rsidR="00E36B11" w:rsidRDefault="00E36B11" w:rsidP="00B803C6">
            <w:pPr>
              <w:ind w:firstLine="0"/>
              <w:jc w:val="left"/>
              <w:rPr>
                <w:sz w:val="22"/>
                <w:szCs w:val="22"/>
              </w:rPr>
            </w:pPr>
            <w:r>
              <w:rPr>
                <w:sz w:val="22"/>
                <w:szCs w:val="22"/>
              </w:rPr>
              <w:t>Учреждения жилищно-коммунального хозяйства</w:t>
            </w:r>
          </w:p>
        </w:tc>
        <w:tc>
          <w:tcPr>
            <w:tcW w:w="1415" w:type="dxa"/>
            <w:shd w:val="clear" w:color="auto" w:fill="FFFFFF"/>
            <w:vAlign w:val="center"/>
          </w:tcPr>
          <w:p w:rsidR="00E36B11" w:rsidRDefault="00E36B11" w:rsidP="00E33C53">
            <w:pPr>
              <w:ind w:firstLine="0"/>
              <w:jc w:val="center"/>
              <w:rPr>
                <w:sz w:val="22"/>
                <w:szCs w:val="22"/>
              </w:rPr>
            </w:pPr>
            <w:r>
              <w:rPr>
                <w:sz w:val="22"/>
                <w:szCs w:val="22"/>
              </w:rPr>
              <w:t>объект</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r>
              <w:rPr>
                <w:sz w:val="22"/>
                <w:szCs w:val="22"/>
              </w:rPr>
              <w:t>9.</w:t>
            </w:r>
          </w:p>
        </w:tc>
        <w:tc>
          <w:tcPr>
            <w:tcW w:w="3678" w:type="dxa"/>
            <w:shd w:val="clear" w:color="auto" w:fill="FFFFFF"/>
            <w:vAlign w:val="center"/>
          </w:tcPr>
          <w:p w:rsidR="00E36B11" w:rsidRDefault="00E36B11" w:rsidP="00B803C6">
            <w:pPr>
              <w:ind w:firstLine="0"/>
              <w:jc w:val="left"/>
              <w:rPr>
                <w:sz w:val="22"/>
                <w:szCs w:val="22"/>
              </w:rPr>
            </w:pPr>
            <w:r>
              <w:rPr>
                <w:sz w:val="22"/>
                <w:szCs w:val="22"/>
              </w:rPr>
              <w:t>Объекты бытового обслуживания</w:t>
            </w:r>
          </w:p>
        </w:tc>
        <w:tc>
          <w:tcPr>
            <w:tcW w:w="1415" w:type="dxa"/>
            <w:shd w:val="clear" w:color="auto" w:fill="FFFFFF"/>
            <w:vAlign w:val="center"/>
          </w:tcPr>
          <w:p w:rsidR="00E36B11" w:rsidRDefault="00E36B11" w:rsidP="00E33C53">
            <w:pPr>
              <w:ind w:firstLine="0"/>
              <w:jc w:val="center"/>
              <w:rPr>
                <w:sz w:val="22"/>
                <w:szCs w:val="22"/>
              </w:rPr>
            </w:pPr>
            <w:r>
              <w:rPr>
                <w:sz w:val="22"/>
                <w:szCs w:val="22"/>
              </w:rPr>
              <w:t>рабочее место</w:t>
            </w:r>
          </w:p>
        </w:tc>
        <w:tc>
          <w:tcPr>
            <w:tcW w:w="1415" w:type="dxa"/>
            <w:shd w:val="clear" w:color="auto" w:fill="FFFFFF"/>
            <w:vAlign w:val="center"/>
          </w:tcPr>
          <w:p w:rsidR="00E36B11" w:rsidRDefault="00E36B11" w:rsidP="00E33C53">
            <w:pPr>
              <w:ind w:firstLine="0"/>
              <w:jc w:val="center"/>
              <w:rPr>
                <w:sz w:val="22"/>
                <w:szCs w:val="22"/>
              </w:rPr>
            </w:pPr>
            <w:r>
              <w:rPr>
                <w:sz w:val="22"/>
                <w:szCs w:val="22"/>
              </w:rPr>
              <w:t>11</w:t>
            </w:r>
          </w:p>
        </w:tc>
        <w:tc>
          <w:tcPr>
            <w:tcW w:w="1415" w:type="dxa"/>
            <w:shd w:val="clear" w:color="auto" w:fill="FFFFFF"/>
            <w:vAlign w:val="center"/>
          </w:tcPr>
          <w:p w:rsidR="00E36B11" w:rsidRDefault="00E36B11" w:rsidP="00E33C53">
            <w:pPr>
              <w:ind w:firstLine="0"/>
              <w:jc w:val="center"/>
              <w:rPr>
                <w:sz w:val="22"/>
                <w:szCs w:val="22"/>
              </w:rPr>
            </w:pPr>
            <w:r>
              <w:rPr>
                <w:sz w:val="22"/>
                <w:szCs w:val="22"/>
              </w:rPr>
              <w:t>11</w:t>
            </w:r>
          </w:p>
        </w:tc>
        <w:tc>
          <w:tcPr>
            <w:tcW w:w="1415" w:type="dxa"/>
            <w:shd w:val="clear" w:color="auto" w:fill="FFFFFF"/>
            <w:vAlign w:val="center"/>
          </w:tcPr>
          <w:p w:rsidR="00E36B11" w:rsidRDefault="00E36B11" w:rsidP="00E33C53">
            <w:pPr>
              <w:ind w:firstLine="0"/>
              <w:jc w:val="center"/>
              <w:rPr>
                <w:sz w:val="22"/>
                <w:szCs w:val="22"/>
              </w:rPr>
            </w:pPr>
            <w:r>
              <w:rPr>
                <w:sz w:val="22"/>
                <w:szCs w:val="22"/>
              </w:rPr>
              <w:t>11</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r>
              <w:rPr>
                <w:sz w:val="22"/>
                <w:szCs w:val="22"/>
              </w:rPr>
              <w:t>10.</w:t>
            </w:r>
          </w:p>
        </w:tc>
        <w:tc>
          <w:tcPr>
            <w:tcW w:w="3678" w:type="dxa"/>
            <w:shd w:val="clear" w:color="auto" w:fill="FFFFFF"/>
            <w:vAlign w:val="center"/>
          </w:tcPr>
          <w:p w:rsidR="00E36B11" w:rsidRDefault="00E36B11" w:rsidP="00B803C6">
            <w:pPr>
              <w:ind w:firstLine="0"/>
              <w:jc w:val="left"/>
              <w:rPr>
                <w:sz w:val="22"/>
                <w:szCs w:val="22"/>
              </w:rPr>
            </w:pPr>
            <w:r>
              <w:rPr>
                <w:sz w:val="22"/>
                <w:szCs w:val="22"/>
              </w:rPr>
              <w:t>Объекты связи</w:t>
            </w:r>
          </w:p>
        </w:tc>
        <w:tc>
          <w:tcPr>
            <w:tcW w:w="1415" w:type="dxa"/>
            <w:shd w:val="clear" w:color="auto" w:fill="FFFFFF"/>
            <w:vAlign w:val="center"/>
          </w:tcPr>
          <w:p w:rsidR="00E36B11" w:rsidRDefault="00E36B11" w:rsidP="00E33C53">
            <w:pPr>
              <w:ind w:firstLine="0"/>
              <w:jc w:val="center"/>
              <w:rPr>
                <w:sz w:val="22"/>
                <w:szCs w:val="22"/>
              </w:rPr>
            </w:pPr>
            <w:r>
              <w:rPr>
                <w:sz w:val="22"/>
                <w:szCs w:val="22"/>
              </w:rPr>
              <w:t>объект</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c>
          <w:tcPr>
            <w:tcW w:w="1415" w:type="dxa"/>
            <w:shd w:val="clear" w:color="auto" w:fill="FFFFFF"/>
            <w:vAlign w:val="center"/>
          </w:tcPr>
          <w:p w:rsidR="00E36B11" w:rsidRDefault="00E36B11" w:rsidP="00E33C53">
            <w:pPr>
              <w:ind w:firstLine="0"/>
              <w:jc w:val="center"/>
              <w:rPr>
                <w:sz w:val="22"/>
                <w:szCs w:val="22"/>
              </w:rPr>
            </w:pPr>
            <w:r>
              <w:rPr>
                <w:sz w:val="22"/>
                <w:szCs w:val="22"/>
              </w:rPr>
              <w:t>1</w:t>
            </w:r>
          </w:p>
        </w:tc>
      </w:tr>
      <w:tr w:rsidR="00E36B11" w:rsidRPr="008928B6" w:rsidTr="00E33C53">
        <w:trPr>
          <w:trHeight w:val="259"/>
          <w:jc w:val="center"/>
        </w:trPr>
        <w:tc>
          <w:tcPr>
            <w:tcW w:w="868" w:type="dxa"/>
            <w:shd w:val="clear" w:color="auto" w:fill="FFFFFF"/>
            <w:vAlign w:val="center"/>
          </w:tcPr>
          <w:p w:rsidR="00E36B11" w:rsidRPr="00E36B11" w:rsidRDefault="00E36B11" w:rsidP="00E33C53">
            <w:pPr>
              <w:ind w:firstLine="0"/>
              <w:jc w:val="center"/>
              <w:rPr>
                <w:sz w:val="22"/>
                <w:szCs w:val="22"/>
              </w:rPr>
            </w:pPr>
            <w:r>
              <w:rPr>
                <w:sz w:val="22"/>
                <w:szCs w:val="22"/>
                <w:lang w:val="en-US"/>
              </w:rPr>
              <w:t>V</w:t>
            </w:r>
            <w:r>
              <w:rPr>
                <w:sz w:val="22"/>
                <w:szCs w:val="22"/>
              </w:rPr>
              <w:t>.</w:t>
            </w:r>
          </w:p>
        </w:tc>
        <w:tc>
          <w:tcPr>
            <w:tcW w:w="3678" w:type="dxa"/>
            <w:shd w:val="clear" w:color="auto" w:fill="FFFFFF"/>
            <w:vAlign w:val="center"/>
          </w:tcPr>
          <w:p w:rsidR="00E36B11" w:rsidRPr="00E36B11" w:rsidRDefault="00E36B11" w:rsidP="00B803C6">
            <w:pPr>
              <w:ind w:firstLine="0"/>
              <w:jc w:val="left"/>
              <w:rPr>
                <w:b/>
                <w:bCs/>
                <w:sz w:val="22"/>
                <w:szCs w:val="22"/>
              </w:rPr>
            </w:pPr>
            <w:r w:rsidRPr="00E36B11">
              <w:rPr>
                <w:b/>
                <w:bCs/>
                <w:sz w:val="22"/>
                <w:szCs w:val="22"/>
              </w:rPr>
              <w:t>Транспортная инфраструктуры</w:t>
            </w: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r>
      <w:tr w:rsidR="00E36B11" w:rsidRPr="008928B6" w:rsidTr="00E33C53">
        <w:trPr>
          <w:trHeight w:val="259"/>
          <w:jc w:val="center"/>
        </w:trPr>
        <w:tc>
          <w:tcPr>
            <w:tcW w:w="868" w:type="dxa"/>
            <w:shd w:val="clear" w:color="auto" w:fill="FFFFFF"/>
            <w:vAlign w:val="center"/>
          </w:tcPr>
          <w:p w:rsidR="00E36B11" w:rsidRPr="00E36B11" w:rsidRDefault="00E36B11" w:rsidP="00E33C53">
            <w:pPr>
              <w:ind w:firstLine="0"/>
              <w:jc w:val="center"/>
              <w:rPr>
                <w:sz w:val="22"/>
                <w:szCs w:val="22"/>
              </w:rPr>
            </w:pPr>
            <w:r>
              <w:rPr>
                <w:sz w:val="22"/>
                <w:szCs w:val="22"/>
              </w:rPr>
              <w:t>1.</w:t>
            </w:r>
          </w:p>
        </w:tc>
        <w:tc>
          <w:tcPr>
            <w:tcW w:w="3678" w:type="dxa"/>
            <w:shd w:val="clear" w:color="auto" w:fill="FFFFFF"/>
            <w:vAlign w:val="center"/>
          </w:tcPr>
          <w:p w:rsidR="00E36B11" w:rsidRDefault="00E36B11" w:rsidP="00B803C6">
            <w:pPr>
              <w:ind w:firstLine="0"/>
              <w:jc w:val="left"/>
              <w:rPr>
                <w:sz w:val="22"/>
                <w:szCs w:val="22"/>
              </w:rPr>
            </w:pPr>
            <w:r>
              <w:rPr>
                <w:sz w:val="22"/>
                <w:szCs w:val="22"/>
              </w:rPr>
              <w:t>Протяжённость основных улиц и проездов</w:t>
            </w: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p>
        </w:tc>
        <w:tc>
          <w:tcPr>
            <w:tcW w:w="3678" w:type="dxa"/>
            <w:shd w:val="clear" w:color="auto" w:fill="FFFFFF"/>
            <w:vAlign w:val="center"/>
          </w:tcPr>
          <w:p w:rsidR="00E36B11" w:rsidRDefault="00E36B11" w:rsidP="00B803C6">
            <w:pPr>
              <w:ind w:firstLine="0"/>
              <w:jc w:val="left"/>
              <w:rPr>
                <w:sz w:val="22"/>
                <w:szCs w:val="22"/>
              </w:rPr>
            </w:pPr>
            <w:r>
              <w:rPr>
                <w:sz w:val="22"/>
                <w:szCs w:val="22"/>
              </w:rPr>
              <w:t>— всего</w:t>
            </w:r>
          </w:p>
        </w:tc>
        <w:tc>
          <w:tcPr>
            <w:tcW w:w="1415" w:type="dxa"/>
            <w:shd w:val="clear" w:color="auto" w:fill="FFFFFF"/>
            <w:vAlign w:val="center"/>
          </w:tcPr>
          <w:p w:rsidR="00E36B11" w:rsidRDefault="00E36B11" w:rsidP="00E33C53">
            <w:pPr>
              <w:ind w:firstLine="0"/>
              <w:jc w:val="center"/>
              <w:rPr>
                <w:sz w:val="22"/>
                <w:szCs w:val="22"/>
              </w:rPr>
            </w:pPr>
            <w:r>
              <w:rPr>
                <w:sz w:val="22"/>
                <w:szCs w:val="22"/>
              </w:rPr>
              <w:t>км</w:t>
            </w:r>
          </w:p>
        </w:tc>
        <w:tc>
          <w:tcPr>
            <w:tcW w:w="1415" w:type="dxa"/>
            <w:shd w:val="clear" w:color="auto" w:fill="FFFFFF"/>
            <w:vAlign w:val="center"/>
          </w:tcPr>
          <w:p w:rsidR="00E36B11" w:rsidRDefault="00402B48" w:rsidP="00E33C53">
            <w:pPr>
              <w:ind w:firstLine="0"/>
              <w:jc w:val="center"/>
              <w:rPr>
                <w:sz w:val="22"/>
                <w:szCs w:val="22"/>
              </w:rPr>
            </w:pPr>
            <w:r>
              <w:rPr>
                <w:sz w:val="22"/>
                <w:szCs w:val="22"/>
              </w:rPr>
              <w:t>65,461</w:t>
            </w:r>
          </w:p>
        </w:tc>
        <w:tc>
          <w:tcPr>
            <w:tcW w:w="1415" w:type="dxa"/>
            <w:shd w:val="clear" w:color="auto" w:fill="FFFFFF"/>
            <w:vAlign w:val="center"/>
          </w:tcPr>
          <w:p w:rsidR="00E36B11" w:rsidRDefault="00402B48" w:rsidP="00E33C53">
            <w:pPr>
              <w:ind w:firstLine="0"/>
              <w:jc w:val="center"/>
              <w:rPr>
                <w:sz w:val="22"/>
                <w:szCs w:val="22"/>
              </w:rPr>
            </w:pPr>
            <w:r>
              <w:rPr>
                <w:sz w:val="22"/>
                <w:szCs w:val="22"/>
              </w:rPr>
              <w:t>65,461</w:t>
            </w:r>
          </w:p>
        </w:tc>
        <w:tc>
          <w:tcPr>
            <w:tcW w:w="1415" w:type="dxa"/>
            <w:shd w:val="clear" w:color="auto" w:fill="FFFFFF"/>
            <w:vAlign w:val="center"/>
          </w:tcPr>
          <w:p w:rsidR="00E36B11" w:rsidRDefault="00402B48" w:rsidP="00E33C53">
            <w:pPr>
              <w:ind w:firstLine="0"/>
              <w:jc w:val="center"/>
              <w:rPr>
                <w:sz w:val="22"/>
                <w:szCs w:val="22"/>
              </w:rPr>
            </w:pPr>
            <w:r>
              <w:rPr>
                <w:sz w:val="22"/>
                <w:szCs w:val="22"/>
              </w:rPr>
              <w:t>65,461</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p>
        </w:tc>
        <w:tc>
          <w:tcPr>
            <w:tcW w:w="3678" w:type="dxa"/>
            <w:shd w:val="clear" w:color="auto" w:fill="FFFFFF"/>
            <w:vAlign w:val="center"/>
          </w:tcPr>
          <w:p w:rsidR="00E36B11" w:rsidRDefault="00E36B11" w:rsidP="00B803C6">
            <w:pPr>
              <w:ind w:firstLine="0"/>
              <w:jc w:val="left"/>
              <w:rPr>
                <w:sz w:val="22"/>
                <w:szCs w:val="22"/>
              </w:rPr>
            </w:pPr>
            <w:r>
              <w:rPr>
                <w:sz w:val="22"/>
                <w:szCs w:val="22"/>
              </w:rPr>
              <w:t>в том числе:</w:t>
            </w: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c>
          <w:tcPr>
            <w:tcW w:w="1415" w:type="dxa"/>
            <w:shd w:val="clear" w:color="auto" w:fill="FFFFFF"/>
            <w:vAlign w:val="center"/>
          </w:tcPr>
          <w:p w:rsidR="00E36B11" w:rsidRDefault="00E36B11" w:rsidP="00E33C53">
            <w:pPr>
              <w:ind w:firstLine="0"/>
              <w:jc w:val="center"/>
              <w:rPr>
                <w:sz w:val="22"/>
                <w:szCs w:val="22"/>
              </w:rPr>
            </w:pP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p>
        </w:tc>
        <w:tc>
          <w:tcPr>
            <w:tcW w:w="3678" w:type="dxa"/>
            <w:shd w:val="clear" w:color="auto" w:fill="FFFFFF"/>
            <w:vAlign w:val="center"/>
          </w:tcPr>
          <w:p w:rsidR="00E36B11" w:rsidRDefault="00E36B11" w:rsidP="00B803C6">
            <w:pPr>
              <w:ind w:firstLine="0"/>
              <w:jc w:val="left"/>
              <w:rPr>
                <w:sz w:val="22"/>
                <w:szCs w:val="22"/>
              </w:rPr>
            </w:pPr>
            <w:r>
              <w:rPr>
                <w:sz w:val="22"/>
                <w:szCs w:val="22"/>
              </w:rPr>
              <w:t>— основные улицы сельского поселения</w:t>
            </w:r>
          </w:p>
        </w:tc>
        <w:tc>
          <w:tcPr>
            <w:tcW w:w="1415" w:type="dxa"/>
            <w:shd w:val="clear" w:color="auto" w:fill="FFFFFF"/>
            <w:vAlign w:val="center"/>
          </w:tcPr>
          <w:p w:rsidR="00E36B11" w:rsidRDefault="00E36B11" w:rsidP="00E33C53">
            <w:pPr>
              <w:ind w:firstLine="0"/>
              <w:jc w:val="center"/>
              <w:rPr>
                <w:sz w:val="22"/>
                <w:szCs w:val="22"/>
              </w:rPr>
            </w:pPr>
            <w:r>
              <w:rPr>
                <w:sz w:val="22"/>
                <w:szCs w:val="22"/>
              </w:rPr>
              <w:t>км</w:t>
            </w:r>
          </w:p>
        </w:tc>
        <w:tc>
          <w:tcPr>
            <w:tcW w:w="1415" w:type="dxa"/>
            <w:shd w:val="clear" w:color="auto" w:fill="FFFFFF"/>
            <w:vAlign w:val="center"/>
          </w:tcPr>
          <w:p w:rsidR="00E36B11" w:rsidRDefault="00E36B11" w:rsidP="00E33C53">
            <w:pPr>
              <w:ind w:firstLine="0"/>
              <w:jc w:val="center"/>
              <w:rPr>
                <w:sz w:val="22"/>
                <w:szCs w:val="22"/>
              </w:rPr>
            </w:pPr>
            <w:r>
              <w:rPr>
                <w:sz w:val="22"/>
                <w:szCs w:val="22"/>
              </w:rPr>
              <w:t>4</w:t>
            </w:r>
          </w:p>
        </w:tc>
        <w:tc>
          <w:tcPr>
            <w:tcW w:w="1415" w:type="dxa"/>
            <w:shd w:val="clear" w:color="auto" w:fill="FFFFFF"/>
            <w:vAlign w:val="center"/>
          </w:tcPr>
          <w:p w:rsidR="00E36B11" w:rsidRDefault="00E36B11" w:rsidP="00E33C53">
            <w:pPr>
              <w:ind w:firstLine="0"/>
              <w:jc w:val="center"/>
              <w:rPr>
                <w:sz w:val="22"/>
                <w:szCs w:val="22"/>
              </w:rPr>
            </w:pPr>
            <w:r>
              <w:rPr>
                <w:sz w:val="22"/>
                <w:szCs w:val="22"/>
              </w:rPr>
              <w:t>4</w:t>
            </w:r>
          </w:p>
        </w:tc>
        <w:tc>
          <w:tcPr>
            <w:tcW w:w="1415" w:type="dxa"/>
            <w:shd w:val="clear" w:color="auto" w:fill="FFFFFF"/>
            <w:vAlign w:val="center"/>
          </w:tcPr>
          <w:p w:rsidR="00E36B11" w:rsidRDefault="00E36B11" w:rsidP="00E33C53">
            <w:pPr>
              <w:ind w:firstLine="0"/>
              <w:jc w:val="center"/>
              <w:rPr>
                <w:sz w:val="22"/>
                <w:szCs w:val="22"/>
              </w:rPr>
            </w:pPr>
            <w:r>
              <w:rPr>
                <w:sz w:val="22"/>
                <w:szCs w:val="22"/>
              </w:rPr>
              <w:t>4</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p>
        </w:tc>
        <w:tc>
          <w:tcPr>
            <w:tcW w:w="3678" w:type="dxa"/>
            <w:shd w:val="clear" w:color="auto" w:fill="FFFFFF"/>
            <w:vAlign w:val="center"/>
          </w:tcPr>
          <w:p w:rsidR="00E36B11" w:rsidRDefault="00E36B11" w:rsidP="00B803C6">
            <w:pPr>
              <w:ind w:firstLine="0"/>
              <w:jc w:val="left"/>
              <w:rPr>
                <w:sz w:val="22"/>
                <w:szCs w:val="22"/>
              </w:rPr>
            </w:pPr>
            <w:r>
              <w:rPr>
                <w:sz w:val="22"/>
                <w:szCs w:val="22"/>
              </w:rPr>
              <w:t>— местные улицы</w:t>
            </w:r>
          </w:p>
        </w:tc>
        <w:tc>
          <w:tcPr>
            <w:tcW w:w="1415" w:type="dxa"/>
            <w:shd w:val="clear" w:color="auto" w:fill="FFFFFF"/>
            <w:vAlign w:val="center"/>
          </w:tcPr>
          <w:p w:rsidR="00E36B11" w:rsidRDefault="00E36B11" w:rsidP="00E33C53">
            <w:pPr>
              <w:ind w:firstLine="0"/>
              <w:jc w:val="center"/>
              <w:rPr>
                <w:sz w:val="22"/>
                <w:szCs w:val="22"/>
              </w:rPr>
            </w:pPr>
            <w:r>
              <w:rPr>
                <w:sz w:val="22"/>
                <w:szCs w:val="22"/>
              </w:rPr>
              <w:t>км</w:t>
            </w:r>
          </w:p>
        </w:tc>
        <w:tc>
          <w:tcPr>
            <w:tcW w:w="1415" w:type="dxa"/>
            <w:shd w:val="clear" w:color="auto" w:fill="FFFFFF"/>
            <w:vAlign w:val="center"/>
          </w:tcPr>
          <w:p w:rsidR="00E36B11" w:rsidRDefault="00402B48" w:rsidP="00E33C53">
            <w:pPr>
              <w:ind w:firstLine="0"/>
              <w:jc w:val="center"/>
              <w:rPr>
                <w:sz w:val="22"/>
                <w:szCs w:val="22"/>
              </w:rPr>
            </w:pPr>
            <w:r>
              <w:rPr>
                <w:sz w:val="22"/>
                <w:szCs w:val="22"/>
              </w:rPr>
              <w:t>61,391</w:t>
            </w:r>
          </w:p>
        </w:tc>
        <w:tc>
          <w:tcPr>
            <w:tcW w:w="1415" w:type="dxa"/>
            <w:shd w:val="clear" w:color="auto" w:fill="FFFFFF"/>
            <w:vAlign w:val="center"/>
          </w:tcPr>
          <w:p w:rsidR="00E36B11" w:rsidRDefault="00402B48" w:rsidP="00E33C53">
            <w:pPr>
              <w:ind w:firstLine="0"/>
              <w:jc w:val="center"/>
              <w:rPr>
                <w:sz w:val="22"/>
                <w:szCs w:val="22"/>
              </w:rPr>
            </w:pPr>
            <w:r>
              <w:rPr>
                <w:sz w:val="22"/>
                <w:szCs w:val="22"/>
              </w:rPr>
              <w:t>61,391</w:t>
            </w:r>
          </w:p>
        </w:tc>
        <w:tc>
          <w:tcPr>
            <w:tcW w:w="1415" w:type="dxa"/>
            <w:shd w:val="clear" w:color="auto" w:fill="FFFFFF"/>
            <w:vAlign w:val="center"/>
          </w:tcPr>
          <w:p w:rsidR="00E36B11" w:rsidRDefault="00402B48" w:rsidP="00E33C53">
            <w:pPr>
              <w:ind w:firstLine="0"/>
              <w:jc w:val="center"/>
              <w:rPr>
                <w:sz w:val="22"/>
                <w:szCs w:val="22"/>
              </w:rPr>
            </w:pPr>
            <w:r>
              <w:rPr>
                <w:sz w:val="22"/>
                <w:szCs w:val="22"/>
              </w:rPr>
              <w:t>61,391</w:t>
            </w:r>
          </w:p>
        </w:tc>
      </w:tr>
      <w:tr w:rsidR="00E36B11" w:rsidRPr="008928B6" w:rsidTr="00E33C53">
        <w:trPr>
          <w:trHeight w:val="259"/>
          <w:jc w:val="center"/>
        </w:trPr>
        <w:tc>
          <w:tcPr>
            <w:tcW w:w="868" w:type="dxa"/>
            <w:shd w:val="clear" w:color="auto" w:fill="FFFFFF"/>
            <w:vAlign w:val="center"/>
          </w:tcPr>
          <w:p w:rsidR="00E36B11" w:rsidRDefault="00E36B11" w:rsidP="00E33C53">
            <w:pPr>
              <w:ind w:firstLine="0"/>
              <w:jc w:val="center"/>
              <w:rPr>
                <w:sz w:val="22"/>
                <w:szCs w:val="22"/>
              </w:rPr>
            </w:pPr>
          </w:p>
        </w:tc>
        <w:tc>
          <w:tcPr>
            <w:tcW w:w="3678" w:type="dxa"/>
            <w:shd w:val="clear" w:color="auto" w:fill="FFFFFF"/>
            <w:vAlign w:val="center"/>
          </w:tcPr>
          <w:p w:rsidR="00E36B11" w:rsidRDefault="00E36B11" w:rsidP="00B803C6">
            <w:pPr>
              <w:ind w:firstLine="0"/>
              <w:jc w:val="left"/>
              <w:rPr>
                <w:sz w:val="22"/>
                <w:szCs w:val="22"/>
              </w:rPr>
            </w:pPr>
            <w:r>
              <w:rPr>
                <w:sz w:val="22"/>
                <w:szCs w:val="22"/>
              </w:rPr>
              <w:t>— проезды</w:t>
            </w:r>
          </w:p>
        </w:tc>
        <w:tc>
          <w:tcPr>
            <w:tcW w:w="1415" w:type="dxa"/>
            <w:shd w:val="clear" w:color="auto" w:fill="FFFFFF"/>
            <w:vAlign w:val="center"/>
          </w:tcPr>
          <w:p w:rsidR="00E36B11" w:rsidRDefault="00E36B11" w:rsidP="00E33C53">
            <w:pPr>
              <w:ind w:firstLine="0"/>
              <w:jc w:val="center"/>
              <w:rPr>
                <w:sz w:val="22"/>
                <w:szCs w:val="22"/>
              </w:rPr>
            </w:pPr>
            <w:r>
              <w:rPr>
                <w:sz w:val="22"/>
                <w:szCs w:val="22"/>
              </w:rPr>
              <w:t>км</w:t>
            </w:r>
          </w:p>
        </w:tc>
        <w:tc>
          <w:tcPr>
            <w:tcW w:w="1415" w:type="dxa"/>
            <w:shd w:val="clear" w:color="auto" w:fill="FFFFFF"/>
            <w:vAlign w:val="center"/>
          </w:tcPr>
          <w:p w:rsidR="00E36B11" w:rsidRDefault="00E36B11" w:rsidP="00E33C53">
            <w:pPr>
              <w:ind w:firstLine="0"/>
              <w:jc w:val="center"/>
              <w:rPr>
                <w:sz w:val="22"/>
                <w:szCs w:val="22"/>
              </w:rPr>
            </w:pPr>
            <w:r>
              <w:rPr>
                <w:sz w:val="22"/>
                <w:szCs w:val="22"/>
              </w:rPr>
              <w:t>0,07</w:t>
            </w:r>
          </w:p>
        </w:tc>
        <w:tc>
          <w:tcPr>
            <w:tcW w:w="1415" w:type="dxa"/>
            <w:shd w:val="clear" w:color="auto" w:fill="FFFFFF"/>
            <w:vAlign w:val="center"/>
          </w:tcPr>
          <w:p w:rsidR="00E36B11" w:rsidRDefault="00E36B11" w:rsidP="00E33C53">
            <w:pPr>
              <w:ind w:firstLine="0"/>
              <w:jc w:val="center"/>
              <w:rPr>
                <w:sz w:val="22"/>
                <w:szCs w:val="22"/>
              </w:rPr>
            </w:pPr>
            <w:r>
              <w:rPr>
                <w:sz w:val="22"/>
                <w:szCs w:val="22"/>
              </w:rPr>
              <w:t>0,07</w:t>
            </w:r>
          </w:p>
        </w:tc>
        <w:tc>
          <w:tcPr>
            <w:tcW w:w="1415" w:type="dxa"/>
            <w:shd w:val="clear" w:color="auto" w:fill="FFFFFF"/>
            <w:vAlign w:val="center"/>
          </w:tcPr>
          <w:p w:rsidR="00E36B11" w:rsidRDefault="00E36B11" w:rsidP="00E33C53">
            <w:pPr>
              <w:ind w:firstLine="0"/>
              <w:jc w:val="center"/>
              <w:rPr>
                <w:sz w:val="22"/>
                <w:szCs w:val="22"/>
              </w:rPr>
            </w:pPr>
            <w:r>
              <w:rPr>
                <w:sz w:val="22"/>
                <w:szCs w:val="22"/>
              </w:rPr>
              <w:t>0,07</w:t>
            </w:r>
          </w:p>
        </w:tc>
      </w:tr>
      <w:tr w:rsidR="00402B48" w:rsidRPr="008928B6" w:rsidTr="00E33C53">
        <w:trPr>
          <w:trHeight w:val="259"/>
          <w:jc w:val="center"/>
        </w:trPr>
        <w:tc>
          <w:tcPr>
            <w:tcW w:w="868" w:type="dxa"/>
            <w:shd w:val="clear" w:color="auto" w:fill="FFFFFF"/>
            <w:vAlign w:val="center"/>
          </w:tcPr>
          <w:p w:rsidR="00402B48" w:rsidRPr="00402B48" w:rsidRDefault="00402B48" w:rsidP="00E33C53">
            <w:pPr>
              <w:ind w:firstLine="0"/>
              <w:jc w:val="center"/>
              <w:rPr>
                <w:sz w:val="22"/>
                <w:szCs w:val="22"/>
              </w:rPr>
            </w:pPr>
            <w:r>
              <w:rPr>
                <w:sz w:val="22"/>
                <w:szCs w:val="22"/>
                <w:lang w:val="en-US"/>
              </w:rPr>
              <w:lastRenderedPageBreak/>
              <w:t>VI.</w:t>
            </w:r>
          </w:p>
        </w:tc>
        <w:tc>
          <w:tcPr>
            <w:tcW w:w="3678" w:type="dxa"/>
            <w:shd w:val="clear" w:color="auto" w:fill="FFFFFF"/>
            <w:vAlign w:val="center"/>
          </w:tcPr>
          <w:p w:rsidR="00402B48" w:rsidRPr="00402B48" w:rsidRDefault="00402B48" w:rsidP="00B803C6">
            <w:pPr>
              <w:ind w:firstLine="0"/>
              <w:jc w:val="left"/>
              <w:rPr>
                <w:b/>
                <w:bCs/>
                <w:sz w:val="22"/>
                <w:szCs w:val="22"/>
              </w:rPr>
            </w:pPr>
            <w:r w:rsidRPr="00402B48">
              <w:rPr>
                <w:b/>
                <w:bCs/>
                <w:sz w:val="22"/>
                <w:szCs w:val="22"/>
              </w:rPr>
              <w:t>Инженерная инфраструктура и благоустройство территории</w:t>
            </w: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r>
      <w:tr w:rsidR="00402B48" w:rsidRPr="008928B6" w:rsidTr="00E33C53">
        <w:trPr>
          <w:trHeight w:val="259"/>
          <w:jc w:val="center"/>
        </w:trPr>
        <w:tc>
          <w:tcPr>
            <w:tcW w:w="868" w:type="dxa"/>
            <w:shd w:val="clear" w:color="auto" w:fill="FFFFFF"/>
            <w:vAlign w:val="center"/>
          </w:tcPr>
          <w:p w:rsidR="00402B48" w:rsidRPr="00402B48" w:rsidRDefault="00402B48" w:rsidP="00E33C53">
            <w:pPr>
              <w:ind w:firstLine="0"/>
              <w:jc w:val="center"/>
              <w:rPr>
                <w:sz w:val="22"/>
                <w:szCs w:val="22"/>
              </w:rPr>
            </w:pPr>
            <w:r>
              <w:rPr>
                <w:sz w:val="22"/>
                <w:szCs w:val="22"/>
              </w:rPr>
              <w:t>1.</w:t>
            </w:r>
          </w:p>
        </w:tc>
        <w:tc>
          <w:tcPr>
            <w:tcW w:w="3678" w:type="dxa"/>
            <w:shd w:val="clear" w:color="auto" w:fill="FFFFFF"/>
            <w:vAlign w:val="center"/>
          </w:tcPr>
          <w:p w:rsidR="00402B48" w:rsidRDefault="00402B48" w:rsidP="00B803C6">
            <w:pPr>
              <w:ind w:firstLine="0"/>
              <w:jc w:val="left"/>
              <w:rPr>
                <w:sz w:val="22"/>
                <w:szCs w:val="22"/>
              </w:rPr>
            </w:pPr>
            <w:r>
              <w:rPr>
                <w:sz w:val="22"/>
                <w:szCs w:val="22"/>
              </w:rPr>
              <w:t>Водоснабжение</w:t>
            </w:r>
          </w:p>
        </w:tc>
        <w:tc>
          <w:tcPr>
            <w:tcW w:w="1415" w:type="dxa"/>
            <w:shd w:val="clear" w:color="auto" w:fill="FFFFFF"/>
            <w:vAlign w:val="center"/>
          </w:tcPr>
          <w:p w:rsidR="00402B48" w:rsidRDefault="00402B48" w:rsidP="00E33C53">
            <w:pPr>
              <w:ind w:firstLine="0"/>
              <w:jc w:val="center"/>
              <w:rPr>
                <w:sz w:val="22"/>
                <w:szCs w:val="22"/>
              </w:rPr>
            </w:pPr>
            <w:r>
              <w:rPr>
                <w:sz w:val="22"/>
                <w:szCs w:val="22"/>
              </w:rPr>
              <w:t>тыс. куб. м в сутки</w:t>
            </w:r>
          </w:p>
        </w:tc>
        <w:tc>
          <w:tcPr>
            <w:tcW w:w="1415" w:type="dxa"/>
            <w:shd w:val="clear" w:color="auto" w:fill="FFFFFF"/>
            <w:vAlign w:val="center"/>
          </w:tcPr>
          <w:p w:rsidR="00402B48" w:rsidRDefault="008E0C06" w:rsidP="00E33C53">
            <w:pPr>
              <w:ind w:firstLine="0"/>
              <w:jc w:val="center"/>
              <w:rPr>
                <w:sz w:val="22"/>
                <w:szCs w:val="22"/>
              </w:rPr>
            </w:pPr>
            <w:r>
              <w:rPr>
                <w:sz w:val="22"/>
                <w:szCs w:val="22"/>
              </w:rPr>
              <w:t>2,6</w:t>
            </w:r>
          </w:p>
        </w:tc>
        <w:tc>
          <w:tcPr>
            <w:tcW w:w="1415" w:type="dxa"/>
            <w:shd w:val="clear" w:color="auto" w:fill="FFFFFF"/>
            <w:vAlign w:val="center"/>
          </w:tcPr>
          <w:p w:rsidR="00402B48" w:rsidRDefault="008E0C06" w:rsidP="00E33C53">
            <w:pPr>
              <w:ind w:firstLine="0"/>
              <w:jc w:val="center"/>
              <w:rPr>
                <w:sz w:val="22"/>
                <w:szCs w:val="22"/>
              </w:rPr>
            </w:pPr>
            <w:r>
              <w:rPr>
                <w:sz w:val="22"/>
                <w:szCs w:val="22"/>
              </w:rPr>
              <w:t>2,6</w:t>
            </w:r>
          </w:p>
        </w:tc>
        <w:tc>
          <w:tcPr>
            <w:tcW w:w="1415" w:type="dxa"/>
            <w:shd w:val="clear" w:color="auto" w:fill="FFFFFF"/>
            <w:vAlign w:val="center"/>
          </w:tcPr>
          <w:p w:rsidR="00402B48" w:rsidRPr="003C41AE" w:rsidRDefault="008E0C06" w:rsidP="00E33C53">
            <w:pPr>
              <w:ind w:firstLine="0"/>
              <w:jc w:val="center"/>
              <w:rPr>
                <w:sz w:val="22"/>
                <w:szCs w:val="22"/>
                <w:lang w:val="en-US"/>
              </w:rPr>
            </w:pPr>
            <w:r>
              <w:rPr>
                <w:sz w:val="22"/>
                <w:szCs w:val="22"/>
              </w:rPr>
              <w:t>2,6</w:t>
            </w:r>
          </w:p>
        </w:tc>
      </w:tr>
      <w:tr w:rsidR="00402B48" w:rsidRPr="008928B6" w:rsidTr="00E33C53">
        <w:trPr>
          <w:trHeight w:val="259"/>
          <w:jc w:val="center"/>
        </w:trPr>
        <w:tc>
          <w:tcPr>
            <w:tcW w:w="868" w:type="dxa"/>
            <w:shd w:val="clear" w:color="auto" w:fill="FFFFFF"/>
            <w:vAlign w:val="center"/>
          </w:tcPr>
          <w:p w:rsidR="00402B48" w:rsidRDefault="00402B48" w:rsidP="00E33C53">
            <w:pPr>
              <w:ind w:firstLine="0"/>
              <w:jc w:val="center"/>
              <w:rPr>
                <w:sz w:val="22"/>
                <w:szCs w:val="22"/>
              </w:rPr>
            </w:pPr>
            <w:r>
              <w:rPr>
                <w:sz w:val="22"/>
                <w:szCs w:val="22"/>
              </w:rPr>
              <w:t>2.</w:t>
            </w:r>
          </w:p>
        </w:tc>
        <w:tc>
          <w:tcPr>
            <w:tcW w:w="3678" w:type="dxa"/>
            <w:shd w:val="clear" w:color="auto" w:fill="FFFFFF"/>
            <w:vAlign w:val="center"/>
          </w:tcPr>
          <w:p w:rsidR="00402B48" w:rsidRDefault="00402B48" w:rsidP="00B803C6">
            <w:pPr>
              <w:ind w:firstLine="0"/>
              <w:jc w:val="left"/>
              <w:rPr>
                <w:sz w:val="22"/>
                <w:szCs w:val="22"/>
              </w:rPr>
            </w:pPr>
            <w:r>
              <w:rPr>
                <w:sz w:val="22"/>
                <w:szCs w:val="22"/>
              </w:rPr>
              <w:t>Водопотребление</w:t>
            </w: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r>
      <w:tr w:rsidR="00402B48" w:rsidRPr="008928B6" w:rsidTr="00E33C53">
        <w:trPr>
          <w:trHeight w:val="259"/>
          <w:jc w:val="center"/>
        </w:trPr>
        <w:tc>
          <w:tcPr>
            <w:tcW w:w="868" w:type="dxa"/>
            <w:shd w:val="clear" w:color="auto" w:fill="FFFFFF"/>
            <w:vAlign w:val="center"/>
          </w:tcPr>
          <w:p w:rsidR="00402B48" w:rsidRDefault="00402B48" w:rsidP="00E33C53">
            <w:pPr>
              <w:ind w:firstLine="0"/>
              <w:jc w:val="center"/>
              <w:rPr>
                <w:sz w:val="22"/>
                <w:szCs w:val="22"/>
              </w:rPr>
            </w:pPr>
          </w:p>
        </w:tc>
        <w:tc>
          <w:tcPr>
            <w:tcW w:w="3678" w:type="dxa"/>
            <w:shd w:val="clear" w:color="auto" w:fill="FFFFFF"/>
            <w:vAlign w:val="center"/>
          </w:tcPr>
          <w:p w:rsidR="00402B48" w:rsidRDefault="00402B48" w:rsidP="00B803C6">
            <w:pPr>
              <w:ind w:firstLine="0"/>
              <w:jc w:val="left"/>
              <w:rPr>
                <w:sz w:val="22"/>
                <w:szCs w:val="22"/>
              </w:rPr>
            </w:pPr>
            <w:r>
              <w:rPr>
                <w:sz w:val="22"/>
                <w:szCs w:val="22"/>
              </w:rPr>
              <w:t>— всего</w:t>
            </w:r>
          </w:p>
        </w:tc>
        <w:tc>
          <w:tcPr>
            <w:tcW w:w="1415" w:type="dxa"/>
            <w:shd w:val="clear" w:color="auto" w:fill="FFFFFF"/>
            <w:vAlign w:val="center"/>
          </w:tcPr>
          <w:p w:rsidR="00402B48" w:rsidRDefault="00402B48" w:rsidP="00E33C53">
            <w:pPr>
              <w:ind w:firstLine="0"/>
              <w:jc w:val="center"/>
              <w:rPr>
                <w:sz w:val="22"/>
                <w:szCs w:val="22"/>
              </w:rPr>
            </w:pPr>
            <w:r>
              <w:rPr>
                <w:sz w:val="22"/>
                <w:szCs w:val="22"/>
              </w:rPr>
              <w:t>тыс. куб. м в сутки</w:t>
            </w:r>
          </w:p>
        </w:tc>
        <w:tc>
          <w:tcPr>
            <w:tcW w:w="1415" w:type="dxa"/>
            <w:shd w:val="clear" w:color="auto" w:fill="FFFFFF"/>
            <w:vAlign w:val="center"/>
          </w:tcPr>
          <w:p w:rsidR="00402B48" w:rsidRDefault="008E0C06" w:rsidP="00E33C53">
            <w:pPr>
              <w:ind w:firstLine="0"/>
              <w:jc w:val="center"/>
              <w:rPr>
                <w:sz w:val="22"/>
                <w:szCs w:val="22"/>
              </w:rPr>
            </w:pPr>
            <w:r>
              <w:rPr>
                <w:sz w:val="22"/>
                <w:szCs w:val="22"/>
              </w:rPr>
              <w:t>2,358</w:t>
            </w:r>
          </w:p>
        </w:tc>
        <w:tc>
          <w:tcPr>
            <w:tcW w:w="1415" w:type="dxa"/>
            <w:shd w:val="clear" w:color="auto" w:fill="FFFFFF"/>
            <w:vAlign w:val="center"/>
          </w:tcPr>
          <w:p w:rsidR="00402B48" w:rsidRDefault="008E0C06" w:rsidP="00E33C53">
            <w:pPr>
              <w:ind w:firstLine="0"/>
              <w:jc w:val="center"/>
              <w:rPr>
                <w:sz w:val="22"/>
                <w:szCs w:val="22"/>
              </w:rPr>
            </w:pPr>
            <w:r>
              <w:rPr>
                <w:sz w:val="22"/>
                <w:szCs w:val="22"/>
              </w:rPr>
              <w:t>2,152</w:t>
            </w:r>
          </w:p>
        </w:tc>
        <w:tc>
          <w:tcPr>
            <w:tcW w:w="1415" w:type="dxa"/>
            <w:shd w:val="clear" w:color="auto" w:fill="FFFFFF"/>
            <w:vAlign w:val="center"/>
          </w:tcPr>
          <w:p w:rsidR="00402B48" w:rsidRDefault="008E0C06" w:rsidP="00E33C53">
            <w:pPr>
              <w:ind w:firstLine="0"/>
              <w:jc w:val="center"/>
              <w:rPr>
                <w:sz w:val="22"/>
                <w:szCs w:val="22"/>
              </w:rPr>
            </w:pPr>
            <w:r>
              <w:rPr>
                <w:sz w:val="22"/>
                <w:szCs w:val="22"/>
              </w:rPr>
              <w:t>2,087</w:t>
            </w:r>
          </w:p>
        </w:tc>
      </w:tr>
      <w:tr w:rsidR="00402B48" w:rsidRPr="008928B6" w:rsidTr="00E33C53">
        <w:trPr>
          <w:trHeight w:val="259"/>
          <w:jc w:val="center"/>
        </w:trPr>
        <w:tc>
          <w:tcPr>
            <w:tcW w:w="868" w:type="dxa"/>
            <w:shd w:val="clear" w:color="auto" w:fill="FFFFFF"/>
            <w:vAlign w:val="center"/>
          </w:tcPr>
          <w:p w:rsidR="00402B48" w:rsidRDefault="00402B48" w:rsidP="00E33C53">
            <w:pPr>
              <w:ind w:firstLine="0"/>
              <w:jc w:val="center"/>
              <w:rPr>
                <w:sz w:val="22"/>
                <w:szCs w:val="22"/>
              </w:rPr>
            </w:pPr>
          </w:p>
        </w:tc>
        <w:tc>
          <w:tcPr>
            <w:tcW w:w="3678" w:type="dxa"/>
            <w:shd w:val="clear" w:color="auto" w:fill="FFFFFF"/>
            <w:vAlign w:val="center"/>
          </w:tcPr>
          <w:p w:rsidR="00402B48" w:rsidRDefault="00402B48" w:rsidP="00B803C6">
            <w:pPr>
              <w:ind w:firstLine="0"/>
              <w:jc w:val="left"/>
              <w:rPr>
                <w:sz w:val="22"/>
                <w:szCs w:val="22"/>
              </w:rPr>
            </w:pPr>
            <w:r>
              <w:rPr>
                <w:sz w:val="22"/>
                <w:szCs w:val="22"/>
              </w:rPr>
              <w:t>в том числе:</w:t>
            </w: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c>
          <w:tcPr>
            <w:tcW w:w="1415" w:type="dxa"/>
            <w:shd w:val="clear" w:color="auto" w:fill="FFFFFF"/>
            <w:vAlign w:val="center"/>
          </w:tcPr>
          <w:p w:rsidR="00402B48" w:rsidRDefault="00402B48" w:rsidP="00E33C53">
            <w:pPr>
              <w:ind w:firstLine="0"/>
              <w:jc w:val="center"/>
              <w:rPr>
                <w:sz w:val="22"/>
                <w:szCs w:val="22"/>
              </w:rPr>
            </w:pPr>
          </w:p>
        </w:tc>
      </w:tr>
      <w:tr w:rsidR="00402B48" w:rsidRPr="008928B6" w:rsidTr="00E33C53">
        <w:trPr>
          <w:trHeight w:val="259"/>
          <w:jc w:val="center"/>
        </w:trPr>
        <w:tc>
          <w:tcPr>
            <w:tcW w:w="868" w:type="dxa"/>
            <w:shd w:val="clear" w:color="auto" w:fill="FFFFFF"/>
            <w:vAlign w:val="center"/>
          </w:tcPr>
          <w:p w:rsidR="00402B48" w:rsidRDefault="00402B48" w:rsidP="00E33C53">
            <w:pPr>
              <w:ind w:firstLine="0"/>
              <w:jc w:val="center"/>
              <w:rPr>
                <w:sz w:val="22"/>
                <w:szCs w:val="22"/>
              </w:rPr>
            </w:pPr>
          </w:p>
        </w:tc>
        <w:tc>
          <w:tcPr>
            <w:tcW w:w="3678" w:type="dxa"/>
            <w:shd w:val="clear" w:color="auto" w:fill="FFFFFF"/>
            <w:vAlign w:val="center"/>
          </w:tcPr>
          <w:p w:rsidR="00402B48" w:rsidRDefault="00402B48" w:rsidP="00B803C6">
            <w:pPr>
              <w:ind w:firstLine="0"/>
              <w:jc w:val="left"/>
              <w:rPr>
                <w:sz w:val="22"/>
                <w:szCs w:val="22"/>
              </w:rPr>
            </w:pPr>
            <w:r>
              <w:rPr>
                <w:sz w:val="22"/>
                <w:szCs w:val="22"/>
              </w:rPr>
              <w:t>— на хозяйственно-питьевые нужды</w:t>
            </w:r>
          </w:p>
        </w:tc>
        <w:tc>
          <w:tcPr>
            <w:tcW w:w="1415" w:type="dxa"/>
            <w:shd w:val="clear" w:color="auto" w:fill="FFFFFF"/>
            <w:vAlign w:val="center"/>
          </w:tcPr>
          <w:p w:rsidR="00402B48" w:rsidRDefault="008E0C06" w:rsidP="00E33C53">
            <w:pPr>
              <w:ind w:firstLine="0"/>
              <w:jc w:val="center"/>
              <w:rPr>
                <w:sz w:val="22"/>
                <w:szCs w:val="22"/>
              </w:rPr>
            </w:pPr>
            <w:r>
              <w:rPr>
                <w:sz w:val="22"/>
                <w:szCs w:val="22"/>
              </w:rPr>
              <w:t>тыс. куб. м в сутки</w:t>
            </w:r>
          </w:p>
        </w:tc>
        <w:tc>
          <w:tcPr>
            <w:tcW w:w="1415" w:type="dxa"/>
            <w:shd w:val="clear" w:color="auto" w:fill="FFFFFF"/>
            <w:vAlign w:val="center"/>
          </w:tcPr>
          <w:p w:rsidR="00402B48" w:rsidRDefault="008E0C06" w:rsidP="00E33C53">
            <w:pPr>
              <w:ind w:firstLine="0"/>
              <w:jc w:val="center"/>
              <w:rPr>
                <w:sz w:val="22"/>
                <w:szCs w:val="22"/>
              </w:rPr>
            </w:pPr>
            <w:r>
              <w:rPr>
                <w:sz w:val="22"/>
                <w:szCs w:val="22"/>
              </w:rPr>
              <w:t>1,965</w:t>
            </w:r>
          </w:p>
        </w:tc>
        <w:tc>
          <w:tcPr>
            <w:tcW w:w="1415" w:type="dxa"/>
            <w:shd w:val="clear" w:color="auto" w:fill="FFFFFF"/>
            <w:vAlign w:val="center"/>
          </w:tcPr>
          <w:p w:rsidR="00402B48" w:rsidRDefault="008E0C06" w:rsidP="00E33C53">
            <w:pPr>
              <w:ind w:firstLine="0"/>
              <w:jc w:val="center"/>
              <w:rPr>
                <w:sz w:val="22"/>
                <w:szCs w:val="22"/>
              </w:rPr>
            </w:pPr>
            <w:r>
              <w:rPr>
                <w:sz w:val="22"/>
                <w:szCs w:val="22"/>
              </w:rPr>
              <w:t>1,793</w:t>
            </w:r>
          </w:p>
        </w:tc>
        <w:tc>
          <w:tcPr>
            <w:tcW w:w="1415" w:type="dxa"/>
            <w:shd w:val="clear" w:color="auto" w:fill="FFFFFF"/>
            <w:vAlign w:val="center"/>
          </w:tcPr>
          <w:p w:rsidR="00402B48" w:rsidRDefault="008E0C06" w:rsidP="00E33C53">
            <w:pPr>
              <w:ind w:firstLine="0"/>
              <w:jc w:val="center"/>
              <w:rPr>
                <w:sz w:val="22"/>
                <w:szCs w:val="22"/>
              </w:rPr>
            </w:pPr>
            <w:r>
              <w:rPr>
                <w:sz w:val="22"/>
                <w:szCs w:val="22"/>
              </w:rPr>
              <w:t>1,793</w:t>
            </w:r>
          </w:p>
        </w:tc>
      </w:tr>
      <w:tr w:rsidR="00402B48" w:rsidRPr="008928B6" w:rsidTr="00E33C53">
        <w:trPr>
          <w:trHeight w:val="259"/>
          <w:jc w:val="center"/>
        </w:trPr>
        <w:tc>
          <w:tcPr>
            <w:tcW w:w="868" w:type="dxa"/>
            <w:shd w:val="clear" w:color="auto" w:fill="FFFFFF"/>
            <w:vAlign w:val="center"/>
          </w:tcPr>
          <w:p w:rsidR="00402B48" w:rsidRDefault="00402B48" w:rsidP="00E33C53">
            <w:pPr>
              <w:ind w:firstLine="0"/>
              <w:jc w:val="center"/>
              <w:rPr>
                <w:sz w:val="22"/>
                <w:szCs w:val="22"/>
              </w:rPr>
            </w:pPr>
          </w:p>
        </w:tc>
        <w:tc>
          <w:tcPr>
            <w:tcW w:w="3678" w:type="dxa"/>
            <w:shd w:val="clear" w:color="auto" w:fill="FFFFFF"/>
            <w:vAlign w:val="center"/>
          </w:tcPr>
          <w:p w:rsidR="00402B48" w:rsidRDefault="00402B48" w:rsidP="00B803C6">
            <w:pPr>
              <w:ind w:firstLine="0"/>
              <w:jc w:val="left"/>
              <w:rPr>
                <w:sz w:val="22"/>
                <w:szCs w:val="22"/>
              </w:rPr>
            </w:pPr>
            <w:r>
              <w:rPr>
                <w:sz w:val="22"/>
                <w:szCs w:val="22"/>
              </w:rPr>
              <w:t>— на производственные нужды</w:t>
            </w:r>
          </w:p>
        </w:tc>
        <w:tc>
          <w:tcPr>
            <w:tcW w:w="1415" w:type="dxa"/>
            <w:shd w:val="clear" w:color="auto" w:fill="FFFFFF"/>
            <w:vAlign w:val="center"/>
          </w:tcPr>
          <w:p w:rsidR="00402B48" w:rsidRDefault="008E0C06" w:rsidP="00E33C53">
            <w:pPr>
              <w:ind w:firstLine="0"/>
              <w:jc w:val="center"/>
              <w:rPr>
                <w:sz w:val="22"/>
                <w:szCs w:val="22"/>
              </w:rPr>
            </w:pPr>
            <w:r>
              <w:rPr>
                <w:sz w:val="22"/>
                <w:szCs w:val="22"/>
              </w:rPr>
              <w:t>тыс. куб. м в сутки</w:t>
            </w:r>
          </w:p>
        </w:tc>
        <w:tc>
          <w:tcPr>
            <w:tcW w:w="1415" w:type="dxa"/>
            <w:shd w:val="clear" w:color="auto" w:fill="FFFFFF"/>
            <w:vAlign w:val="center"/>
          </w:tcPr>
          <w:p w:rsidR="00402B48" w:rsidRDefault="008E0C06" w:rsidP="00E33C53">
            <w:pPr>
              <w:ind w:firstLine="0"/>
              <w:jc w:val="center"/>
              <w:rPr>
                <w:sz w:val="22"/>
                <w:szCs w:val="22"/>
              </w:rPr>
            </w:pPr>
            <w:r>
              <w:rPr>
                <w:sz w:val="22"/>
                <w:szCs w:val="22"/>
              </w:rPr>
              <w:t>0,393</w:t>
            </w:r>
          </w:p>
        </w:tc>
        <w:tc>
          <w:tcPr>
            <w:tcW w:w="1415" w:type="dxa"/>
            <w:shd w:val="clear" w:color="auto" w:fill="FFFFFF"/>
            <w:vAlign w:val="center"/>
          </w:tcPr>
          <w:p w:rsidR="00402B48" w:rsidRDefault="008E0C06" w:rsidP="00E33C53">
            <w:pPr>
              <w:ind w:firstLine="0"/>
              <w:jc w:val="center"/>
              <w:rPr>
                <w:sz w:val="22"/>
                <w:szCs w:val="22"/>
              </w:rPr>
            </w:pPr>
            <w:r>
              <w:rPr>
                <w:sz w:val="22"/>
                <w:szCs w:val="22"/>
              </w:rPr>
              <w:t>0,359</w:t>
            </w:r>
          </w:p>
        </w:tc>
        <w:tc>
          <w:tcPr>
            <w:tcW w:w="1415" w:type="dxa"/>
            <w:shd w:val="clear" w:color="auto" w:fill="FFFFFF"/>
            <w:vAlign w:val="center"/>
          </w:tcPr>
          <w:p w:rsidR="00402B48" w:rsidRDefault="008E0C06" w:rsidP="00E33C53">
            <w:pPr>
              <w:ind w:firstLine="0"/>
              <w:jc w:val="center"/>
              <w:rPr>
                <w:sz w:val="22"/>
                <w:szCs w:val="22"/>
              </w:rPr>
            </w:pPr>
            <w:r>
              <w:rPr>
                <w:sz w:val="22"/>
                <w:szCs w:val="22"/>
              </w:rPr>
              <w:t>0,348</w:t>
            </w:r>
          </w:p>
        </w:tc>
      </w:tr>
      <w:tr w:rsidR="003C41AE" w:rsidRPr="008928B6" w:rsidTr="00E33C53">
        <w:trPr>
          <w:trHeight w:val="259"/>
          <w:jc w:val="center"/>
        </w:trPr>
        <w:tc>
          <w:tcPr>
            <w:tcW w:w="868" w:type="dxa"/>
            <w:shd w:val="clear" w:color="auto" w:fill="FFFFFF"/>
            <w:vAlign w:val="center"/>
          </w:tcPr>
          <w:p w:rsidR="003C41AE" w:rsidRDefault="003C41AE" w:rsidP="00E33C53">
            <w:pPr>
              <w:ind w:firstLine="0"/>
              <w:jc w:val="center"/>
              <w:rPr>
                <w:sz w:val="22"/>
                <w:szCs w:val="22"/>
              </w:rPr>
            </w:pPr>
            <w:r>
              <w:rPr>
                <w:sz w:val="22"/>
                <w:szCs w:val="22"/>
              </w:rPr>
              <w:t>3.</w:t>
            </w:r>
          </w:p>
        </w:tc>
        <w:tc>
          <w:tcPr>
            <w:tcW w:w="3678" w:type="dxa"/>
            <w:shd w:val="clear" w:color="auto" w:fill="FFFFFF"/>
            <w:vAlign w:val="center"/>
          </w:tcPr>
          <w:p w:rsidR="003C41AE" w:rsidRDefault="003C41AE" w:rsidP="00B803C6">
            <w:pPr>
              <w:ind w:firstLine="0"/>
              <w:jc w:val="left"/>
              <w:rPr>
                <w:sz w:val="22"/>
                <w:szCs w:val="22"/>
              </w:rPr>
            </w:pPr>
            <w:r>
              <w:rPr>
                <w:sz w:val="22"/>
                <w:szCs w:val="22"/>
              </w:rPr>
              <w:t>Вторичное использование воды</w:t>
            </w:r>
          </w:p>
        </w:tc>
        <w:tc>
          <w:tcPr>
            <w:tcW w:w="1415" w:type="dxa"/>
            <w:shd w:val="clear" w:color="auto" w:fill="FFFFFF"/>
            <w:vAlign w:val="center"/>
          </w:tcPr>
          <w:p w:rsidR="003C41AE" w:rsidRDefault="003C41AE" w:rsidP="00E33C53">
            <w:pPr>
              <w:ind w:firstLine="0"/>
              <w:jc w:val="center"/>
              <w:rPr>
                <w:sz w:val="22"/>
                <w:szCs w:val="22"/>
              </w:rPr>
            </w:pPr>
            <w:r>
              <w:rPr>
                <w:sz w:val="22"/>
                <w:szCs w:val="22"/>
              </w:rPr>
              <w:t>%</w:t>
            </w:r>
          </w:p>
        </w:tc>
        <w:tc>
          <w:tcPr>
            <w:tcW w:w="1415" w:type="dxa"/>
            <w:shd w:val="clear" w:color="auto" w:fill="FFFFFF"/>
            <w:vAlign w:val="center"/>
          </w:tcPr>
          <w:p w:rsidR="003C41AE" w:rsidRDefault="003C41AE" w:rsidP="00E33C53">
            <w:pPr>
              <w:ind w:firstLine="0"/>
              <w:jc w:val="center"/>
              <w:rPr>
                <w:sz w:val="22"/>
                <w:szCs w:val="22"/>
              </w:rPr>
            </w:pPr>
            <w:r>
              <w:rPr>
                <w:sz w:val="22"/>
                <w:szCs w:val="22"/>
              </w:rPr>
              <w:t>0</w:t>
            </w:r>
          </w:p>
        </w:tc>
        <w:tc>
          <w:tcPr>
            <w:tcW w:w="1415" w:type="dxa"/>
            <w:shd w:val="clear" w:color="auto" w:fill="FFFFFF"/>
            <w:vAlign w:val="center"/>
          </w:tcPr>
          <w:p w:rsidR="003C41AE" w:rsidRDefault="003C41AE" w:rsidP="00E33C53">
            <w:pPr>
              <w:ind w:firstLine="0"/>
              <w:jc w:val="center"/>
              <w:rPr>
                <w:sz w:val="22"/>
                <w:szCs w:val="22"/>
              </w:rPr>
            </w:pPr>
            <w:r>
              <w:rPr>
                <w:sz w:val="22"/>
                <w:szCs w:val="22"/>
              </w:rPr>
              <w:t>0</w:t>
            </w:r>
          </w:p>
        </w:tc>
        <w:tc>
          <w:tcPr>
            <w:tcW w:w="1415" w:type="dxa"/>
            <w:shd w:val="clear" w:color="auto" w:fill="FFFFFF"/>
            <w:vAlign w:val="center"/>
          </w:tcPr>
          <w:p w:rsidR="003C41AE" w:rsidRDefault="003C41AE" w:rsidP="00E33C53">
            <w:pPr>
              <w:ind w:firstLine="0"/>
              <w:jc w:val="center"/>
              <w:rPr>
                <w:sz w:val="22"/>
                <w:szCs w:val="22"/>
              </w:rPr>
            </w:pPr>
            <w:r>
              <w:rPr>
                <w:sz w:val="22"/>
                <w:szCs w:val="22"/>
              </w:rPr>
              <w:t>0</w:t>
            </w:r>
          </w:p>
        </w:tc>
      </w:tr>
      <w:tr w:rsidR="003C41AE" w:rsidRPr="008928B6" w:rsidTr="00604B93">
        <w:trPr>
          <w:trHeight w:val="259"/>
          <w:jc w:val="center"/>
        </w:trPr>
        <w:tc>
          <w:tcPr>
            <w:tcW w:w="868" w:type="dxa"/>
            <w:vMerge w:val="restart"/>
            <w:shd w:val="clear" w:color="auto" w:fill="FFFFFF"/>
            <w:vAlign w:val="center"/>
          </w:tcPr>
          <w:p w:rsidR="003C41AE" w:rsidRDefault="003C41AE" w:rsidP="00604B93">
            <w:pPr>
              <w:ind w:firstLine="0"/>
              <w:jc w:val="center"/>
              <w:rPr>
                <w:sz w:val="22"/>
                <w:szCs w:val="22"/>
              </w:rPr>
            </w:pPr>
            <w:r>
              <w:rPr>
                <w:sz w:val="22"/>
                <w:szCs w:val="22"/>
              </w:rPr>
              <w:t>3.1.</w:t>
            </w:r>
          </w:p>
        </w:tc>
        <w:tc>
          <w:tcPr>
            <w:tcW w:w="3678" w:type="dxa"/>
            <w:shd w:val="clear" w:color="auto" w:fill="FFFFFF"/>
            <w:vAlign w:val="center"/>
          </w:tcPr>
          <w:p w:rsidR="003C41AE" w:rsidRDefault="003C41AE" w:rsidP="00604B93">
            <w:pPr>
              <w:ind w:firstLine="0"/>
              <w:jc w:val="left"/>
              <w:rPr>
                <w:sz w:val="22"/>
                <w:szCs w:val="22"/>
              </w:rPr>
            </w:pPr>
            <w:r>
              <w:rPr>
                <w:sz w:val="22"/>
                <w:szCs w:val="22"/>
              </w:rPr>
              <w:t>Производительность водозаборных сооружений</w:t>
            </w:r>
          </w:p>
        </w:tc>
        <w:tc>
          <w:tcPr>
            <w:tcW w:w="1415" w:type="dxa"/>
            <w:shd w:val="clear" w:color="auto" w:fill="FFFFFF"/>
            <w:vAlign w:val="center"/>
          </w:tcPr>
          <w:p w:rsidR="003C41AE" w:rsidRDefault="003C41AE" w:rsidP="00604B93">
            <w:pPr>
              <w:ind w:firstLine="0"/>
              <w:jc w:val="center"/>
              <w:rPr>
                <w:sz w:val="22"/>
                <w:szCs w:val="22"/>
              </w:rPr>
            </w:pPr>
            <w:r>
              <w:rPr>
                <w:sz w:val="22"/>
                <w:szCs w:val="22"/>
              </w:rPr>
              <w:t>тыс. куб. м в сутки</w:t>
            </w:r>
          </w:p>
        </w:tc>
        <w:tc>
          <w:tcPr>
            <w:tcW w:w="1415" w:type="dxa"/>
            <w:shd w:val="clear" w:color="auto" w:fill="FFFFFF"/>
            <w:vAlign w:val="center"/>
          </w:tcPr>
          <w:p w:rsidR="003C41AE" w:rsidRDefault="003C41AE" w:rsidP="00604B93">
            <w:pPr>
              <w:ind w:firstLine="0"/>
              <w:jc w:val="center"/>
              <w:rPr>
                <w:sz w:val="22"/>
                <w:szCs w:val="22"/>
              </w:rPr>
            </w:pPr>
            <w:r>
              <w:rPr>
                <w:sz w:val="22"/>
                <w:szCs w:val="22"/>
              </w:rPr>
              <w:t>1,714</w:t>
            </w:r>
          </w:p>
        </w:tc>
        <w:tc>
          <w:tcPr>
            <w:tcW w:w="1415" w:type="dxa"/>
            <w:shd w:val="clear" w:color="auto" w:fill="FFFFFF"/>
            <w:vAlign w:val="center"/>
          </w:tcPr>
          <w:p w:rsidR="003C41AE" w:rsidRDefault="003C41AE" w:rsidP="00604B93">
            <w:pPr>
              <w:ind w:firstLine="0"/>
              <w:jc w:val="center"/>
              <w:rPr>
                <w:sz w:val="22"/>
                <w:szCs w:val="22"/>
              </w:rPr>
            </w:pPr>
            <w:r>
              <w:rPr>
                <w:sz w:val="22"/>
                <w:szCs w:val="22"/>
              </w:rPr>
              <w:t>2,434</w:t>
            </w:r>
          </w:p>
        </w:tc>
        <w:tc>
          <w:tcPr>
            <w:tcW w:w="1415" w:type="dxa"/>
            <w:shd w:val="clear" w:color="auto" w:fill="FFFFFF"/>
            <w:vAlign w:val="center"/>
          </w:tcPr>
          <w:p w:rsidR="003C41AE" w:rsidRDefault="003C41AE" w:rsidP="00604B93">
            <w:pPr>
              <w:ind w:firstLine="0"/>
              <w:jc w:val="center"/>
              <w:rPr>
                <w:sz w:val="22"/>
                <w:szCs w:val="22"/>
              </w:rPr>
            </w:pPr>
            <w:r>
              <w:rPr>
                <w:sz w:val="22"/>
                <w:szCs w:val="22"/>
              </w:rPr>
              <w:t>2,434</w:t>
            </w:r>
          </w:p>
        </w:tc>
      </w:tr>
      <w:tr w:rsidR="003C41AE" w:rsidRPr="008928B6" w:rsidTr="00604B93">
        <w:trPr>
          <w:trHeight w:val="259"/>
          <w:jc w:val="center"/>
        </w:trPr>
        <w:tc>
          <w:tcPr>
            <w:tcW w:w="868" w:type="dxa"/>
            <w:vMerge/>
            <w:shd w:val="clear" w:color="auto" w:fill="FFFFFF"/>
            <w:vAlign w:val="center"/>
          </w:tcPr>
          <w:p w:rsidR="003C41AE" w:rsidRDefault="003C41AE" w:rsidP="00604B93">
            <w:pPr>
              <w:ind w:firstLine="0"/>
              <w:jc w:val="center"/>
              <w:rPr>
                <w:sz w:val="22"/>
                <w:szCs w:val="22"/>
              </w:rPr>
            </w:pPr>
          </w:p>
        </w:tc>
        <w:tc>
          <w:tcPr>
            <w:tcW w:w="3678" w:type="dxa"/>
            <w:shd w:val="clear" w:color="auto" w:fill="FFFFFF"/>
            <w:vAlign w:val="center"/>
          </w:tcPr>
          <w:p w:rsidR="003C41AE" w:rsidRDefault="003C41AE" w:rsidP="00604B93">
            <w:pPr>
              <w:ind w:firstLine="0"/>
              <w:jc w:val="left"/>
              <w:rPr>
                <w:sz w:val="22"/>
                <w:szCs w:val="22"/>
              </w:rPr>
            </w:pPr>
            <w:r>
              <w:rPr>
                <w:sz w:val="22"/>
                <w:szCs w:val="22"/>
              </w:rPr>
              <w:t>в том числе водозаборов подземных вод</w:t>
            </w:r>
          </w:p>
        </w:tc>
        <w:tc>
          <w:tcPr>
            <w:tcW w:w="1415" w:type="dxa"/>
            <w:shd w:val="clear" w:color="auto" w:fill="FFFFFF"/>
            <w:vAlign w:val="center"/>
          </w:tcPr>
          <w:p w:rsidR="003C41AE" w:rsidRDefault="003C41AE" w:rsidP="00604B93">
            <w:pPr>
              <w:ind w:firstLine="0"/>
              <w:jc w:val="center"/>
              <w:rPr>
                <w:sz w:val="22"/>
                <w:szCs w:val="22"/>
              </w:rPr>
            </w:pPr>
            <w:r>
              <w:rPr>
                <w:sz w:val="22"/>
                <w:szCs w:val="22"/>
              </w:rPr>
              <w:t>тыс. куб. м в сутки</w:t>
            </w:r>
          </w:p>
        </w:tc>
        <w:tc>
          <w:tcPr>
            <w:tcW w:w="1415" w:type="dxa"/>
            <w:shd w:val="clear" w:color="auto" w:fill="FFFFFF"/>
            <w:vAlign w:val="center"/>
          </w:tcPr>
          <w:p w:rsidR="003C41AE" w:rsidRDefault="003C41AE" w:rsidP="00604B93">
            <w:pPr>
              <w:ind w:firstLine="0"/>
              <w:jc w:val="center"/>
              <w:rPr>
                <w:sz w:val="22"/>
                <w:szCs w:val="22"/>
              </w:rPr>
            </w:pPr>
            <w:r>
              <w:rPr>
                <w:sz w:val="22"/>
                <w:szCs w:val="22"/>
              </w:rPr>
              <w:t>1,714</w:t>
            </w:r>
          </w:p>
        </w:tc>
        <w:tc>
          <w:tcPr>
            <w:tcW w:w="1415" w:type="dxa"/>
            <w:shd w:val="clear" w:color="auto" w:fill="FFFFFF"/>
            <w:vAlign w:val="center"/>
          </w:tcPr>
          <w:p w:rsidR="003C41AE" w:rsidRDefault="003C41AE" w:rsidP="00604B93">
            <w:pPr>
              <w:ind w:firstLine="0"/>
              <w:jc w:val="center"/>
              <w:rPr>
                <w:sz w:val="22"/>
                <w:szCs w:val="22"/>
              </w:rPr>
            </w:pPr>
            <w:r>
              <w:rPr>
                <w:sz w:val="22"/>
                <w:szCs w:val="22"/>
              </w:rPr>
              <w:t>2,434</w:t>
            </w:r>
          </w:p>
        </w:tc>
        <w:tc>
          <w:tcPr>
            <w:tcW w:w="1415" w:type="dxa"/>
            <w:shd w:val="clear" w:color="auto" w:fill="FFFFFF"/>
            <w:vAlign w:val="center"/>
          </w:tcPr>
          <w:p w:rsidR="003C41AE" w:rsidRDefault="003C41AE" w:rsidP="00604B93">
            <w:pPr>
              <w:ind w:firstLine="0"/>
              <w:jc w:val="center"/>
              <w:rPr>
                <w:sz w:val="22"/>
                <w:szCs w:val="22"/>
              </w:rPr>
            </w:pPr>
            <w:r>
              <w:rPr>
                <w:sz w:val="22"/>
                <w:szCs w:val="22"/>
              </w:rPr>
              <w:t>2,434</w:t>
            </w:r>
          </w:p>
        </w:tc>
      </w:tr>
      <w:tr w:rsidR="003C41AE" w:rsidRPr="008928B6" w:rsidTr="00604B93">
        <w:trPr>
          <w:trHeight w:val="259"/>
          <w:jc w:val="center"/>
        </w:trPr>
        <w:tc>
          <w:tcPr>
            <w:tcW w:w="868" w:type="dxa"/>
            <w:vMerge w:val="restart"/>
            <w:shd w:val="clear" w:color="auto" w:fill="FFFFFF"/>
            <w:vAlign w:val="center"/>
          </w:tcPr>
          <w:p w:rsidR="003C41AE" w:rsidRDefault="003C41AE" w:rsidP="00604B93">
            <w:pPr>
              <w:ind w:firstLine="0"/>
              <w:jc w:val="center"/>
              <w:rPr>
                <w:sz w:val="22"/>
                <w:szCs w:val="22"/>
              </w:rPr>
            </w:pPr>
            <w:r>
              <w:rPr>
                <w:sz w:val="22"/>
                <w:szCs w:val="22"/>
              </w:rPr>
              <w:t>3.2.</w:t>
            </w:r>
          </w:p>
        </w:tc>
        <w:tc>
          <w:tcPr>
            <w:tcW w:w="3678" w:type="dxa"/>
            <w:shd w:val="clear" w:color="auto" w:fill="FFFFFF"/>
            <w:vAlign w:val="center"/>
          </w:tcPr>
          <w:p w:rsidR="003C41AE" w:rsidRDefault="003C41AE" w:rsidP="00604B93">
            <w:pPr>
              <w:ind w:firstLine="0"/>
              <w:jc w:val="left"/>
              <w:rPr>
                <w:sz w:val="22"/>
                <w:szCs w:val="22"/>
              </w:rPr>
            </w:pPr>
            <w:r>
              <w:rPr>
                <w:sz w:val="22"/>
                <w:szCs w:val="22"/>
              </w:rPr>
              <w:t>Среднесуточное водопотребление на 1 человека</w:t>
            </w:r>
          </w:p>
        </w:tc>
        <w:tc>
          <w:tcPr>
            <w:tcW w:w="1415" w:type="dxa"/>
            <w:shd w:val="clear" w:color="auto" w:fill="FFFFFF"/>
            <w:vAlign w:val="center"/>
          </w:tcPr>
          <w:p w:rsidR="003C41AE" w:rsidRDefault="003C41AE" w:rsidP="00604B93">
            <w:pPr>
              <w:ind w:firstLine="0"/>
              <w:jc w:val="center"/>
              <w:rPr>
                <w:sz w:val="22"/>
                <w:szCs w:val="22"/>
              </w:rPr>
            </w:pPr>
            <w:r>
              <w:rPr>
                <w:sz w:val="22"/>
                <w:szCs w:val="22"/>
              </w:rPr>
              <w:t xml:space="preserve">л в </w:t>
            </w:r>
            <w:proofErr w:type="spellStart"/>
            <w:r>
              <w:rPr>
                <w:sz w:val="22"/>
                <w:szCs w:val="22"/>
              </w:rPr>
              <w:t>сут</w:t>
            </w:r>
            <w:proofErr w:type="spellEnd"/>
            <w:r>
              <w:rPr>
                <w:sz w:val="22"/>
                <w:szCs w:val="22"/>
              </w:rPr>
              <w:t>. на чел.</w:t>
            </w:r>
          </w:p>
        </w:tc>
        <w:tc>
          <w:tcPr>
            <w:tcW w:w="1415" w:type="dxa"/>
            <w:shd w:val="clear" w:color="auto" w:fill="FFFFFF"/>
            <w:vAlign w:val="center"/>
          </w:tcPr>
          <w:p w:rsidR="003C41AE" w:rsidRDefault="003C41AE" w:rsidP="00604B93">
            <w:pPr>
              <w:ind w:firstLine="0"/>
              <w:jc w:val="center"/>
              <w:rPr>
                <w:sz w:val="22"/>
                <w:szCs w:val="22"/>
              </w:rPr>
            </w:pPr>
            <w:r>
              <w:rPr>
                <w:sz w:val="22"/>
                <w:szCs w:val="22"/>
              </w:rPr>
              <w:t>280</w:t>
            </w:r>
          </w:p>
        </w:tc>
        <w:tc>
          <w:tcPr>
            <w:tcW w:w="1415" w:type="dxa"/>
            <w:shd w:val="clear" w:color="auto" w:fill="FFFFFF"/>
            <w:vAlign w:val="center"/>
          </w:tcPr>
          <w:p w:rsidR="003C41AE" w:rsidRDefault="003C41AE" w:rsidP="00604B93">
            <w:pPr>
              <w:ind w:firstLine="0"/>
              <w:jc w:val="center"/>
              <w:rPr>
                <w:sz w:val="22"/>
                <w:szCs w:val="22"/>
              </w:rPr>
            </w:pPr>
            <w:r>
              <w:rPr>
                <w:sz w:val="22"/>
                <w:szCs w:val="22"/>
              </w:rPr>
              <w:t>280</w:t>
            </w:r>
          </w:p>
        </w:tc>
        <w:tc>
          <w:tcPr>
            <w:tcW w:w="1415" w:type="dxa"/>
            <w:shd w:val="clear" w:color="auto" w:fill="FFFFFF"/>
            <w:vAlign w:val="center"/>
          </w:tcPr>
          <w:p w:rsidR="003C41AE" w:rsidRDefault="003C41AE" w:rsidP="00604B93">
            <w:pPr>
              <w:ind w:firstLine="0"/>
              <w:jc w:val="center"/>
              <w:rPr>
                <w:sz w:val="22"/>
                <w:szCs w:val="22"/>
              </w:rPr>
            </w:pPr>
            <w:r>
              <w:rPr>
                <w:sz w:val="22"/>
                <w:szCs w:val="22"/>
              </w:rPr>
              <w:t>280</w:t>
            </w:r>
          </w:p>
        </w:tc>
      </w:tr>
      <w:tr w:rsidR="003C41AE" w:rsidRPr="008928B6" w:rsidTr="00604B93">
        <w:trPr>
          <w:trHeight w:val="259"/>
          <w:jc w:val="center"/>
        </w:trPr>
        <w:tc>
          <w:tcPr>
            <w:tcW w:w="868" w:type="dxa"/>
            <w:vMerge/>
            <w:shd w:val="clear" w:color="auto" w:fill="FFFFFF"/>
            <w:vAlign w:val="center"/>
          </w:tcPr>
          <w:p w:rsidR="003C41AE" w:rsidRDefault="003C41AE" w:rsidP="00604B93">
            <w:pPr>
              <w:ind w:firstLine="0"/>
              <w:jc w:val="center"/>
              <w:rPr>
                <w:sz w:val="22"/>
                <w:szCs w:val="22"/>
              </w:rPr>
            </w:pPr>
          </w:p>
        </w:tc>
        <w:tc>
          <w:tcPr>
            <w:tcW w:w="3678" w:type="dxa"/>
            <w:shd w:val="clear" w:color="auto" w:fill="FFFFFF"/>
            <w:vAlign w:val="center"/>
          </w:tcPr>
          <w:p w:rsidR="003C41AE" w:rsidRDefault="003C41AE" w:rsidP="00604B93">
            <w:pPr>
              <w:ind w:firstLine="0"/>
              <w:jc w:val="left"/>
              <w:rPr>
                <w:sz w:val="22"/>
                <w:szCs w:val="22"/>
              </w:rPr>
            </w:pPr>
            <w:r>
              <w:rPr>
                <w:sz w:val="22"/>
                <w:szCs w:val="22"/>
              </w:rPr>
              <w:t>в том числе:</w:t>
            </w:r>
          </w:p>
        </w:tc>
        <w:tc>
          <w:tcPr>
            <w:tcW w:w="1415" w:type="dxa"/>
            <w:shd w:val="clear" w:color="auto" w:fill="FFFFFF"/>
            <w:vAlign w:val="center"/>
          </w:tcPr>
          <w:p w:rsidR="003C41AE" w:rsidRDefault="003C41AE" w:rsidP="00604B93">
            <w:pPr>
              <w:ind w:firstLine="0"/>
              <w:jc w:val="center"/>
              <w:rPr>
                <w:sz w:val="22"/>
                <w:szCs w:val="22"/>
              </w:rPr>
            </w:pPr>
          </w:p>
        </w:tc>
        <w:tc>
          <w:tcPr>
            <w:tcW w:w="1415" w:type="dxa"/>
            <w:shd w:val="clear" w:color="auto" w:fill="FFFFFF"/>
            <w:vAlign w:val="center"/>
          </w:tcPr>
          <w:p w:rsidR="003C41AE" w:rsidRDefault="003C41AE" w:rsidP="00604B93">
            <w:pPr>
              <w:ind w:firstLine="0"/>
              <w:jc w:val="center"/>
              <w:rPr>
                <w:sz w:val="22"/>
                <w:szCs w:val="22"/>
              </w:rPr>
            </w:pPr>
          </w:p>
        </w:tc>
        <w:tc>
          <w:tcPr>
            <w:tcW w:w="1415" w:type="dxa"/>
            <w:shd w:val="clear" w:color="auto" w:fill="FFFFFF"/>
            <w:vAlign w:val="center"/>
          </w:tcPr>
          <w:p w:rsidR="003C41AE" w:rsidRDefault="003C41AE" w:rsidP="00604B93">
            <w:pPr>
              <w:ind w:firstLine="0"/>
              <w:jc w:val="center"/>
              <w:rPr>
                <w:sz w:val="22"/>
                <w:szCs w:val="22"/>
              </w:rPr>
            </w:pPr>
          </w:p>
        </w:tc>
        <w:tc>
          <w:tcPr>
            <w:tcW w:w="1415" w:type="dxa"/>
            <w:shd w:val="clear" w:color="auto" w:fill="FFFFFF"/>
            <w:vAlign w:val="center"/>
          </w:tcPr>
          <w:p w:rsidR="003C41AE" w:rsidRDefault="003C41AE" w:rsidP="00604B93">
            <w:pPr>
              <w:ind w:firstLine="0"/>
              <w:jc w:val="center"/>
              <w:rPr>
                <w:sz w:val="22"/>
                <w:szCs w:val="22"/>
              </w:rPr>
            </w:pPr>
          </w:p>
        </w:tc>
      </w:tr>
      <w:tr w:rsidR="003C41AE" w:rsidRPr="008928B6" w:rsidTr="00E33C53">
        <w:trPr>
          <w:trHeight w:val="259"/>
          <w:jc w:val="center"/>
        </w:trPr>
        <w:tc>
          <w:tcPr>
            <w:tcW w:w="868" w:type="dxa"/>
            <w:vMerge/>
            <w:shd w:val="clear" w:color="auto" w:fill="FFFFFF"/>
            <w:vAlign w:val="center"/>
          </w:tcPr>
          <w:p w:rsidR="003C41AE" w:rsidRDefault="003C41AE" w:rsidP="00E33C53">
            <w:pPr>
              <w:ind w:firstLine="0"/>
              <w:jc w:val="center"/>
              <w:rPr>
                <w:sz w:val="22"/>
                <w:szCs w:val="22"/>
              </w:rPr>
            </w:pPr>
          </w:p>
        </w:tc>
        <w:tc>
          <w:tcPr>
            <w:tcW w:w="3678" w:type="dxa"/>
            <w:shd w:val="clear" w:color="auto" w:fill="FFFFFF"/>
            <w:vAlign w:val="center"/>
          </w:tcPr>
          <w:p w:rsidR="003C41AE" w:rsidRDefault="003C41AE" w:rsidP="00B803C6">
            <w:pPr>
              <w:ind w:firstLine="0"/>
              <w:jc w:val="left"/>
              <w:rPr>
                <w:sz w:val="22"/>
                <w:szCs w:val="22"/>
              </w:rPr>
            </w:pPr>
            <w:r>
              <w:rPr>
                <w:sz w:val="22"/>
                <w:szCs w:val="22"/>
              </w:rPr>
              <w:t>— на хозяйственно-питьевые нужды</w:t>
            </w:r>
          </w:p>
        </w:tc>
        <w:tc>
          <w:tcPr>
            <w:tcW w:w="1415" w:type="dxa"/>
            <w:shd w:val="clear" w:color="auto" w:fill="FFFFFF"/>
            <w:vAlign w:val="center"/>
          </w:tcPr>
          <w:p w:rsidR="003C41AE" w:rsidRDefault="003C41AE" w:rsidP="00E33C53">
            <w:pPr>
              <w:ind w:firstLine="0"/>
              <w:jc w:val="center"/>
              <w:rPr>
                <w:sz w:val="22"/>
                <w:szCs w:val="22"/>
              </w:rPr>
            </w:pPr>
            <w:r>
              <w:rPr>
                <w:sz w:val="22"/>
                <w:szCs w:val="22"/>
              </w:rPr>
              <w:t xml:space="preserve">л в </w:t>
            </w:r>
            <w:proofErr w:type="spellStart"/>
            <w:r>
              <w:rPr>
                <w:sz w:val="22"/>
                <w:szCs w:val="22"/>
              </w:rPr>
              <w:t>сут</w:t>
            </w:r>
            <w:proofErr w:type="spellEnd"/>
            <w:r>
              <w:rPr>
                <w:sz w:val="22"/>
                <w:szCs w:val="22"/>
              </w:rPr>
              <w:t>. на чел.</w:t>
            </w:r>
          </w:p>
        </w:tc>
        <w:tc>
          <w:tcPr>
            <w:tcW w:w="1415" w:type="dxa"/>
            <w:shd w:val="clear" w:color="auto" w:fill="FFFFFF"/>
            <w:vAlign w:val="center"/>
          </w:tcPr>
          <w:p w:rsidR="003C41AE" w:rsidRDefault="003C41AE" w:rsidP="00E33C53">
            <w:pPr>
              <w:ind w:firstLine="0"/>
              <w:jc w:val="center"/>
              <w:rPr>
                <w:sz w:val="22"/>
                <w:szCs w:val="22"/>
              </w:rPr>
            </w:pPr>
            <w:r>
              <w:rPr>
                <w:sz w:val="22"/>
                <w:szCs w:val="22"/>
              </w:rPr>
              <w:t>220</w:t>
            </w:r>
          </w:p>
        </w:tc>
        <w:tc>
          <w:tcPr>
            <w:tcW w:w="1415" w:type="dxa"/>
            <w:shd w:val="clear" w:color="auto" w:fill="FFFFFF"/>
            <w:vAlign w:val="center"/>
          </w:tcPr>
          <w:p w:rsidR="003C41AE" w:rsidRDefault="003C41AE" w:rsidP="00E33C53">
            <w:pPr>
              <w:ind w:firstLine="0"/>
              <w:jc w:val="center"/>
              <w:rPr>
                <w:sz w:val="22"/>
                <w:szCs w:val="22"/>
              </w:rPr>
            </w:pPr>
            <w:r>
              <w:rPr>
                <w:sz w:val="22"/>
                <w:szCs w:val="22"/>
              </w:rPr>
              <w:t>220</w:t>
            </w:r>
          </w:p>
        </w:tc>
        <w:tc>
          <w:tcPr>
            <w:tcW w:w="1415" w:type="dxa"/>
            <w:shd w:val="clear" w:color="auto" w:fill="FFFFFF"/>
            <w:vAlign w:val="center"/>
          </w:tcPr>
          <w:p w:rsidR="003C41AE" w:rsidRDefault="003C41AE" w:rsidP="00E33C53">
            <w:pPr>
              <w:ind w:firstLine="0"/>
              <w:jc w:val="center"/>
              <w:rPr>
                <w:sz w:val="22"/>
                <w:szCs w:val="22"/>
              </w:rPr>
            </w:pPr>
            <w:r>
              <w:rPr>
                <w:sz w:val="22"/>
                <w:szCs w:val="22"/>
              </w:rPr>
              <w:t>220</w:t>
            </w:r>
          </w:p>
        </w:tc>
      </w:tr>
      <w:tr w:rsidR="003C41AE" w:rsidRPr="008928B6" w:rsidTr="00E33C53">
        <w:trPr>
          <w:trHeight w:val="259"/>
          <w:jc w:val="center"/>
        </w:trPr>
        <w:tc>
          <w:tcPr>
            <w:tcW w:w="868" w:type="dxa"/>
            <w:shd w:val="clear" w:color="auto" w:fill="FFFFFF"/>
            <w:vAlign w:val="center"/>
          </w:tcPr>
          <w:p w:rsidR="003C41AE" w:rsidRDefault="003C41AE" w:rsidP="00E33C53">
            <w:pPr>
              <w:ind w:firstLine="0"/>
              <w:jc w:val="center"/>
              <w:rPr>
                <w:sz w:val="22"/>
                <w:szCs w:val="22"/>
              </w:rPr>
            </w:pPr>
            <w:r>
              <w:rPr>
                <w:sz w:val="22"/>
                <w:szCs w:val="22"/>
              </w:rPr>
              <w:t>4.</w:t>
            </w:r>
          </w:p>
        </w:tc>
        <w:tc>
          <w:tcPr>
            <w:tcW w:w="3678" w:type="dxa"/>
            <w:shd w:val="clear" w:color="auto" w:fill="FFFFFF"/>
            <w:vAlign w:val="center"/>
          </w:tcPr>
          <w:p w:rsidR="003C41AE" w:rsidRDefault="003C41AE" w:rsidP="00B803C6">
            <w:pPr>
              <w:ind w:firstLine="0"/>
              <w:jc w:val="left"/>
              <w:rPr>
                <w:sz w:val="22"/>
                <w:szCs w:val="22"/>
              </w:rPr>
            </w:pPr>
            <w:r>
              <w:rPr>
                <w:sz w:val="22"/>
                <w:szCs w:val="22"/>
              </w:rPr>
              <w:t>Протяжённость сетей водоснабжения</w:t>
            </w:r>
          </w:p>
        </w:tc>
        <w:tc>
          <w:tcPr>
            <w:tcW w:w="1415" w:type="dxa"/>
            <w:shd w:val="clear" w:color="auto" w:fill="FFFFFF"/>
            <w:vAlign w:val="center"/>
          </w:tcPr>
          <w:p w:rsidR="003C41AE" w:rsidRDefault="003C41AE" w:rsidP="00E33C53">
            <w:pPr>
              <w:ind w:firstLine="0"/>
              <w:jc w:val="center"/>
              <w:rPr>
                <w:sz w:val="22"/>
                <w:szCs w:val="22"/>
              </w:rPr>
            </w:pPr>
            <w:r>
              <w:rPr>
                <w:sz w:val="22"/>
                <w:szCs w:val="22"/>
              </w:rPr>
              <w:t>км</w:t>
            </w:r>
          </w:p>
        </w:tc>
        <w:tc>
          <w:tcPr>
            <w:tcW w:w="1415" w:type="dxa"/>
            <w:shd w:val="clear" w:color="auto" w:fill="FFFFFF"/>
            <w:vAlign w:val="center"/>
          </w:tcPr>
          <w:p w:rsidR="003C41AE" w:rsidRDefault="003C41AE" w:rsidP="00E33C53">
            <w:pPr>
              <w:ind w:firstLine="0"/>
              <w:jc w:val="center"/>
              <w:rPr>
                <w:sz w:val="22"/>
                <w:szCs w:val="22"/>
              </w:rPr>
            </w:pPr>
            <w:r>
              <w:rPr>
                <w:sz w:val="22"/>
                <w:szCs w:val="22"/>
              </w:rPr>
              <w:t>22,74</w:t>
            </w:r>
          </w:p>
        </w:tc>
        <w:tc>
          <w:tcPr>
            <w:tcW w:w="1415" w:type="dxa"/>
            <w:shd w:val="clear" w:color="auto" w:fill="FFFFFF"/>
            <w:vAlign w:val="center"/>
          </w:tcPr>
          <w:p w:rsidR="003C41AE" w:rsidRDefault="003C41AE" w:rsidP="00E33C53">
            <w:pPr>
              <w:ind w:firstLine="0"/>
              <w:jc w:val="center"/>
              <w:rPr>
                <w:sz w:val="22"/>
                <w:szCs w:val="22"/>
              </w:rPr>
            </w:pPr>
            <w:r>
              <w:rPr>
                <w:sz w:val="22"/>
                <w:szCs w:val="22"/>
              </w:rPr>
              <w:t>55,54</w:t>
            </w:r>
          </w:p>
        </w:tc>
        <w:tc>
          <w:tcPr>
            <w:tcW w:w="1415" w:type="dxa"/>
            <w:shd w:val="clear" w:color="auto" w:fill="FFFFFF"/>
            <w:vAlign w:val="center"/>
          </w:tcPr>
          <w:p w:rsidR="003C41AE" w:rsidRDefault="003C41AE" w:rsidP="00E33C53">
            <w:pPr>
              <w:ind w:firstLine="0"/>
              <w:jc w:val="center"/>
              <w:rPr>
                <w:sz w:val="22"/>
                <w:szCs w:val="22"/>
              </w:rPr>
            </w:pPr>
            <w:r>
              <w:rPr>
                <w:sz w:val="22"/>
                <w:szCs w:val="22"/>
              </w:rPr>
              <w:t>55,54</w:t>
            </w:r>
          </w:p>
        </w:tc>
      </w:tr>
      <w:tr w:rsidR="003C41AE" w:rsidRPr="008928B6" w:rsidTr="00E33C53">
        <w:trPr>
          <w:trHeight w:val="259"/>
          <w:jc w:val="center"/>
        </w:trPr>
        <w:tc>
          <w:tcPr>
            <w:tcW w:w="868" w:type="dxa"/>
            <w:shd w:val="clear" w:color="auto" w:fill="FFFFFF"/>
            <w:vAlign w:val="center"/>
          </w:tcPr>
          <w:p w:rsidR="003C41AE" w:rsidRDefault="003C41AE" w:rsidP="00E33C53">
            <w:pPr>
              <w:ind w:firstLine="0"/>
              <w:jc w:val="center"/>
              <w:rPr>
                <w:sz w:val="22"/>
                <w:szCs w:val="22"/>
              </w:rPr>
            </w:pPr>
            <w:r>
              <w:rPr>
                <w:sz w:val="22"/>
                <w:szCs w:val="22"/>
              </w:rPr>
              <w:t>5.</w:t>
            </w:r>
          </w:p>
        </w:tc>
        <w:tc>
          <w:tcPr>
            <w:tcW w:w="3678" w:type="dxa"/>
            <w:shd w:val="clear" w:color="auto" w:fill="FFFFFF"/>
            <w:vAlign w:val="center"/>
          </w:tcPr>
          <w:p w:rsidR="003C41AE" w:rsidRDefault="003C41AE" w:rsidP="00B803C6">
            <w:pPr>
              <w:ind w:firstLine="0"/>
              <w:jc w:val="left"/>
              <w:rPr>
                <w:sz w:val="22"/>
                <w:szCs w:val="22"/>
              </w:rPr>
            </w:pPr>
            <w:r>
              <w:rPr>
                <w:sz w:val="22"/>
                <w:szCs w:val="22"/>
              </w:rPr>
              <w:t>Общее поступление сточных вод</w:t>
            </w:r>
          </w:p>
        </w:tc>
        <w:tc>
          <w:tcPr>
            <w:tcW w:w="1415" w:type="dxa"/>
            <w:shd w:val="clear" w:color="auto" w:fill="FFFFFF"/>
            <w:vAlign w:val="center"/>
          </w:tcPr>
          <w:p w:rsidR="003C41AE" w:rsidRDefault="003C41AE" w:rsidP="00E33C53">
            <w:pPr>
              <w:ind w:firstLine="0"/>
              <w:jc w:val="center"/>
              <w:rPr>
                <w:sz w:val="22"/>
                <w:szCs w:val="22"/>
              </w:rPr>
            </w:pPr>
          </w:p>
        </w:tc>
        <w:tc>
          <w:tcPr>
            <w:tcW w:w="1415" w:type="dxa"/>
            <w:shd w:val="clear" w:color="auto" w:fill="FFFFFF"/>
            <w:vAlign w:val="center"/>
          </w:tcPr>
          <w:p w:rsidR="003C41AE" w:rsidRDefault="003C41AE" w:rsidP="00E33C53">
            <w:pPr>
              <w:ind w:firstLine="0"/>
              <w:jc w:val="center"/>
              <w:rPr>
                <w:sz w:val="22"/>
                <w:szCs w:val="22"/>
              </w:rPr>
            </w:pPr>
          </w:p>
        </w:tc>
        <w:tc>
          <w:tcPr>
            <w:tcW w:w="1415" w:type="dxa"/>
            <w:shd w:val="clear" w:color="auto" w:fill="FFFFFF"/>
            <w:vAlign w:val="center"/>
          </w:tcPr>
          <w:p w:rsidR="003C41AE" w:rsidRDefault="003C41AE" w:rsidP="00E33C53">
            <w:pPr>
              <w:ind w:firstLine="0"/>
              <w:jc w:val="center"/>
              <w:rPr>
                <w:sz w:val="22"/>
                <w:szCs w:val="22"/>
              </w:rPr>
            </w:pPr>
          </w:p>
        </w:tc>
        <w:tc>
          <w:tcPr>
            <w:tcW w:w="1415" w:type="dxa"/>
            <w:shd w:val="clear" w:color="auto" w:fill="FFFFFF"/>
            <w:vAlign w:val="center"/>
          </w:tcPr>
          <w:p w:rsidR="003C41AE" w:rsidRDefault="003C41AE" w:rsidP="00E33C53">
            <w:pPr>
              <w:ind w:firstLine="0"/>
              <w:jc w:val="center"/>
              <w:rPr>
                <w:sz w:val="22"/>
                <w:szCs w:val="22"/>
              </w:rPr>
            </w:pPr>
          </w:p>
        </w:tc>
      </w:tr>
      <w:tr w:rsidR="00B442BB" w:rsidRPr="008928B6" w:rsidTr="00E33C53">
        <w:trPr>
          <w:trHeight w:val="259"/>
          <w:jc w:val="center"/>
        </w:trPr>
        <w:tc>
          <w:tcPr>
            <w:tcW w:w="868" w:type="dxa"/>
            <w:vMerge w:val="restart"/>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всего</w:t>
            </w:r>
          </w:p>
        </w:tc>
        <w:tc>
          <w:tcPr>
            <w:tcW w:w="1415" w:type="dxa"/>
            <w:shd w:val="clear" w:color="auto" w:fill="FFFFFF"/>
            <w:vAlign w:val="center"/>
          </w:tcPr>
          <w:p w:rsidR="00B442BB" w:rsidRDefault="00B442BB" w:rsidP="00E33C53">
            <w:pPr>
              <w:ind w:firstLine="0"/>
              <w:jc w:val="center"/>
              <w:rPr>
                <w:sz w:val="22"/>
                <w:szCs w:val="22"/>
              </w:rPr>
            </w:pPr>
            <w:r>
              <w:rPr>
                <w:sz w:val="22"/>
                <w:szCs w:val="22"/>
              </w:rPr>
              <w:t>тыс. куб. м в сутки</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в том числе:</w:t>
            </w: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хозяйственно-бытовые сточные воды</w:t>
            </w:r>
          </w:p>
        </w:tc>
        <w:tc>
          <w:tcPr>
            <w:tcW w:w="1415" w:type="dxa"/>
            <w:shd w:val="clear" w:color="auto" w:fill="FFFFFF"/>
            <w:vAlign w:val="center"/>
          </w:tcPr>
          <w:p w:rsidR="00B442BB" w:rsidRDefault="00B442BB" w:rsidP="00E33C53">
            <w:pPr>
              <w:ind w:firstLine="0"/>
              <w:jc w:val="center"/>
              <w:rPr>
                <w:sz w:val="22"/>
                <w:szCs w:val="22"/>
              </w:rPr>
            </w:pPr>
            <w:r>
              <w:rPr>
                <w:sz w:val="22"/>
                <w:szCs w:val="22"/>
              </w:rPr>
              <w:t>тыс. куб. м в сутки</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c>
          <w:tcPr>
            <w:tcW w:w="1415" w:type="dxa"/>
            <w:shd w:val="clear" w:color="auto" w:fill="FFFFFF"/>
            <w:vAlign w:val="center"/>
          </w:tcPr>
          <w:p w:rsidR="00B442BB" w:rsidRDefault="00B442BB" w:rsidP="00E33C53">
            <w:pPr>
              <w:ind w:firstLine="0"/>
              <w:jc w:val="center"/>
              <w:rPr>
                <w:sz w:val="22"/>
                <w:szCs w:val="22"/>
              </w:rPr>
            </w:pPr>
            <w:r>
              <w:rPr>
                <w:sz w:val="22"/>
                <w:szCs w:val="22"/>
              </w:rPr>
              <w:t>0,07</w:t>
            </w: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производственные сточные воды</w:t>
            </w:r>
          </w:p>
        </w:tc>
        <w:tc>
          <w:tcPr>
            <w:tcW w:w="1415" w:type="dxa"/>
            <w:shd w:val="clear" w:color="auto" w:fill="FFFFFF"/>
            <w:vAlign w:val="center"/>
          </w:tcPr>
          <w:p w:rsidR="00B442BB" w:rsidRDefault="00B442BB" w:rsidP="00E33C53">
            <w:pPr>
              <w:ind w:firstLine="0"/>
              <w:jc w:val="center"/>
              <w:rPr>
                <w:sz w:val="22"/>
                <w:szCs w:val="22"/>
              </w:rPr>
            </w:pPr>
            <w:r>
              <w:rPr>
                <w:sz w:val="22"/>
                <w:szCs w:val="22"/>
              </w:rPr>
              <w:t>тыс. куб. м в сутки</w:t>
            </w:r>
          </w:p>
        </w:tc>
        <w:tc>
          <w:tcPr>
            <w:tcW w:w="1415" w:type="dxa"/>
            <w:shd w:val="clear" w:color="auto" w:fill="FFFFFF"/>
            <w:vAlign w:val="center"/>
          </w:tcPr>
          <w:p w:rsidR="00B442BB" w:rsidRDefault="00B442BB" w:rsidP="00E33C53">
            <w:pPr>
              <w:ind w:firstLine="0"/>
              <w:jc w:val="center"/>
              <w:rPr>
                <w:sz w:val="22"/>
                <w:szCs w:val="22"/>
              </w:rPr>
            </w:pPr>
            <w:r>
              <w:rPr>
                <w:sz w:val="22"/>
                <w:szCs w:val="22"/>
              </w:rPr>
              <w:t>0</w:t>
            </w:r>
          </w:p>
        </w:tc>
        <w:tc>
          <w:tcPr>
            <w:tcW w:w="1415" w:type="dxa"/>
            <w:shd w:val="clear" w:color="auto" w:fill="FFFFFF"/>
            <w:vAlign w:val="center"/>
          </w:tcPr>
          <w:p w:rsidR="00B442BB" w:rsidRDefault="00B442BB" w:rsidP="00E33C53">
            <w:pPr>
              <w:ind w:firstLine="0"/>
              <w:jc w:val="center"/>
              <w:rPr>
                <w:sz w:val="22"/>
                <w:szCs w:val="22"/>
              </w:rPr>
            </w:pPr>
            <w:r>
              <w:rPr>
                <w:sz w:val="22"/>
                <w:szCs w:val="22"/>
              </w:rPr>
              <w:t>0</w:t>
            </w:r>
          </w:p>
        </w:tc>
        <w:tc>
          <w:tcPr>
            <w:tcW w:w="1415" w:type="dxa"/>
            <w:shd w:val="clear" w:color="auto" w:fill="FFFFFF"/>
            <w:vAlign w:val="center"/>
          </w:tcPr>
          <w:p w:rsidR="00B442BB" w:rsidRDefault="00B442BB" w:rsidP="00E33C53">
            <w:pPr>
              <w:ind w:firstLine="0"/>
              <w:jc w:val="center"/>
              <w:rPr>
                <w:sz w:val="22"/>
                <w:szCs w:val="22"/>
              </w:rPr>
            </w:pPr>
            <w:r>
              <w:rPr>
                <w:sz w:val="22"/>
                <w:szCs w:val="22"/>
              </w:rPr>
              <w:t>0</w:t>
            </w:r>
          </w:p>
        </w:tc>
      </w:tr>
      <w:tr w:rsidR="00B442BB" w:rsidRPr="008928B6" w:rsidTr="00E33C53">
        <w:trPr>
          <w:trHeight w:val="259"/>
          <w:jc w:val="center"/>
        </w:trPr>
        <w:tc>
          <w:tcPr>
            <w:tcW w:w="868" w:type="dxa"/>
            <w:shd w:val="clear" w:color="auto" w:fill="FFFFFF"/>
            <w:vAlign w:val="center"/>
          </w:tcPr>
          <w:p w:rsidR="00B442BB" w:rsidRDefault="00B442BB" w:rsidP="00E33C53">
            <w:pPr>
              <w:ind w:firstLine="0"/>
              <w:jc w:val="center"/>
              <w:rPr>
                <w:sz w:val="22"/>
                <w:szCs w:val="22"/>
              </w:rPr>
            </w:pPr>
            <w:r>
              <w:rPr>
                <w:sz w:val="22"/>
                <w:szCs w:val="22"/>
              </w:rPr>
              <w:t>6.</w:t>
            </w:r>
          </w:p>
        </w:tc>
        <w:tc>
          <w:tcPr>
            <w:tcW w:w="3678" w:type="dxa"/>
            <w:shd w:val="clear" w:color="auto" w:fill="FFFFFF"/>
            <w:vAlign w:val="center"/>
          </w:tcPr>
          <w:p w:rsidR="00B442BB" w:rsidRDefault="00B442BB" w:rsidP="00B803C6">
            <w:pPr>
              <w:ind w:firstLine="0"/>
              <w:jc w:val="left"/>
              <w:rPr>
                <w:sz w:val="22"/>
                <w:szCs w:val="22"/>
              </w:rPr>
            </w:pPr>
            <w:r>
              <w:rPr>
                <w:sz w:val="22"/>
                <w:szCs w:val="22"/>
              </w:rPr>
              <w:t>Производительность очистных сооружений канализации</w:t>
            </w:r>
          </w:p>
        </w:tc>
        <w:tc>
          <w:tcPr>
            <w:tcW w:w="1415" w:type="dxa"/>
            <w:shd w:val="clear" w:color="auto" w:fill="FFFFFF"/>
            <w:vAlign w:val="center"/>
          </w:tcPr>
          <w:p w:rsidR="00B442BB" w:rsidRDefault="00B442BB" w:rsidP="00E33C53">
            <w:pPr>
              <w:ind w:firstLine="0"/>
              <w:jc w:val="center"/>
              <w:rPr>
                <w:sz w:val="22"/>
                <w:szCs w:val="22"/>
              </w:rPr>
            </w:pPr>
            <w:r>
              <w:rPr>
                <w:sz w:val="22"/>
                <w:szCs w:val="22"/>
              </w:rPr>
              <w:t>тыс. куб. м в сутки</w:t>
            </w:r>
          </w:p>
        </w:tc>
        <w:tc>
          <w:tcPr>
            <w:tcW w:w="1415" w:type="dxa"/>
            <w:shd w:val="clear" w:color="auto" w:fill="FFFFFF"/>
            <w:vAlign w:val="center"/>
          </w:tcPr>
          <w:p w:rsidR="00B442BB" w:rsidRDefault="00B442BB" w:rsidP="00E33C53">
            <w:pPr>
              <w:ind w:firstLine="0"/>
              <w:jc w:val="center"/>
              <w:rPr>
                <w:sz w:val="22"/>
                <w:szCs w:val="22"/>
              </w:rPr>
            </w:pPr>
            <w:r>
              <w:rPr>
                <w:sz w:val="22"/>
                <w:szCs w:val="22"/>
              </w:rPr>
              <w:t>0,3</w:t>
            </w:r>
          </w:p>
        </w:tc>
        <w:tc>
          <w:tcPr>
            <w:tcW w:w="1415" w:type="dxa"/>
            <w:shd w:val="clear" w:color="auto" w:fill="FFFFFF"/>
            <w:vAlign w:val="center"/>
          </w:tcPr>
          <w:p w:rsidR="00B442BB" w:rsidRDefault="00B442BB" w:rsidP="00E33C53">
            <w:pPr>
              <w:ind w:firstLine="0"/>
              <w:jc w:val="center"/>
              <w:rPr>
                <w:sz w:val="22"/>
                <w:szCs w:val="22"/>
              </w:rPr>
            </w:pPr>
            <w:r>
              <w:rPr>
                <w:sz w:val="22"/>
                <w:szCs w:val="22"/>
              </w:rPr>
              <w:t>0,3</w:t>
            </w:r>
          </w:p>
        </w:tc>
        <w:tc>
          <w:tcPr>
            <w:tcW w:w="1415" w:type="dxa"/>
            <w:shd w:val="clear" w:color="auto" w:fill="FFFFFF"/>
            <w:vAlign w:val="center"/>
          </w:tcPr>
          <w:p w:rsidR="00B442BB" w:rsidRDefault="00B442BB" w:rsidP="00E33C53">
            <w:pPr>
              <w:ind w:firstLine="0"/>
              <w:jc w:val="center"/>
              <w:rPr>
                <w:sz w:val="22"/>
                <w:szCs w:val="22"/>
              </w:rPr>
            </w:pPr>
            <w:r>
              <w:rPr>
                <w:sz w:val="22"/>
                <w:szCs w:val="22"/>
              </w:rPr>
              <w:t>0,3</w:t>
            </w:r>
          </w:p>
        </w:tc>
      </w:tr>
      <w:tr w:rsidR="00B442BB" w:rsidRPr="008928B6" w:rsidTr="00E33C53">
        <w:trPr>
          <w:trHeight w:val="259"/>
          <w:jc w:val="center"/>
        </w:trPr>
        <w:tc>
          <w:tcPr>
            <w:tcW w:w="868" w:type="dxa"/>
            <w:shd w:val="clear" w:color="auto" w:fill="FFFFFF"/>
            <w:vAlign w:val="center"/>
          </w:tcPr>
          <w:p w:rsidR="00B442BB" w:rsidRDefault="00B442BB" w:rsidP="00E33C53">
            <w:pPr>
              <w:ind w:firstLine="0"/>
              <w:jc w:val="center"/>
              <w:rPr>
                <w:sz w:val="22"/>
                <w:szCs w:val="22"/>
              </w:rPr>
            </w:pPr>
            <w:r>
              <w:rPr>
                <w:sz w:val="22"/>
                <w:szCs w:val="22"/>
              </w:rPr>
              <w:t>6.1.</w:t>
            </w:r>
          </w:p>
        </w:tc>
        <w:tc>
          <w:tcPr>
            <w:tcW w:w="3678" w:type="dxa"/>
            <w:shd w:val="clear" w:color="auto" w:fill="FFFFFF"/>
            <w:vAlign w:val="center"/>
          </w:tcPr>
          <w:p w:rsidR="00B442BB" w:rsidRDefault="00B442BB" w:rsidP="00B803C6">
            <w:pPr>
              <w:ind w:firstLine="0"/>
              <w:jc w:val="left"/>
              <w:rPr>
                <w:sz w:val="22"/>
                <w:szCs w:val="22"/>
              </w:rPr>
            </w:pPr>
            <w:r>
              <w:rPr>
                <w:sz w:val="22"/>
                <w:szCs w:val="22"/>
              </w:rPr>
              <w:t>Протяжённость сетей канализации</w:t>
            </w:r>
          </w:p>
        </w:tc>
        <w:tc>
          <w:tcPr>
            <w:tcW w:w="1415" w:type="dxa"/>
            <w:shd w:val="clear" w:color="auto" w:fill="FFFFFF"/>
            <w:vAlign w:val="center"/>
          </w:tcPr>
          <w:p w:rsidR="00B442BB" w:rsidRDefault="00B442BB" w:rsidP="00E33C53">
            <w:pPr>
              <w:ind w:firstLine="0"/>
              <w:jc w:val="center"/>
              <w:rPr>
                <w:sz w:val="22"/>
                <w:szCs w:val="22"/>
              </w:rPr>
            </w:pPr>
            <w:r>
              <w:rPr>
                <w:sz w:val="22"/>
                <w:szCs w:val="22"/>
              </w:rPr>
              <w:t>км</w:t>
            </w:r>
          </w:p>
        </w:tc>
        <w:tc>
          <w:tcPr>
            <w:tcW w:w="1415" w:type="dxa"/>
            <w:shd w:val="clear" w:color="auto" w:fill="FFFFFF"/>
            <w:vAlign w:val="center"/>
          </w:tcPr>
          <w:p w:rsidR="00B442BB" w:rsidRDefault="00B442BB" w:rsidP="00E33C53">
            <w:pPr>
              <w:ind w:firstLine="0"/>
              <w:jc w:val="center"/>
              <w:rPr>
                <w:sz w:val="22"/>
                <w:szCs w:val="22"/>
              </w:rPr>
            </w:pPr>
            <w:r>
              <w:rPr>
                <w:sz w:val="22"/>
                <w:szCs w:val="22"/>
              </w:rPr>
              <w:t>5</w:t>
            </w:r>
          </w:p>
        </w:tc>
        <w:tc>
          <w:tcPr>
            <w:tcW w:w="1415" w:type="dxa"/>
            <w:shd w:val="clear" w:color="auto" w:fill="FFFFFF"/>
            <w:vAlign w:val="center"/>
          </w:tcPr>
          <w:p w:rsidR="00B442BB" w:rsidRDefault="00B442BB" w:rsidP="00E33C53">
            <w:pPr>
              <w:ind w:firstLine="0"/>
              <w:jc w:val="center"/>
              <w:rPr>
                <w:sz w:val="22"/>
                <w:szCs w:val="22"/>
              </w:rPr>
            </w:pPr>
            <w:r>
              <w:rPr>
                <w:sz w:val="22"/>
                <w:szCs w:val="22"/>
              </w:rPr>
              <w:t>5</w:t>
            </w:r>
          </w:p>
        </w:tc>
        <w:tc>
          <w:tcPr>
            <w:tcW w:w="1415" w:type="dxa"/>
            <w:shd w:val="clear" w:color="auto" w:fill="FFFFFF"/>
            <w:vAlign w:val="center"/>
          </w:tcPr>
          <w:p w:rsidR="00B442BB" w:rsidRDefault="00B442BB" w:rsidP="00E33C53">
            <w:pPr>
              <w:ind w:firstLine="0"/>
              <w:jc w:val="center"/>
              <w:rPr>
                <w:sz w:val="22"/>
                <w:szCs w:val="22"/>
              </w:rPr>
            </w:pPr>
            <w:r>
              <w:rPr>
                <w:sz w:val="22"/>
                <w:szCs w:val="22"/>
              </w:rPr>
              <w:t>5</w:t>
            </w:r>
          </w:p>
        </w:tc>
      </w:tr>
      <w:tr w:rsidR="00B442BB" w:rsidRPr="008928B6" w:rsidTr="00E33C53">
        <w:trPr>
          <w:trHeight w:val="259"/>
          <w:jc w:val="center"/>
        </w:trPr>
        <w:tc>
          <w:tcPr>
            <w:tcW w:w="868" w:type="dxa"/>
            <w:shd w:val="clear" w:color="auto" w:fill="FFFFFF"/>
            <w:vAlign w:val="center"/>
          </w:tcPr>
          <w:p w:rsidR="00B442BB" w:rsidRDefault="00B442BB" w:rsidP="00E33C53">
            <w:pPr>
              <w:ind w:firstLine="0"/>
              <w:jc w:val="center"/>
              <w:rPr>
                <w:sz w:val="22"/>
                <w:szCs w:val="22"/>
              </w:rPr>
            </w:pPr>
            <w:r>
              <w:rPr>
                <w:sz w:val="22"/>
                <w:szCs w:val="22"/>
              </w:rPr>
              <w:t>7.</w:t>
            </w:r>
          </w:p>
        </w:tc>
        <w:tc>
          <w:tcPr>
            <w:tcW w:w="3678" w:type="dxa"/>
            <w:shd w:val="clear" w:color="auto" w:fill="FFFFFF"/>
            <w:vAlign w:val="center"/>
          </w:tcPr>
          <w:p w:rsidR="00B442BB" w:rsidRDefault="00B442BB" w:rsidP="00B803C6">
            <w:pPr>
              <w:ind w:firstLine="0"/>
              <w:jc w:val="left"/>
              <w:rPr>
                <w:sz w:val="22"/>
                <w:szCs w:val="22"/>
              </w:rPr>
            </w:pPr>
            <w:r>
              <w:rPr>
                <w:sz w:val="22"/>
                <w:szCs w:val="22"/>
              </w:rPr>
              <w:t>Электроснабжение</w:t>
            </w: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r>
      <w:tr w:rsidR="00B442BB" w:rsidRPr="008928B6" w:rsidTr="00E33C53">
        <w:trPr>
          <w:trHeight w:val="259"/>
          <w:jc w:val="center"/>
        </w:trPr>
        <w:tc>
          <w:tcPr>
            <w:tcW w:w="868" w:type="dxa"/>
            <w:vMerge w:val="restart"/>
            <w:shd w:val="clear" w:color="auto" w:fill="FFFFFF"/>
            <w:vAlign w:val="center"/>
          </w:tcPr>
          <w:p w:rsidR="00B442BB" w:rsidRDefault="00B442BB" w:rsidP="00E33C53">
            <w:pPr>
              <w:ind w:firstLine="0"/>
              <w:jc w:val="center"/>
              <w:rPr>
                <w:sz w:val="22"/>
                <w:szCs w:val="22"/>
              </w:rPr>
            </w:pPr>
            <w:r>
              <w:rPr>
                <w:sz w:val="22"/>
                <w:szCs w:val="22"/>
              </w:rPr>
              <w:t>7.1.</w:t>
            </w:r>
          </w:p>
        </w:tc>
        <w:tc>
          <w:tcPr>
            <w:tcW w:w="3678" w:type="dxa"/>
            <w:shd w:val="clear" w:color="auto" w:fill="FFFFFF"/>
            <w:vAlign w:val="center"/>
          </w:tcPr>
          <w:p w:rsidR="00B442BB" w:rsidRDefault="00B442BB" w:rsidP="00B803C6">
            <w:pPr>
              <w:ind w:firstLine="0"/>
              <w:jc w:val="left"/>
              <w:rPr>
                <w:sz w:val="22"/>
                <w:szCs w:val="22"/>
              </w:rPr>
            </w:pPr>
            <w:r>
              <w:rPr>
                <w:sz w:val="22"/>
                <w:szCs w:val="22"/>
              </w:rPr>
              <w:t>Потребность в электроэнергии</w:t>
            </w: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всего</w:t>
            </w:r>
          </w:p>
        </w:tc>
        <w:tc>
          <w:tcPr>
            <w:tcW w:w="1415" w:type="dxa"/>
            <w:shd w:val="clear" w:color="auto" w:fill="FFFFFF"/>
            <w:vAlign w:val="center"/>
          </w:tcPr>
          <w:p w:rsidR="00B442BB" w:rsidRDefault="00B442BB" w:rsidP="00E33C53">
            <w:pPr>
              <w:ind w:firstLine="0"/>
              <w:jc w:val="center"/>
              <w:rPr>
                <w:sz w:val="22"/>
                <w:szCs w:val="22"/>
              </w:rPr>
            </w:pPr>
            <w:r>
              <w:rPr>
                <w:sz w:val="22"/>
                <w:szCs w:val="22"/>
              </w:rPr>
              <w:t>млн. кВт ч в год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в том числе:</w:t>
            </w: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на производственные нужды</w:t>
            </w:r>
          </w:p>
        </w:tc>
        <w:tc>
          <w:tcPr>
            <w:tcW w:w="1415" w:type="dxa"/>
            <w:shd w:val="clear" w:color="auto" w:fill="FFFFFF"/>
            <w:vAlign w:val="center"/>
          </w:tcPr>
          <w:p w:rsidR="00B442BB" w:rsidRDefault="00B442BB" w:rsidP="00E33C53">
            <w:pPr>
              <w:ind w:firstLine="0"/>
              <w:jc w:val="center"/>
              <w:rPr>
                <w:sz w:val="22"/>
                <w:szCs w:val="22"/>
              </w:rPr>
            </w:pPr>
            <w:r>
              <w:rPr>
                <w:sz w:val="22"/>
                <w:szCs w:val="22"/>
              </w:rPr>
              <w:t>млн. кВт ч в год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c>
          <w:tcPr>
            <w:tcW w:w="1415" w:type="dxa"/>
            <w:shd w:val="clear" w:color="auto" w:fill="FFFFFF"/>
            <w:vAlign w:val="center"/>
          </w:tcPr>
          <w:p w:rsidR="00B442BB" w:rsidRDefault="008542FF" w:rsidP="00E33C53">
            <w:pPr>
              <w:ind w:firstLine="0"/>
              <w:jc w:val="center"/>
              <w:rPr>
                <w:sz w:val="22"/>
                <w:szCs w:val="22"/>
              </w:rPr>
            </w:pPr>
            <w:r>
              <w:rPr>
                <w:sz w:val="22"/>
                <w:szCs w:val="22"/>
              </w:rPr>
              <w:t>н/д</w:t>
            </w: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 на коммунально-бытовые нужды</w:t>
            </w:r>
          </w:p>
        </w:tc>
        <w:tc>
          <w:tcPr>
            <w:tcW w:w="1415" w:type="dxa"/>
            <w:shd w:val="clear" w:color="auto" w:fill="FFFFFF"/>
            <w:vAlign w:val="center"/>
          </w:tcPr>
          <w:p w:rsidR="00B442BB" w:rsidRDefault="00B442BB" w:rsidP="00E33C53">
            <w:pPr>
              <w:ind w:firstLine="0"/>
              <w:jc w:val="center"/>
              <w:rPr>
                <w:sz w:val="22"/>
                <w:szCs w:val="22"/>
              </w:rPr>
            </w:pPr>
            <w:r>
              <w:rPr>
                <w:sz w:val="22"/>
                <w:szCs w:val="22"/>
              </w:rPr>
              <w:t>млн. кВт ч в год</w:t>
            </w:r>
          </w:p>
        </w:tc>
        <w:tc>
          <w:tcPr>
            <w:tcW w:w="1415" w:type="dxa"/>
            <w:shd w:val="clear" w:color="auto" w:fill="FFFFFF"/>
            <w:vAlign w:val="center"/>
          </w:tcPr>
          <w:p w:rsidR="00B442BB" w:rsidRDefault="008542FF" w:rsidP="00E33C53">
            <w:pPr>
              <w:ind w:firstLine="0"/>
              <w:jc w:val="center"/>
              <w:rPr>
                <w:sz w:val="22"/>
                <w:szCs w:val="22"/>
              </w:rPr>
            </w:pPr>
            <w:r>
              <w:rPr>
                <w:sz w:val="22"/>
                <w:szCs w:val="22"/>
              </w:rPr>
              <w:t>5,63</w:t>
            </w:r>
          </w:p>
        </w:tc>
        <w:tc>
          <w:tcPr>
            <w:tcW w:w="1415" w:type="dxa"/>
            <w:shd w:val="clear" w:color="auto" w:fill="FFFFFF"/>
            <w:vAlign w:val="center"/>
          </w:tcPr>
          <w:p w:rsidR="00B442BB" w:rsidRDefault="008542FF" w:rsidP="00E33C53">
            <w:pPr>
              <w:ind w:firstLine="0"/>
              <w:jc w:val="center"/>
              <w:rPr>
                <w:sz w:val="22"/>
                <w:szCs w:val="22"/>
              </w:rPr>
            </w:pPr>
            <w:r>
              <w:rPr>
                <w:sz w:val="22"/>
                <w:szCs w:val="22"/>
              </w:rPr>
              <w:t>5,14</w:t>
            </w:r>
          </w:p>
        </w:tc>
        <w:tc>
          <w:tcPr>
            <w:tcW w:w="1415" w:type="dxa"/>
            <w:shd w:val="clear" w:color="auto" w:fill="FFFFFF"/>
            <w:vAlign w:val="center"/>
          </w:tcPr>
          <w:p w:rsidR="00B442BB" w:rsidRDefault="008542FF" w:rsidP="00E33C53">
            <w:pPr>
              <w:ind w:firstLine="0"/>
              <w:jc w:val="center"/>
              <w:rPr>
                <w:sz w:val="22"/>
                <w:szCs w:val="22"/>
              </w:rPr>
            </w:pPr>
            <w:r>
              <w:rPr>
                <w:sz w:val="22"/>
                <w:szCs w:val="22"/>
              </w:rPr>
              <w:t>4,98</w:t>
            </w:r>
          </w:p>
        </w:tc>
      </w:tr>
      <w:tr w:rsidR="00B442BB" w:rsidRPr="008928B6" w:rsidTr="00E33C53">
        <w:trPr>
          <w:trHeight w:val="259"/>
          <w:jc w:val="center"/>
        </w:trPr>
        <w:tc>
          <w:tcPr>
            <w:tcW w:w="868" w:type="dxa"/>
            <w:vMerge w:val="restart"/>
            <w:shd w:val="clear" w:color="auto" w:fill="FFFFFF"/>
            <w:vAlign w:val="center"/>
          </w:tcPr>
          <w:p w:rsidR="00B442BB" w:rsidRDefault="00B442BB" w:rsidP="00E33C53">
            <w:pPr>
              <w:ind w:firstLine="0"/>
              <w:jc w:val="center"/>
              <w:rPr>
                <w:sz w:val="22"/>
                <w:szCs w:val="22"/>
              </w:rPr>
            </w:pPr>
            <w:r>
              <w:rPr>
                <w:sz w:val="22"/>
                <w:szCs w:val="22"/>
              </w:rPr>
              <w:t>7.2.</w:t>
            </w:r>
          </w:p>
        </w:tc>
        <w:tc>
          <w:tcPr>
            <w:tcW w:w="3678" w:type="dxa"/>
            <w:shd w:val="clear" w:color="auto" w:fill="FFFFFF"/>
            <w:vAlign w:val="center"/>
          </w:tcPr>
          <w:p w:rsidR="00B442BB" w:rsidRDefault="00B442BB" w:rsidP="00B803C6">
            <w:pPr>
              <w:ind w:firstLine="0"/>
              <w:jc w:val="left"/>
              <w:rPr>
                <w:sz w:val="22"/>
                <w:szCs w:val="22"/>
              </w:rPr>
            </w:pPr>
            <w:r>
              <w:rPr>
                <w:sz w:val="22"/>
                <w:szCs w:val="22"/>
              </w:rPr>
              <w:t>Потребление электроэнергии на 1 чел. в год</w:t>
            </w:r>
          </w:p>
        </w:tc>
        <w:tc>
          <w:tcPr>
            <w:tcW w:w="1415" w:type="dxa"/>
            <w:shd w:val="clear" w:color="auto" w:fill="FFFFFF"/>
            <w:vAlign w:val="center"/>
          </w:tcPr>
          <w:p w:rsidR="00B442BB" w:rsidRDefault="00B442BB" w:rsidP="00E33C53">
            <w:pPr>
              <w:ind w:firstLine="0"/>
              <w:jc w:val="center"/>
              <w:rPr>
                <w:sz w:val="22"/>
                <w:szCs w:val="22"/>
              </w:rPr>
            </w:pPr>
            <w:r>
              <w:rPr>
                <w:sz w:val="22"/>
                <w:szCs w:val="22"/>
              </w:rPr>
              <w:t>кВт ч</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r>
      <w:tr w:rsidR="00B442BB" w:rsidRPr="008928B6" w:rsidTr="00E33C53">
        <w:trPr>
          <w:trHeight w:val="259"/>
          <w:jc w:val="center"/>
        </w:trPr>
        <w:tc>
          <w:tcPr>
            <w:tcW w:w="868" w:type="dxa"/>
            <w:vMerge/>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B442BB" w:rsidP="00B803C6">
            <w:pPr>
              <w:ind w:firstLine="0"/>
              <w:jc w:val="left"/>
              <w:rPr>
                <w:sz w:val="22"/>
                <w:szCs w:val="22"/>
              </w:rPr>
            </w:pPr>
            <w:r>
              <w:rPr>
                <w:sz w:val="22"/>
                <w:szCs w:val="22"/>
              </w:rPr>
              <w:t>в том числе:</w:t>
            </w:r>
          </w:p>
          <w:p w:rsidR="00B442BB" w:rsidRDefault="00B442BB" w:rsidP="00B803C6">
            <w:pPr>
              <w:ind w:firstLine="0"/>
              <w:jc w:val="left"/>
              <w:rPr>
                <w:sz w:val="22"/>
                <w:szCs w:val="22"/>
              </w:rPr>
            </w:pPr>
            <w:r>
              <w:rPr>
                <w:sz w:val="22"/>
                <w:szCs w:val="22"/>
              </w:rPr>
              <w:t>— на коммунально-бытовые нужды</w:t>
            </w:r>
          </w:p>
        </w:tc>
        <w:tc>
          <w:tcPr>
            <w:tcW w:w="1415" w:type="dxa"/>
            <w:shd w:val="clear" w:color="auto" w:fill="FFFFFF"/>
            <w:vAlign w:val="center"/>
          </w:tcPr>
          <w:p w:rsidR="00B442BB" w:rsidRDefault="00B442BB" w:rsidP="00E33C53">
            <w:pPr>
              <w:ind w:firstLine="0"/>
              <w:jc w:val="center"/>
              <w:rPr>
                <w:sz w:val="22"/>
                <w:szCs w:val="22"/>
              </w:rPr>
            </w:pPr>
            <w:r>
              <w:rPr>
                <w:sz w:val="22"/>
                <w:szCs w:val="22"/>
              </w:rPr>
              <w:t>кВт ч</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c>
          <w:tcPr>
            <w:tcW w:w="1415" w:type="dxa"/>
            <w:shd w:val="clear" w:color="auto" w:fill="FFFFFF"/>
            <w:vAlign w:val="center"/>
          </w:tcPr>
          <w:p w:rsidR="00B442BB" w:rsidRDefault="008542FF" w:rsidP="00E33C53">
            <w:pPr>
              <w:ind w:firstLine="0"/>
              <w:jc w:val="center"/>
              <w:rPr>
                <w:sz w:val="22"/>
                <w:szCs w:val="22"/>
              </w:rPr>
            </w:pPr>
            <w:r>
              <w:rPr>
                <w:sz w:val="22"/>
                <w:szCs w:val="22"/>
              </w:rPr>
              <w:t>1004</w:t>
            </w:r>
          </w:p>
        </w:tc>
      </w:tr>
      <w:tr w:rsidR="00B442BB" w:rsidRPr="008928B6" w:rsidTr="00E33C53">
        <w:trPr>
          <w:trHeight w:val="259"/>
          <w:jc w:val="center"/>
        </w:trPr>
        <w:tc>
          <w:tcPr>
            <w:tcW w:w="868" w:type="dxa"/>
            <w:shd w:val="clear" w:color="auto" w:fill="FFFFFF"/>
            <w:vAlign w:val="center"/>
          </w:tcPr>
          <w:p w:rsidR="00B442BB" w:rsidRDefault="00B442BB" w:rsidP="00E33C53">
            <w:pPr>
              <w:ind w:firstLine="0"/>
              <w:jc w:val="center"/>
              <w:rPr>
                <w:sz w:val="22"/>
                <w:szCs w:val="22"/>
              </w:rPr>
            </w:pPr>
            <w:r>
              <w:rPr>
                <w:sz w:val="22"/>
                <w:szCs w:val="22"/>
              </w:rPr>
              <w:t>7.3.</w:t>
            </w:r>
          </w:p>
        </w:tc>
        <w:tc>
          <w:tcPr>
            <w:tcW w:w="3678" w:type="dxa"/>
            <w:shd w:val="clear" w:color="auto" w:fill="FFFFFF"/>
            <w:vAlign w:val="center"/>
          </w:tcPr>
          <w:p w:rsidR="00B442BB" w:rsidRDefault="00B442BB" w:rsidP="00B803C6">
            <w:pPr>
              <w:ind w:firstLine="0"/>
              <w:jc w:val="left"/>
              <w:rPr>
                <w:sz w:val="22"/>
                <w:szCs w:val="22"/>
              </w:rPr>
            </w:pPr>
            <w:r>
              <w:rPr>
                <w:sz w:val="22"/>
                <w:szCs w:val="22"/>
              </w:rPr>
              <w:t>Протяжённость сетей</w:t>
            </w: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c>
          <w:tcPr>
            <w:tcW w:w="1415" w:type="dxa"/>
            <w:shd w:val="clear" w:color="auto" w:fill="FFFFFF"/>
            <w:vAlign w:val="center"/>
          </w:tcPr>
          <w:p w:rsidR="00B442BB" w:rsidRDefault="00B442BB" w:rsidP="00E33C53">
            <w:pPr>
              <w:ind w:firstLine="0"/>
              <w:jc w:val="center"/>
              <w:rPr>
                <w:sz w:val="22"/>
                <w:szCs w:val="22"/>
              </w:rPr>
            </w:pPr>
          </w:p>
        </w:tc>
      </w:tr>
      <w:tr w:rsidR="00B442BB" w:rsidRPr="008928B6" w:rsidTr="00E33C53">
        <w:trPr>
          <w:trHeight w:val="259"/>
          <w:jc w:val="center"/>
        </w:trPr>
        <w:tc>
          <w:tcPr>
            <w:tcW w:w="868" w:type="dxa"/>
            <w:shd w:val="clear" w:color="auto" w:fill="FFFFFF"/>
            <w:vAlign w:val="center"/>
          </w:tcPr>
          <w:p w:rsidR="00B442BB" w:rsidRDefault="00B442BB" w:rsidP="00E33C53">
            <w:pPr>
              <w:ind w:firstLine="0"/>
              <w:jc w:val="center"/>
              <w:rPr>
                <w:sz w:val="22"/>
                <w:szCs w:val="22"/>
              </w:rPr>
            </w:pPr>
          </w:p>
        </w:tc>
        <w:tc>
          <w:tcPr>
            <w:tcW w:w="3678" w:type="dxa"/>
            <w:shd w:val="clear" w:color="auto" w:fill="FFFFFF"/>
            <w:vAlign w:val="center"/>
          </w:tcPr>
          <w:p w:rsidR="00B442BB" w:rsidRDefault="008542FF" w:rsidP="00B803C6">
            <w:pPr>
              <w:ind w:firstLine="0"/>
              <w:jc w:val="left"/>
              <w:rPr>
                <w:sz w:val="22"/>
                <w:szCs w:val="22"/>
              </w:rPr>
            </w:pPr>
            <w:r>
              <w:rPr>
                <w:sz w:val="22"/>
                <w:szCs w:val="22"/>
              </w:rPr>
              <w:t xml:space="preserve">110 </w:t>
            </w:r>
            <w:proofErr w:type="spellStart"/>
            <w:r>
              <w:rPr>
                <w:sz w:val="22"/>
                <w:szCs w:val="22"/>
              </w:rPr>
              <w:t>кВ</w:t>
            </w:r>
            <w:proofErr w:type="spellEnd"/>
          </w:p>
        </w:tc>
        <w:tc>
          <w:tcPr>
            <w:tcW w:w="1415" w:type="dxa"/>
            <w:shd w:val="clear" w:color="auto" w:fill="FFFFFF"/>
            <w:vAlign w:val="center"/>
          </w:tcPr>
          <w:p w:rsidR="00B442BB" w:rsidRDefault="008542FF" w:rsidP="00E33C53">
            <w:pPr>
              <w:ind w:firstLine="0"/>
              <w:jc w:val="center"/>
              <w:rPr>
                <w:sz w:val="22"/>
                <w:szCs w:val="22"/>
              </w:rPr>
            </w:pPr>
            <w:r>
              <w:rPr>
                <w:sz w:val="22"/>
                <w:szCs w:val="22"/>
              </w:rPr>
              <w:t>км</w:t>
            </w:r>
          </w:p>
        </w:tc>
        <w:tc>
          <w:tcPr>
            <w:tcW w:w="1415" w:type="dxa"/>
            <w:shd w:val="clear" w:color="auto" w:fill="FFFFFF"/>
            <w:vAlign w:val="center"/>
          </w:tcPr>
          <w:p w:rsidR="00B442BB" w:rsidRDefault="008542FF" w:rsidP="00E33C53">
            <w:pPr>
              <w:ind w:firstLine="0"/>
              <w:jc w:val="center"/>
              <w:rPr>
                <w:sz w:val="22"/>
                <w:szCs w:val="22"/>
              </w:rPr>
            </w:pPr>
            <w:r>
              <w:rPr>
                <w:sz w:val="22"/>
                <w:szCs w:val="22"/>
              </w:rPr>
              <w:t>5,81</w:t>
            </w:r>
          </w:p>
        </w:tc>
        <w:tc>
          <w:tcPr>
            <w:tcW w:w="1415" w:type="dxa"/>
            <w:shd w:val="clear" w:color="auto" w:fill="FFFFFF"/>
            <w:vAlign w:val="center"/>
          </w:tcPr>
          <w:p w:rsidR="00B442BB" w:rsidRDefault="008542FF" w:rsidP="00E33C53">
            <w:pPr>
              <w:ind w:firstLine="0"/>
              <w:jc w:val="center"/>
              <w:rPr>
                <w:sz w:val="22"/>
                <w:szCs w:val="22"/>
              </w:rPr>
            </w:pPr>
            <w:r>
              <w:rPr>
                <w:sz w:val="22"/>
                <w:szCs w:val="22"/>
              </w:rPr>
              <w:t>5,81</w:t>
            </w:r>
          </w:p>
        </w:tc>
        <w:tc>
          <w:tcPr>
            <w:tcW w:w="1415" w:type="dxa"/>
            <w:shd w:val="clear" w:color="auto" w:fill="FFFFFF"/>
            <w:vAlign w:val="center"/>
          </w:tcPr>
          <w:p w:rsidR="00B442BB" w:rsidRDefault="008542FF" w:rsidP="00E33C53">
            <w:pPr>
              <w:ind w:firstLine="0"/>
              <w:jc w:val="center"/>
              <w:rPr>
                <w:sz w:val="22"/>
                <w:szCs w:val="22"/>
              </w:rPr>
            </w:pPr>
            <w:r>
              <w:rPr>
                <w:sz w:val="22"/>
                <w:szCs w:val="22"/>
              </w:rPr>
              <w:t>5,81</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p>
        </w:tc>
        <w:tc>
          <w:tcPr>
            <w:tcW w:w="3678" w:type="dxa"/>
            <w:shd w:val="clear" w:color="auto" w:fill="FFFFFF"/>
            <w:vAlign w:val="center"/>
          </w:tcPr>
          <w:p w:rsidR="008542FF" w:rsidRDefault="008542FF" w:rsidP="00B803C6">
            <w:pPr>
              <w:ind w:firstLine="0"/>
              <w:jc w:val="left"/>
              <w:rPr>
                <w:sz w:val="22"/>
                <w:szCs w:val="22"/>
              </w:rPr>
            </w:pPr>
            <w:r>
              <w:rPr>
                <w:sz w:val="22"/>
                <w:szCs w:val="22"/>
              </w:rPr>
              <w:t xml:space="preserve">35 </w:t>
            </w:r>
            <w:proofErr w:type="spellStart"/>
            <w:r>
              <w:rPr>
                <w:sz w:val="22"/>
                <w:szCs w:val="22"/>
              </w:rPr>
              <w:t>кВ</w:t>
            </w:r>
            <w:proofErr w:type="spellEnd"/>
          </w:p>
        </w:tc>
        <w:tc>
          <w:tcPr>
            <w:tcW w:w="1415" w:type="dxa"/>
            <w:shd w:val="clear" w:color="auto" w:fill="FFFFFF"/>
            <w:vAlign w:val="center"/>
          </w:tcPr>
          <w:p w:rsidR="008542FF" w:rsidRDefault="008542FF" w:rsidP="00E33C53">
            <w:pPr>
              <w:ind w:firstLine="0"/>
              <w:jc w:val="center"/>
              <w:rPr>
                <w:sz w:val="22"/>
                <w:szCs w:val="22"/>
              </w:rPr>
            </w:pPr>
            <w:r>
              <w:rPr>
                <w:sz w:val="22"/>
                <w:szCs w:val="22"/>
              </w:rPr>
              <w:t>км</w:t>
            </w:r>
          </w:p>
        </w:tc>
        <w:tc>
          <w:tcPr>
            <w:tcW w:w="1415" w:type="dxa"/>
            <w:shd w:val="clear" w:color="auto" w:fill="FFFFFF"/>
            <w:vAlign w:val="center"/>
          </w:tcPr>
          <w:p w:rsidR="008542FF" w:rsidRDefault="008542FF" w:rsidP="00E33C53">
            <w:pPr>
              <w:ind w:firstLine="0"/>
              <w:jc w:val="center"/>
              <w:rPr>
                <w:sz w:val="22"/>
                <w:szCs w:val="22"/>
              </w:rPr>
            </w:pPr>
            <w:r>
              <w:rPr>
                <w:sz w:val="22"/>
                <w:szCs w:val="22"/>
              </w:rPr>
              <w:t>5,1</w:t>
            </w:r>
          </w:p>
        </w:tc>
        <w:tc>
          <w:tcPr>
            <w:tcW w:w="1415" w:type="dxa"/>
            <w:shd w:val="clear" w:color="auto" w:fill="FFFFFF"/>
            <w:vAlign w:val="center"/>
          </w:tcPr>
          <w:p w:rsidR="008542FF" w:rsidRDefault="008542FF" w:rsidP="00E33C53">
            <w:pPr>
              <w:ind w:firstLine="0"/>
              <w:jc w:val="center"/>
              <w:rPr>
                <w:sz w:val="22"/>
                <w:szCs w:val="22"/>
              </w:rPr>
            </w:pPr>
            <w:r>
              <w:rPr>
                <w:sz w:val="22"/>
                <w:szCs w:val="22"/>
              </w:rPr>
              <w:t>5,1</w:t>
            </w:r>
          </w:p>
        </w:tc>
        <w:tc>
          <w:tcPr>
            <w:tcW w:w="1415" w:type="dxa"/>
            <w:shd w:val="clear" w:color="auto" w:fill="FFFFFF"/>
            <w:vAlign w:val="center"/>
          </w:tcPr>
          <w:p w:rsidR="008542FF" w:rsidRDefault="008542FF" w:rsidP="00E33C53">
            <w:pPr>
              <w:ind w:firstLine="0"/>
              <w:jc w:val="center"/>
              <w:rPr>
                <w:sz w:val="22"/>
                <w:szCs w:val="22"/>
              </w:rPr>
            </w:pPr>
            <w:r>
              <w:rPr>
                <w:sz w:val="22"/>
                <w:szCs w:val="22"/>
              </w:rPr>
              <w:t>5,1</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p>
        </w:tc>
        <w:tc>
          <w:tcPr>
            <w:tcW w:w="3678" w:type="dxa"/>
            <w:shd w:val="clear" w:color="auto" w:fill="FFFFFF"/>
            <w:vAlign w:val="center"/>
          </w:tcPr>
          <w:p w:rsidR="008542FF" w:rsidRDefault="008542FF" w:rsidP="00B803C6">
            <w:pPr>
              <w:ind w:firstLine="0"/>
              <w:jc w:val="left"/>
              <w:rPr>
                <w:sz w:val="22"/>
                <w:szCs w:val="22"/>
              </w:rPr>
            </w:pPr>
            <w:r>
              <w:rPr>
                <w:sz w:val="22"/>
                <w:szCs w:val="22"/>
              </w:rPr>
              <w:t xml:space="preserve">10 </w:t>
            </w:r>
            <w:proofErr w:type="spellStart"/>
            <w:r>
              <w:rPr>
                <w:sz w:val="22"/>
                <w:szCs w:val="22"/>
              </w:rPr>
              <w:t>кВ</w:t>
            </w:r>
            <w:proofErr w:type="spellEnd"/>
          </w:p>
        </w:tc>
        <w:tc>
          <w:tcPr>
            <w:tcW w:w="1415" w:type="dxa"/>
            <w:shd w:val="clear" w:color="auto" w:fill="FFFFFF"/>
            <w:vAlign w:val="center"/>
          </w:tcPr>
          <w:p w:rsidR="008542FF" w:rsidRDefault="008542FF" w:rsidP="00E33C53">
            <w:pPr>
              <w:ind w:firstLine="0"/>
              <w:jc w:val="center"/>
              <w:rPr>
                <w:sz w:val="22"/>
                <w:szCs w:val="22"/>
              </w:rPr>
            </w:pPr>
            <w:r>
              <w:rPr>
                <w:sz w:val="22"/>
                <w:szCs w:val="22"/>
              </w:rPr>
              <w:t>км</w:t>
            </w:r>
          </w:p>
        </w:tc>
        <w:tc>
          <w:tcPr>
            <w:tcW w:w="1415" w:type="dxa"/>
            <w:shd w:val="clear" w:color="auto" w:fill="FFFFFF"/>
            <w:vAlign w:val="center"/>
          </w:tcPr>
          <w:p w:rsidR="008542FF" w:rsidRDefault="008542FF" w:rsidP="00E33C53">
            <w:pPr>
              <w:ind w:firstLine="0"/>
              <w:jc w:val="center"/>
              <w:rPr>
                <w:sz w:val="22"/>
                <w:szCs w:val="22"/>
              </w:rPr>
            </w:pPr>
            <w:r>
              <w:rPr>
                <w:sz w:val="22"/>
                <w:szCs w:val="22"/>
              </w:rPr>
              <w:t>29,79</w:t>
            </w:r>
          </w:p>
        </w:tc>
        <w:tc>
          <w:tcPr>
            <w:tcW w:w="1415" w:type="dxa"/>
            <w:shd w:val="clear" w:color="auto" w:fill="FFFFFF"/>
            <w:vAlign w:val="center"/>
          </w:tcPr>
          <w:p w:rsidR="008542FF" w:rsidRDefault="008542FF" w:rsidP="00E33C53">
            <w:pPr>
              <w:ind w:firstLine="0"/>
              <w:jc w:val="center"/>
              <w:rPr>
                <w:sz w:val="22"/>
                <w:szCs w:val="22"/>
              </w:rPr>
            </w:pPr>
            <w:r>
              <w:rPr>
                <w:sz w:val="22"/>
                <w:szCs w:val="22"/>
              </w:rPr>
              <w:t>29,79</w:t>
            </w:r>
          </w:p>
        </w:tc>
        <w:tc>
          <w:tcPr>
            <w:tcW w:w="1415" w:type="dxa"/>
            <w:shd w:val="clear" w:color="auto" w:fill="FFFFFF"/>
            <w:vAlign w:val="center"/>
          </w:tcPr>
          <w:p w:rsidR="008542FF" w:rsidRDefault="008542FF" w:rsidP="00E33C53">
            <w:pPr>
              <w:ind w:firstLine="0"/>
              <w:jc w:val="center"/>
              <w:rPr>
                <w:sz w:val="22"/>
                <w:szCs w:val="22"/>
              </w:rPr>
            </w:pPr>
            <w:r>
              <w:rPr>
                <w:sz w:val="22"/>
                <w:szCs w:val="22"/>
              </w:rPr>
              <w:t>29,79</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8.</w:t>
            </w:r>
          </w:p>
        </w:tc>
        <w:tc>
          <w:tcPr>
            <w:tcW w:w="3678" w:type="dxa"/>
            <w:shd w:val="clear" w:color="auto" w:fill="FFFFFF"/>
            <w:vAlign w:val="center"/>
          </w:tcPr>
          <w:p w:rsidR="008542FF" w:rsidRDefault="008542FF" w:rsidP="00B803C6">
            <w:pPr>
              <w:ind w:firstLine="0"/>
              <w:jc w:val="left"/>
              <w:rPr>
                <w:sz w:val="22"/>
                <w:szCs w:val="22"/>
              </w:rPr>
            </w:pPr>
            <w:r>
              <w:rPr>
                <w:sz w:val="22"/>
                <w:szCs w:val="22"/>
              </w:rPr>
              <w:t>Теплоснабжение</w:t>
            </w: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r>
      <w:tr w:rsidR="009175D3" w:rsidRPr="008928B6" w:rsidTr="00E33C53">
        <w:trPr>
          <w:trHeight w:val="259"/>
          <w:jc w:val="center"/>
        </w:trPr>
        <w:tc>
          <w:tcPr>
            <w:tcW w:w="868" w:type="dxa"/>
            <w:vMerge w:val="restart"/>
            <w:shd w:val="clear" w:color="auto" w:fill="FFFFFF"/>
            <w:vAlign w:val="center"/>
          </w:tcPr>
          <w:p w:rsidR="009175D3" w:rsidRDefault="009175D3" w:rsidP="00E33C53">
            <w:pPr>
              <w:ind w:firstLine="0"/>
              <w:jc w:val="center"/>
              <w:rPr>
                <w:sz w:val="22"/>
                <w:szCs w:val="22"/>
              </w:rPr>
            </w:pPr>
            <w:r>
              <w:rPr>
                <w:sz w:val="22"/>
                <w:szCs w:val="22"/>
              </w:rPr>
              <w:lastRenderedPageBreak/>
              <w:t>8.1.</w:t>
            </w:r>
          </w:p>
        </w:tc>
        <w:tc>
          <w:tcPr>
            <w:tcW w:w="3678" w:type="dxa"/>
            <w:shd w:val="clear" w:color="auto" w:fill="FFFFFF"/>
            <w:vAlign w:val="center"/>
          </w:tcPr>
          <w:p w:rsidR="009175D3" w:rsidRDefault="009175D3" w:rsidP="00B803C6">
            <w:pPr>
              <w:ind w:firstLine="0"/>
              <w:jc w:val="left"/>
              <w:rPr>
                <w:sz w:val="22"/>
                <w:szCs w:val="22"/>
              </w:rPr>
            </w:pPr>
            <w:r>
              <w:rPr>
                <w:sz w:val="22"/>
                <w:szCs w:val="22"/>
              </w:rPr>
              <w:t>Потребление тепла</w:t>
            </w:r>
          </w:p>
          <w:p w:rsidR="009175D3" w:rsidRDefault="009175D3" w:rsidP="00B803C6">
            <w:pPr>
              <w:ind w:firstLine="0"/>
              <w:jc w:val="left"/>
              <w:rPr>
                <w:sz w:val="22"/>
                <w:szCs w:val="22"/>
              </w:rPr>
            </w:pPr>
            <w:r>
              <w:rPr>
                <w:sz w:val="22"/>
                <w:szCs w:val="22"/>
              </w:rPr>
              <w:t>— всего</w:t>
            </w:r>
          </w:p>
        </w:tc>
        <w:tc>
          <w:tcPr>
            <w:tcW w:w="1415" w:type="dxa"/>
            <w:shd w:val="clear" w:color="auto" w:fill="FFFFFF"/>
            <w:vAlign w:val="center"/>
          </w:tcPr>
          <w:p w:rsidR="009175D3" w:rsidRDefault="009175D3" w:rsidP="00E33C53">
            <w:pPr>
              <w:ind w:firstLine="0"/>
              <w:jc w:val="center"/>
              <w:rPr>
                <w:sz w:val="22"/>
                <w:szCs w:val="22"/>
              </w:rPr>
            </w:pPr>
            <w:r>
              <w:rPr>
                <w:sz w:val="22"/>
                <w:szCs w:val="22"/>
              </w:rPr>
              <w:t>Гкал/год</w:t>
            </w:r>
          </w:p>
        </w:tc>
        <w:tc>
          <w:tcPr>
            <w:tcW w:w="1415" w:type="dxa"/>
            <w:shd w:val="clear" w:color="auto" w:fill="FFFFFF"/>
            <w:vAlign w:val="center"/>
          </w:tcPr>
          <w:p w:rsidR="009175D3" w:rsidRDefault="008219A8" w:rsidP="00E33C53">
            <w:pPr>
              <w:ind w:firstLine="0"/>
              <w:jc w:val="center"/>
              <w:rPr>
                <w:sz w:val="22"/>
                <w:szCs w:val="22"/>
              </w:rPr>
            </w:pPr>
            <w:r>
              <w:rPr>
                <w:sz w:val="22"/>
                <w:szCs w:val="22"/>
              </w:rPr>
              <w:t>3129,26</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c>
          <w:tcPr>
            <w:tcW w:w="1415" w:type="dxa"/>
            <w:shd w:val="clear" w:color="auto" w:fill="FFFFFF"/>
            <w:vAlign w:val="center"/>
          </w:tcPr>
          <w:p w:rsidR="009175D3" w:rsidRDefault="008219A8" w:rsidP="00E33C53">
            <w:pPr>
              <w:ind w:firstLine="0"/>
              <w:jc w:val="center"/>
              <w:rPr>
                <w:sz w:val="22"/>
                <w:szCs w:val="22"/>
              </w:rPr>
            </w:pPr>
            <w:r>
              <w:rPr>
                <w:sz w:val="22"/>
                <w:szCs w:val="22"/>
              </w:rPr>
              <w:t>3810,5</w:t>
            </w:r>
          </w:p>
        </w:tc>
      </w:tr>
      <w:tr w:rsidR="009175D3" w:rsidRPr="008928B6" w:rsidTr="00E33C53">
        <w:trPr>
          <w:trHeight w:val="259"/>
          <w:jc w:val="center"/>
        </w:trPr>
        <w:tc>
          <w:tcPr>
            <w:tcW w:w="868" w:type="dxa"/>
            <w:vMerge/>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в том числе:</w:t>
            </w: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r>
      <w:tr w:rsidR="009175D3" w:rsidRPr="008928B6" w:rsidTr="00E33C53">
        <w:trPr>
          <w:trHeight w:val="259"/>
          <w:jc w:val="center"/>
        </w:trPr>
        <w:tc>
          <w:tcPr>
            <w:tcW w:w="868" w:type="dxa"/>
            <w:vMerge/>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 на коммунально-бытовые нужды</w:t>
            </w:r>
          </w:p>
        </w:tc>
        <w:tc>
          <w:tcPr>
            <w:tcW w:w="1415" w:type="dxa"/>
            <w:shd w:val="clear" w:color="auto" w:fill="FFFFFF"/>
            <w:vAlign w:val="center"/>
          </w:tcPr>
          <w:p w:rsidR="009175D3" w:rsidRDefault="009175D3" w:rsidP="00E33C53">
            <w:pPr>
              <w:ind w:firstLine="0"/>
              <w:jc w:val="center"/>
              <w:rPr>
                <w:sz w:val="22"/>
                <w:szCs w:val="22"/>
              </w:rPr>
            </w:pPr>
            <w:r>
              <w:rPr>
                <w:sz w:val="22"/>
                <w:szCs w:val="22"/>
              </w:rPr>
              <w:t>Гкал/год</w:t>
            </w:r>
          </w:p>
        </w:tc>
        <w:tc>
          <w:tcPr>
            <w:tcW w:w="1415" w:type="dxa"/>
            <w:shd w:val="clear" w:color="auto" w:fill="FFFFFF"/>
            <w:vAlign w:val="center"/>
          </w:tcPr>
          <w:p w:rsidR="009175D3" w:rsidRDefault="008219A8" w:rsidP="00E33C53">
            <w:pPr>
              <w:ind w:firstLine="0"/>
              <w:jc w:val="center"/>
              <w:rPr>
                <w:sz w:val="22"/>
                <w:szCs w:val="22"/>
              </w:rPr>
            </w:pPr>
            <w:r>
              <w:rPr>
                <w:sz w:val="22"/>
                <w:szCs w:val="22"/>
              </w:rPr>
              <w:t>3088,86</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c>
          <w:tcPr>
            <w:tcW w:w="1415" w:type="dxa"/>
            <w:shd w:val="clear" w:color="auto" w:fill="FFFFFF"/>
            <w:vAlign w:val="center"/>
          </w:tcPr>
          <w:p w:rsidR="009175D3" w:rsidRDefault="008219A8" w:rsidP="00E33C53">
            <w:pPr>
              <w:ind w:firstLine="0"/>
              <w:jc w:val="center"/>
              <w:rPr>
                <w:sz w:val="22"/>
                <w:szCs w:val="22"/>
              </w:rPr>
            </w:pPr>
            <w:r>
              <w:rPr>
                <w:sz w:val="22"/>
                <w:szCs w:val="22"/>
              </w:rPr>
              <w:t>3770,1</w:t>
            </w:r>
          </w:p>
        </w:tc>
      </w:tr>
      <w:tr w:rsidR="009175D3" w:rsidRPr="008928B6" w:rsidTr="00E33C53">
        <w:trPr>
          <w:trHeight w:val="259"/>
          <w:jc w:val="center"/>
        </w:trPr>
        <w:tc>
          <w:tcPr>
            <w:tcW w:w="868" w:type="dxa"/>
            <w:vMerge/>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 на производственные нужды</w:t>
            </w:r>
          </w:p>
        </w:tc>
        <w:tc>
          <w:tcPr>
            <w:tcW w:w="1415" w:type="dxa"/>
            <w:shd w:val="clear" w:color="auto" w:fill="FFFFFF"/>
            <w:vAlign w:val="center"/>
          </w:tcPr>
          <w:p w:rsidR="009175D3" w:rsidRDefault="009175D3" w:rsidP="00E33C53">
            <w:pPr>
              <w:ind w:firstLine="0"/>
              <w:jc w:val="center"/>
              <w:rPr>
                <w:sz w:val="22"/>
                <w:szCs w:val="22"/>
              </w:rPr>
            </w:pPr>
            <w:r>
              <w:rPr>
                <w:sz w:val="22"/>
                <w:szCs w:val="22"/>
              </w:rPr>
              <w:t>Гкал/год</w:t>
            </w:r>
          </w:p>
        </w:tc>
        <w:tc>
          <w:tcPr>
            <w:tcW w:w="1415" w:type="dxa"/>
            <w:shd w:val="clear" w:color="auto" w:fill="FFFFFF"/>
            <w:vAlign w:val="center"/>
          </w:tcPr>
          <w:p w:rsidR="009175D3" w:rsidRDefault="008219A8" w:rsidP="00E33C53">
            <w:pPr>
              <w:ind w:firstLine="0"/>
              <w:jc w:val="center"/>
              <w:rPr>
                <w:sz w:val="22"/>
                <w:szCs w:val="22"/>
              </w:rPr>
            </w:pPr>
            <w:r>
              <w:rPr>
                <w:sz w:val="22"/>
                <w:szCs w:val="22"/>
              </w:rPr>
              <w:t>40,4</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c>
          <w:tcPr>
            <w:tcW w:w="1415" w:type="dxa"/>
            <w:shd w:val="clear" w:color="auto" w:fill="FFFFFF"/>
            <w:vAlign w:val="center"/>
          </w:tcPr>
          <w:p w:rsidR="009175D3" w:rsidRDefault="008219A8" w:rsidP="00E33C53">
            <w:pPr>
              <w:ind w:firstLine="0"/>
              <w:jc w:val="center"/>
              <w:rPr>
                <w:sz w:val="22"/>
                <w:szCs w:val="22"/>
              </w:rPr>
            </w:pPr>
            <w:r>
              <w:rPr>
                <w:sz w:val="22"/>
                <w:szCs w:val="22"/>
              </w:rPr>
              <w:t>40,4</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8.2.</w:t>
            </w:r>
          </w:p>
        </w:tc>
        <w:tc>
          <w:tcPr>
            <w:tcW w:w="3678" w:type="dxa"/>
            <w:shd w:val="clear" w:color="auto" w:fill="FFFFFF"/>
            <w:vAlign w:val="center"/>
          </w:tcPr>
          <w:p w:rsidR="008542FF" w:rsidRDefault="008542FF" w:rsidP="00B803C6">
            <w:pPr>
              <w:ind w:firstLine="0"/>
              <w:jc w:val="left"/>
              <w:rPr>
                <w:sz w:val="22"/>
                <w:szCs w:val="22"/>
              </w:rPr>
            </w:pPr>
            <w:r>
              <w:rPr>
                <w:sz w:val="22"/>
                <w:szCs w:val="22"/>
              </w:rPr>
              <w:t>Производительность централизованных источников теплоснабжения</w:t>
            </w:r>
          </w:p>
        </w:tc>
        <w:tc>
          <w:tcPr>
            <w:tcW w:w="1415" w:type="dxa"/>
            <w:shd w:val="clear" w:color="auto" w:fill="FFFFFF"/>
            <w:vAlign w:val="center"/>
          </w:tcPr>
          <w:p w:rsidR="008542FF" w:rsidRDefault="008542FF" w:rsidP="00E33C53">
            <w:pPr>
              <w:ind w:firstLine="0"/>
              <w:jc w:val="center"/>
              <w:rPr>
                <w:sz w:val="22"/>
                <w:szCs w:val="22"/>
              </w:rPr>
            </w:pPr>
            <w:r>
              <w:rPr>
                <w:sz w:val="22"/>
                <w:szCs w:val="22"/>
              </w:rPr>
              <w:t>Гкал/час</w:t>
            </w:r>
          </w:p>
        </w:tc>
        <w:tc>
          <w:tcPr>
            <w:tcW w:w="1415" w:type="dxa"/>
            <w:shd w:val="clear" w:color="auto" w:fill="FFFFFF"/>
            <w:vAlign w:val="center"/>
          </w:tcPr>
          <w:p w:rsidR="008542FF" w:rsidRDefault="008219A8" w:rsidP="00E33C53">
            <w:pPr>
              <w:ind w:firstLine="0"/>
              <w:jc w:val="center"/>
              <w:rPr>
                <w:sz w:val="22"/>
                <w:szCs w:val="22"/>
              </w:rPr>
            </w:pPr>
            <w:r>
              <w:rPr>
                <w:sz w:val="22"/>
                <w:szCs w:val="22"/>
              </w:rPr>
              <w:t>3,552</w:t>
            </w:r>
          </w:p>
        </w:tc>
        <w:tc>
          <w:tcPr>
            <w:tcW w:w="1415" w:type="dxa"/>
            <w:shd w:val="clear" w:color="auto" w:fill="FFFFFF"/>
            <w:vAlign w:val="center"/>
          </w:tcPr>
          <w:p w:rsidR="008542FF" w:rsidRDefault="008219A8" w:rsidP="00E33C53">
            <w:pPr>
              <w:ind w:firstLine="0"/>
              <w:jc w:val="center"/>
              <w:rPr>
                <w:sz w:val="22"/>
                <w:szCs w:val="22"/>
              </w:rPr>
            </w:pPr>
            <w:r>
              <w:rPr>
                <w:sz w:val="22"/>
                <w:szCs w:val="22"/>
              </w:rPr>
              <w:t>3,552</w:t>
            </w:r>
          </w:p>
        </w:tc>
        <w:tc>
          <w:tcPr>
            <w:tcW w:w="1415" w:type="dxa"/>
            <w:shd w:val="clear" w:color="auto" w:fill="FFFFFF"/>
            <w:vAlign w:val="center"/>
          </w:tcPr>
          <w:p w:rsidR="008542FF" w:rsidRDefault="008219A8" w:rsidP="00E33C53">
            <w:pPr>
              <w:ind w:firstLine="0"/>
              <w:jc w:val="center"/>
              <w:rPr>
                <w:sz w:val="22"/>
                <w:szCs w:val="22"/>
              </w:rPr>
            </w:pPr>
            <w:r>
              <w:rPr>
                <w:sz w:val="22"/>
                <w:szCs w:val="22"/>
              </w:rPr>
              <w:t>3,552</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8.3.</w:t>
            </w:r>
          </w:p>
        </w:tc>
        <w:tc>
          <w:tcPr>
            <w:tcW w:w="3678" w:type="dxa"/>
            <w:shd w:val="clear" w:color="auto" w:fill="FFFFFF"/>
            <w:vAlign w:val="center"/>
          </w:tcPr>
          <w:p w:rsidR="008542FF" w:rsidRDefault="008542FF" w:rsidP="00B803C6">
            <w:pPr>
              <w:ind w:firstLine="0"/>
              <w:jc w:val="left"/>
              <w:rPr>
                <w:sz w:val="22"/>
                <w:szCs w:val="22"/>
              </w:rPr>
            </w:pPr>
            <w:r>
              <w:rPr>
                <w:sz w:val="22"/>
                <w:szCs w:val="22"/>
              </w:rPr>
              <w:t>Производительность локальных источников теплоснабжения</w:t>
            </w:r>
          </w:p>
        </w:tc>
        <w:tc>
          <w:tcPr>
            <w:tcW w:w="1415" w:type="dxa"/>
            <w:shd w:val="clear" w:color="auto" w:fill="FFFFFF"/>
            <w:vAlign w:val="center"/>
          </w:tcPr>
          <w:p w:rsidR="008542FF" w:rsidRDefault="008542FF" w:rsidP="00E33C53">
            <w:pPr>
              <w:ind w:firstLine="0"/>
              <w:jc w:val="center"/>
              <w:rPr>
                <w:sz w:val="22"/>
                <w:szCs w:val="22"/>
              </w:rPr>
            </w:pPr>
            <w:r>
              <w:rPr>
                <w:sz w:val="22"/>
                <w:szCs w:val="22"/>
              </w:rPr>
              <w:t>Гкал/час</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8.4.</w:t>
            </w:r>
          </w:p>
        </w:tc>
        <w:tc>
          <w:tcPr>
            <w:tcW w:w="3678" w:type="dxa"/>
            <w:shd w:val="clear" w:color="auto" w:fill="FFFFFF"/>
            <w:vAlign w:val="center"/>
          </w:tcPr>
          <w:p w:rsidR="008542FF" w:rsidRDefault="008542FF" w:rsidP="00B803C6">
            <w:pPr>
              <w:ind w:firstLine="0"/>
              <w:jc w:val="left"/>
              <w:rPr>
                <w:sz w:val="22"/>
                <w:szCs w:val="22"/>
              </w:rPr>
            </w:pPr>
            <w:r>
              <w:rPr>
                <w:sz w:val="22"/>
                <w:szCs w:val="22"/>
              </w:rPr>
              <w:t>Протяжённость сетей</w:t>
            </w:r>
          </w:p>
        </w:tc>
        <w:tc>
          <w:tcPr>
            <w:tcW w:w="1415" w:type="dxa"/>
            <w:shd w:val="clear" w:color="auto" w:fill="FFFFFF"/>
            <w:vAlign w:val="center"/>
          </w:tcPr>
          <w:p w:rsidR="008542FF" w:rsidRDefault="008542FF" w:rsidP="00E33C53">
            <w:pPr>
              <w:ind w:firstLine="0"/>
              <w:jc w:val="center"/>
              <w:rPr>
                <w:sz w:val="22"/>
                <w:szCs w:val="22"/>
              </w:rPr>
            </w:pPr>
            <w:r>
              <w:rPr>
                <w:sz w:val="22"/>
                <w:szCs w:val="22"/>
              </w:rPr>
              <w:t>км</w:t>
            </w:r>
          </w:p>
        </w:tc>
        <w:tc>
          <w:tcPr>
            <w:tcW w:w="1415" w:type="dxa"/>
            <w:shd w:val="clear" w:color="auto" w:fill="FFFFFF"/>
            <w:vAlign w:val="center"/>
          </w:tcPr>
          <w:p w:rsidR="008542FF" w:rsidRDefault="008219A8" w:rsidP="00E33C53">
            <w:pPr>
              <w:ind w:firstLine="0"/>
              <w:jc w:val="center"/>
              <w:rPr>
                <w:sz w:val="22"/>
                <w:szCs w:val="22"/>
              </w:rPr>
            </w:pPr>
            <w:r>
              <w:rPr>
                <w:sz w:val="22"/>
                <w:szCs w:val="22"/>
              </w:rPr>
              <w:t>1,555</w:t>
            </w:r>
          </w:p>
        </w:tc>
        <w:tc>
          <w:tcPr>
            <w:tcW w:w="1415" w:type="dxa"/>
            <w:shd w:val="clear" w:color="auto" w:fill="FFFFFF"/>
            <w:vAlign w:val="center"/>
          </w:tcPr>
          <w:p w:rsidR="008542FF" w:rsidRDefault="008219A8" w:rsidP="00E33C53">
            <w:pPr>
              <w:ind w:firstLine="0"/>
              <w:jc w:val="center"/>
              <w:rPr>
                <w:sz w:val="22"/>
                <w:szCs w:val="22"/>
              </w:rPr>
            </w:pPr>
            <w:r>
              <w:rPr>
                <w:sz w:val="22"/>
                <w:szCs w:val="22"/>
              </w:rPr>
              <w:t>1,555</w:t>
            </w:r>
          </w:p>
        </w:tc>
        <w:tc>
          <w:tcPr>
            <w:tcW w:w="1415" w:type="dxa"/>
            <w:shd w:val="clear" w:color="auto" w:fill="FFFFFF"/>
            <w:vAlign w:val="center"/>
          </w:tcPr>
          <w:p w:rsidR="008542FF" w:rsidRDefault="008219A8" w:rsidP="00E33C53">
            <w:pPr>
              <w:ind w:firstLine="0"/>
              <w:jc w:val="center"/>
              <w:rPr>
                <w:sz w:val="22"/>
                <w:szCs w:val="22"/>
              </w:rPr>
            </w:pPr>
            <w:r>
              <w:rPr>
                <w:sz w:val="22"/>
                <w:szCs w:val="22"/>
              </w:rPr>
              <w:t>1,555</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9.</w:t>
            </w:r>
          </w:p>
        </w:tc>
        <w:tc>
          <w:tcPr>
            <w:tcW w:w="3678" w:type="dxa"/>
            <w:shd w:val="clear" w:color="auto" w:fill="FFFFFF"/>
            <w:vAlign w:val="center"/>
          </w:tcPr>
          <w:p w:rsidR="008542FF" w:rsidRDefault="008542FF" w:rsidP="00B803C6">
            <w:pPr>
              <w:ind w:firstLine="0"/>
              <w:jc w:val="left"/>
              <w:rPr>
                <w:sz w:val="22"/>
                <w:szCs w:val="22"/>
              </w:rPr>
            </w:pPr>
            <w:r>
              <w:rPr>
                <w:sz w:val="22"/>
                <w:szCs w:val="22"/>
              </w:rPr>
              <w:t>Газоснабжение</w:t>
            </w: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c>
          <w:tcPr>
            <w:tcW w:w="1415" w:type="dxa"/>
            <w:shd w:val="clear" w:color="auto" w:fill="FFFFFF"/>
            <w:vAlign w:val="center"/>
          </w:tcPr>
          <w:p w:rsidR="008542FF" w:rsidRDefault="008542FF" w:rsidP="00E33C53">
            <w:pPr>
              <w:ind w:firstLine="0"/>
              <w:jc w:val="center"/>
              <w:rPr>
                <w:sz w:val="22"/>
                <w:szCs w:val="22"/>
              </w:rPr>
            </w:pP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9.1.</w:t>
            </w:r>
          </w:p>
        </w:tc>
        <w:tc>
          <w:tcPr>
            <w:tcW w:w="3678" w:type="dxa"/>
            <w:shd w:val="clear" w:color="auto" w:fill="FFFFFF"/>
            <w:vAlign w:val="center"/>
          </w:tcPr>
          <w:p w:rsidR="008542FF" w:rsidRDefault="008542FF" w:rsidP="00B803C6">
            <w:pPr>
              <w:ind w:firstLine="0"/>
              <w:jc w:val="left"/>
              <w:rPr>
                <w:sz w:val="22"/>
                <w:szCs w:val="22"/>
              </w:rPr>
            </w:pPr>
            <w:r>
              <w:rPr>
                <w:sz w:val="22"/>
                <w:szCs w:val="22"/>
              </w:rPr>
              <w:t>Удельный вес газа в топливном балансе</w:t>
            </w:r>
          </w:p>
        </w:tc>
        <w:tc>
          <w:tcPr>
            <w:tcW w:w="1415" w:type="dxa"/>
            <w:shd w:val="clear" w:color="auto" w:fill="FFFFFF"/>
            <w:vAlign w:val="center"/>
          </w:tcPr>
          <w:p w:rsidR="008542FF" w:rsidRDefault="008542FF" w:rsidP="00E33C53">
            <w:pPr>
              <w:ind w:firstLine="0"/>
              <w:jc w:val="center"/>
              <w:rPr>
                <w:sz w:val="22"/>
                <w:szCs w:val="22"/>
              </w:rPr>
            </w:pPr>
            <w:r>
              <w:rPr>
                <w:sz w:val="22"/>
                <w:szCs w:val="22"/>
              </w:rPr>
              <w:t>%</w:t>
            </w:r>
          </w:p>
        </w:tc>
        <w:tc>
          <w:tcPr>
            <w:tcW w:w="1415" w:type="dxa"/>
            <w:shd w:val="clear" w:color="auto" w:fill="FFFFFF"/>
            <w:vAlign w:val="center"/>
          </w:tcPr>
          <w:p w:rsidR="008542FF" w:rsidRDefault="008219A8" w:rsidP="00E33C53">
            <w:pPr>
              <w:ind w:firstLine="0"/>
              <w:jc w:val="center"/>
              <w:rPr>
                <w:sz w:val="22"/>
                <w:szCs w:val="22"/>
              </w:rPr>
            </w:pPr>
            <w:r>
              <w:rPr>
                <w:sz w:val="22"/>
                <w:szCs w:val="22"/>
              </w:rPr>
              <w:t>100</w:t>
            </w:r>
          </w:p>
        </w:tc>
        <w:tc>
          <w:tcPr>
            <w:tcW w:w="1415" w:type="dxa"/>
            <w:shd w:val="clear" w:color="auto" w:fill="FFFFFF"/>
            <w:vAlign w:val="center"/>
          </w:tcPr>
          <w:p w:rsidR="008542FF" w:rsidRDefault="008219A8" w:rsidP="00E33C53">
            <w:pPr>
              <w:ind w:firstLine="0"/>
              <w:jc w:val="center"/>
              <w:rPr>
                <w:sz w:val="22"/>
                <w:szCs w:val="22"/>
              </w:rPr>
            </w:pPr>
            <w:r>
              <w:rPr>
                <w:sz w:val="22"/>
                <w:szCs w:val="22"/>
              </w:rPr>
              <w:t>100</w:t>
            </w:r>
          </w:p>
        </w:tc>
        <w:tc>
          <w:tcPr>
            <w:tcW w:w="1415" w:type="dxa"/>
            <w:shd w:val="clear" w:color="auto" w:fill="FFFFFF"/>
            <w:vAlign w:val="center"/>
          </w:tcPr>
          <w:p w:rsidR="008542FF" w:rsidRDefault="008219A8" w:rsidP="00E33C53">
            <w:pPr>
              <w:ind w:firstLine="0"/>
              <w:jc w:val="center"/>
              <w:rPr>
                <w:sz w:val="22"/>
                <w:szCs w:val="22"/>
              </w:rPr>
            </w:pPr>
            <w:r>
              <w:rPr>
                <w:sz w:val="22"/>
                <w:szCs w:val="22"/>
              </w:rPr>
              <w:t>100</w:t>
            </w:r>
          </w:p>
        </w:tc>
      </w:tr>
      <w:tr w:rsidR="008542FF" w:rsidRPr="008928B6" w:rsidTr="00E33C53">
        <w:trPr>
          <w:trHeight w:val="259"/>
          <w:jc w:val="center"/>
        </w:trPr>
        <w:tc>
          <w:tcPr>
            <w:tcW w:w="868" w:type="dxa"/>
            <w:shd w:val="clear" w:color="auto" w:fill="FFFFFF"/>
            <w:vAlign w:val="center"/>
          </w:tcPr>
          <w:p w:rsidR="008542FF" w:rsidRDefault="008542FF" w:rsidP="00E33C53">
            <w:pPr>
              <w:ind w:firstLine="0"/>
              <w:jc w:val="center"/>
              <w:rPr>
                <w:sz w:val="22"/>
                <w:szCs w:val="22"/>
              </w:rPr>
            </w:pPr>
            <w:r>
              <w:rPr>
                <w:sz w:val="22"/>
                <w:szCs w:val="22"/>
              </w:rPr>
              <w:t>9.2.</w:t>
            </w:r>
          </w:p>
        </w:tc>
        <w:tc>
          <w:tcPr>
            <w:tcW w:w="3678" w:type="dxa"/>
            <w:shd w:val="clear" w:color="auto" w:fill="FFFFFF"/>
            <w:vAlign w:val="center"/>
          </w:tcPr>
          <w:p w:rsidR="008542FF" w:rsidRDefault="009175D3" w:rsidP="00B803C6">
            <w:pPr>
              <w:ind w:firstLine="0"/>
              <w:jc w:val="left"/>
              <w:rPr>
                <w:sz w:val="22"/>
                <w:szCs w:val="22"/>
              </w:rPr>
            </w:pPr>
            <w:r>
              <w:rPr>
                <w:sz w:val="22"/>
                <w:szCs w:val="22"/>
              </w:rPr>
              <w:t>Потребление газа</w:t>
            </w:r>
          </w:p>
          <w:p w:rsidR="009175D3" w:rsidRDefault="009175D3" w:rsidP="00B803C6">
            <w:pPr>
              <w:ind w:firstLine="0"/>
              <w:jc w:val="left"/>
              <w:rPr>
                <w:sz w:val="22"/>
                <w:szCs w:val="22"/>
              </w:rPr>
            </w:pPr>
            <w:r>
              <w:rPr>
                <w:sz w:val="22"/>
                <w:szCs w:val="22"/>
              </w:rPr>
              <w:t>— всего</w:t>
            </w:r>
          </w:p>
        </w:tc>
        <w:tc>
          <w:tcPr>
            <w:tcW w:w="1415" w:type="dxa"/>
            <w:shd w:val="clear" w:color="auto" w:fill="FFFFFF"/>
            <w:vAlign w:val="center"/>
          </w:tcPr>
          <w:p w:rsidR="008542FF" w:rsidRDefault="009175D3" w:rsidP="00E33C53">
            <w:pPr>
              <w:ind w:firstLine="0"/>
              <w:jc w:val="center"/>
              <w:rPr>
                <w:sz w:val="22"/>
                <w:szCs w:val="22"/>
              </w:rPr>
            </w:pPr>
            <w:r>
              <w:rPr>
                <w:sz w:val="22"/>
                <w:szCs w:val="22"/>
              </w:rPr>
              <w:t>млн. куб. м/год</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c>
          <w:tcPr>
            <w:tcW w:w="1415" w:type="dxa"/>
            <w:shd w:val="clear" w:color="auto" w:fill="FFFFFF"/>
            <w:vAlign w:val="center"/>
          </w:tcPr>
          <w:p w:rsidR="008542FF" w:rsidRDefault="008219A8" w:rsidP="00E33C53">
            <w:pPr>
              <w:ind w:firstLine="0"/>
              <w:jc w:val="center"/>
              <w:rPr>
                <w:sz w:val="22"/>
                <w:szCs w:val="22"/>
              </w:rPr>
            </w:pPr>
            <w:r>
              <w:rPr>
                <w:sz w:val="22"/>
                <w:szCs w:val="22"/>
              </w:rPr>
              <w:t>н/д</w:t>
            </w: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в том числе:</w:t>
            </w: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 на коммунально-бытовые нужды</w:t>
            </w:r>
          </w:p>
        </w:tc>
        <w:tc>
          <w:tcPr>
            <w:tcW w:w="1415" w:type="dxa"/>
            <w:shd w:val="clear" w:color="auto" w:fill="FFFFFF"/>
            <w:vAlign w:val="center"/>
          </w:tcPr>
          <w:p w:rsidR="009175D3" w:rsidRDefault="009175D3" w:rsidP="00E33C53">
            <w:pPr>
              <w:ind w:firstLine="0"/>
              <w:jc w:val="center"/>
              <w:rPr>
                <w:sz w:val="22"/>
                <w:szCs w:val="22"/>
              </w:rPr>
            </w:pPr>
            <w:r>
              <w:rPr>
                <w:sz w:val="22"/>
                <w:szCs w:val="22"/>
              </w:rPr>
              <w:t>млн. куб. м/год</w:t>
            </w:r>
          </w:p>
        </w:tc>
        <w:tc>
          <w:tcPr>
            <w:tcW w:w="1415" w:type="dxa"/>
            <w:shd w:val="clear" w:color="auto" w:fill="FFFFFF"/>
            <w:vAlign w:val="center"/>
          </w:tcPr>
          <w:p w:rsidR="009175D3" w:rsidRDefault="008219A8" w:rsidP="00E33C53">
            <w:pPr>
              <w:ind w:firstLine="0"/>
              <w:jc w:val="center"/>
              <w:rPr>
                <w:sz w:val="22"/>
                <w:szCs w:val="22"/>
              </w:rPr>
            </w:pPr>
            <w:r>
              <w:rPr>
                <w:sz w:val="22"/>
                <w:szCs w:val="22"/>
              </w:rPr>
              <w:t>1,682</w:t>
            </w:r>
          </w:p>
        </w:tc>
        <w:tc>
          <w:tcPr>
            <w:tcW w:w="1415" w:type="dxa"/>
            <w:shd w:val="clear" w:color="auto" w:fill="FFFFFF"/>
            <w:vAlign w:val="center"/>
          </w:tcPr>
          <w:p w:rsidR="009175D3" w:rsidRDefault="008219A8" w:rsidP="00E33C53">
            <w:pPr>
              <w:ind w:firstLine="0"/>
              <w:jc w:val="center"/>
              <w:rPr>
                <w:sz w:val="22"/>
                <w:szCs w:val="22"/>
              </w:rPr>
            </w:pPr>
            <w:r>
              <w:rPr>
                <w:sz w:val="22"/>
                <w:szCs w:val="22"/>
              </w:rPr>
              <w:t>1,535</w:t>
            </w:r>
          </w:p>
        </w:tc>
        <w:tc>
          <w:tcPr>
            <w:tcW w:w="1415" w:type="dxa"/>
            <w:shd w:val="clear" w:color="auto" w:fill="FFFFFF"/>
            <w:vAlign w:val="center"/>
          </w:tcPr>
          <w:p w:rsidR="009175D3" w:rsidRDefault="008219A8" w:rsidP="00E33C53">
            <w:pPr>
              <w:ind w:firstLine="0"/>
              <w:jc w:val="center"/>
              <w:rPr>
                <w:sz w:val="22"/>
                <w:szCs w:val="22"/>
              </w:rPr>
            </w:pPr>
            <w:r>
              <w:rPr>
                <w:sz w:val="22"/>
                <w:szCs w:val="22"/>
              </w:rPr>
              <w:t>1,489</w:t>
            </w: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p>
        </w:tc>
        <w:tc>
          <w:tcPr>
            <w:tcW w:w="3678" w:type="dxa"/>
            <w:shd w:val="clear" w:color="auto" w:fill="FFFFFF"/>
            <w:vAlign w:val="center"/>
          </w:tcPr>
          <w:p w:rsidR="009175D3" w:rsidRDefault="009175D3" w:rsidP="00B803C6">
            <w:pPr>
              <w:ind w:firstLine="0"/>
              <w:jc w:val="left"/>
              <w:rPr>
                <w:sz w:val="22"/>
                <w:szCs w:val="22"/>
              </w:rPr>
            </w:pPr>
            <w:r>
              <w:rPr>
                <w:sz w:val="22"/>
                <w:szCs w:val="22"/>
              </w:rPr>
              <w:t>— на производственные нужды</w:t>
            </w:r>
          </w:p>
        </w:tc>
        <w:tc>
          <w:tcPr>
            <w:tcW w:w="1415" w:type="dxa"/>
            <w:shd w:val="clear" w:color="auto" w:fill="FFFFFF"/>
            <w:vAlign w:val="center"/>
          </w:tcPr>
          <w:p w:rsidR="009175D3" w:rsidRDefault="009175D3" w:rsidP="00E33C53">
            <w:pPr>
              <w:ind w:firstLine="0"/>
              <w:jc w:val="center"/>
              <w:rPr>
                <w:sz w:val="22"/>
                <w:szCs w:val="22"/>
              </w:rPr>
            </w:pPr>
            <w:r>
              <w:rPr>
                <w:sz w:val="22"/>
                <w:szCs w:val="22"/>
              </w:rPr>
              <w:t>млн. куб. м/год</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c>
          <w:tcPr>
            <w:tcW w:w="1415" w:type="dxa"/>
            <w:shd w:val="clear" w:color="auto" w:fill="FFFFFF"/>
            <w:vAlign w:val="center"/>
          </w:tcPr>
          <w:p w:rsidR="009175D3" w:rsidRDefault="008219A8" w:rsidP="00E33C53">
            <w:pPr>
              <w:ind w:firstLine="0"/>
              <w:jc w:val="center"/>
              <w:rPr>
                <w:sz w:val="22"/>
                <w:szCs w:val="22"/>
              </w:rPr>
            </w:pPr>
            <w:r>
              <w:rPr>
                <w:sz w:val="22"/>
                <w:szCs w:val="22"/>
              </w:rPr>
              <w:t>н/д</w:t>
            </w: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r>
              <w:rPr>
                <w:sz w:val="22"/>
                <w:szCs w:val="22"/>
              </w:rPr>
              <w:t>9</w:t>
            </w:r>
            <w:r w:rsidR="008219A8">
              <w:rPr>
                <w:sz w:val="22"/>
                <w:szCs w:val="22"/>
              </w:rPr>
              <w:t>.3</w:t>
            </w:r>
            <w:r>
              <w:rPr>
                <w:sz w:val="22"/>
                <w:szCs w:val="22"/>
              </w:rPr>
              <w:t>.</w:t>
            </w:r>
          </w:p>
        </w:tc>
        <w:tc>
          <w:tcPr>
            <w:tcW w:w="3678" w:type="dxa"/>
            <w:shd w:val="clear" w:color="auto" w:fill="FFFFFF"/>
            <w:vAlign w:val="center"/>
          </w:tcPr>
          <w:p w:rsidR="009175D3" w:rsidRDefault="009175D3" w:rsidP="00B803C6">
            <w:pPr>
              <w:ind w:firstLine="0"/>
              <w:jc w:val="left"/>
              <w:rPr>
                <w:sz w:val="22"/>
                <w:szCs w:val="22"/>
              </w:rPr>
            </w:pPr>
            <w:r>
              <w:rPr>
                <w:sz w:val="22"/>
                <w:szCs w:val="22"/>
              </w:rPr>
              <w:t>Протяжённость сетей</w:t>
            </w: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r>
      <w:tr w:rsidR="008219A8" w:rsidRPr="008928B6" w:rsidTr="00604B93">
        <w:trPr>
          <w:trHeight w:val="259"/>
          <w:jc w:val="center"/>
        </w:trPr>
        <w:tc>
          <w:tcPr>
            <w:tcW w:w="868" w:type="dxa"/>
            <w:shd w:val="clear" w:color="auto" w:fill="FFFFFF"/>
            <w:vAlign w:val="center"/>
          </w:tcPr>
          <w:p w:rsidR="008219A8" w:rsidRDefault="008219A8" w:rsidP="00604B93">
            <w:pPr>
              <w:ind w:firstLine="0"/>
              <w:jc w:val="center"/>
              <w:rPr>
                <w:sz w:val="22"/>
                <w:szCs w:val="22"/>
              </w:rPr>
            </w:pPr>
          </w:p>
        </w:tc>
        <w:tc>
          <w:tcPr>
            <w:tcW w:w="3678" w:type="dxa"/>
            <w:shd w:val="clear" w:color="auto" w:fill="FFFFFF"/>
            <w:vAlign w:val="center"/>
          </w:tcPr>
          <w:p w:rsidR="008219A8" w:rsidRDefault="008219A8" w:rsidP="00604B93">
            <w:pPr>
              <w:ind w:firstLine="0"/>
              <w:jc w:val="left"/>
              <w:rPr>
                <w:sz w:val="22"/>
                <w:szCs w:val="22"/>
              </w:rPr>
            </w:pPr>
            <w:r>
              <w:rPr>
                <w:sz w:val="22"/>
                <w:szCs w:val="22"/>
              </w:rPr>
              <w:t>Высокого давления</w:t>
            </w:r>
          </w:p>
        </w:tc>
        <w:tc>
          <w:tcPr>
            <w:tcW w:w="1415" w:type="dxa"/>
            <w:shd w:val="clear" w:color="auto" w:fill="FFFFFF"/>
            <w:vAlign w:val="center"/>
          </w:tcPr>
          <w:p w:rsidR="008219A8" w:rsidRDefault="008219A8" w:rsidP="00604B93">
            <w:pPr>
              <w:ind w:firstLine="0"/>
              <w:jc w:val="center"/>
              <w:rPr>
                <w:sz w:val="22"/>
                <w:szCs w:val="22"/>
              </w:rPr>
            </w:pPr>
            <w:r>
              <w:rPr>
                <w:sz w:val="22"/>
                <w:szCs w:val="22"/>
              </w:rPr>
              <w:t>км</w:t>
            </w:r>
          </w:p>
        </w:tc>
        <w:tc>
          <w:tcPr>
            <w:tcW w:w="1415" w:type="dxa"/>
            <w:shd w:val="clear" w:color="auto" w:fill="FFFFFF"/>
            <w:vAlign w:val="center"/>
          </w:tcPr>
          <w:p w:rsidR="008219A8" w:rsidRDefault="008219A8" w:rsidP="00604B93">
            <w:pPr>
              <w:ind w:firstLine="0"/>
              <w:jc w:val="center"/>
              <w:rPr>
                <w:sz w:val="22"/>
                <w:szCs w:val="22"/>
              </w:rPr>
            </w:pPr>
            <w:r>
              <w:rPr>
                <w:sz w:val="22"/>
                <w:szCs w:val="22"/>
              </w:rPr>
              <w:t>1,32</w:t>
            </w:r>
          </w:p>
        </w:tc>
        <w:tc>
          <w:tcPr>
            <w:tcW w:w="1415" w:type="dxa"/>
            <w:shd w:val="clear" w:color="auto" w:fill="FFFFFF"/>
            <w:vAlign w:val="center"/>
          </w:tcPr>
          <w:p w:rsidR="008219A8" w:rsidRDefault="008219A8" w:rsidP="00604B93">
            <w:pPr>
              <w:ind w:firstLine="0"/>
              <w:jc w:val="center"/>
              <w:rPr>
                <w:sz w:val="22"/>
                <w:szCs w:val="22"/>
              </w:rPr>
            </w:pPr>
            <w:r>
              <w:rPr>
                <w:sz w:val="22"/>
                <w:szCs w:val="22"/>
              </w:rPr>
              <w:t>2,87</w:t>
            </w:r>
          </w:p>
        </w:tc>
        <w:tc>
          <w:tcPr>
            <w:tcW w:w="1415" w:type="dxa"/>
            <w:shd w:val="clear" w:color="auto" w:fill="FFFFFF"/>
            <w:vAlign w:val="center"/>
          </w:tcPr>
          <w:p w:rsidR="008219A8" w:rsidRDefault="008219A8" w:rsidP="00604B93">
            <w:pPr>
              <w:ind w:firstLine="0"/>
              <w:jc w:val="center"/>
              <w:rPr>
                <w:sz w:val="22"/>
                <w:szCs w:val="22"/>
              </w:rPr>
            </w:pPr>
            <w:r>
              <w:rPr>
                <w:sz w:val="22"/>
                <w:szCs w:val="22"/>
              </w:rPr>
              <w:t>2,87</w:t>
            </w:r>
          </w:p>
        </w:tc>
      </w:tr>
      <w:tr w:rsidR="008219A8" w:rsidRPr="008928B6" w:rsidTr="00604B93">
        <w:trPr>
          <w:trHeight w:val="259"/>
          <w:jc w:val="center"/>
        </w:trPr>
        <w:tc>
          <w:tcPr>
            <w:tcW w:w="868" w:type="dxa"/>
            <w:shd w:val="clear" w:color="auto" w:fill="FFFFFF"/>
            <w:vAlign w:val="center"/>
          </w:tcPr>
          <w:p w:rsidR="008219A8" w:rsidRDefault="008219A8" w:rsidP="00604B93">
            <w:pPr>
              <w:ind w:firstLine="0"/>
              <w:jc w:val="center"/>
              <w:rPr>
                <w:sz w:val="22"/>
                <w:szCs w:val="22"/>
              </w:rPr>
            </w:pPr>
          </w:p>
        </w:tc>
        <w:tc>
          <w:tcPr>
            <w:tcW w:w="3678" w:type="dxa"/>
            <w:shd w:val="clear" w:color="auto" w:fill="FFFFFF"/>
            <w:vAlign w:val="center"/>
          </w:tcPr>
          <w:p w:rsidR="008219A8" w:rsidRDefault="008219A8" w:rsidP="00604B93">
            <w:pPr>
              <w:ind w:firstLine="0"/>
              <w:jc w:val="left"/>
              <w:rPr>
                <w:sz w:val="22"/>
                <w:szCs w:val="22"/>
              </w:rPr>
            </w:pPr>
            <w:r>
              <w:rPr>
                <w:sz w:val="22"/>
                <w:szCs w:val="22"/>
              </w:rPr>
              <w:t>Среднего давления</w:t>
            </w:r>
          </w:p>
        </w:tc>
        <w:tc>
          <w:tcPr>
            <w:tcW w:w="1415" w:type="dxa"/>
            <w:shd w:val="clear" w:color="auto" w:fill="FFFFFF"/>
            <w:vAlign w:val="center"/>
          </w:tcPr>
          <w:p w:rsidR="008219A8" w:rsidRDefault="008219A8" w:rsidP="00604B93">
            <w:pPr>
              <w:ind w:firstLine="0"/>
              <w:jc w:val="center"/>
              <w:rPr>
                <w:sz w:val="22"/>
                <w:szCs w:val="22"/>
              </w:rPr>
            </w:pPr>
            <w:r>
              <w:rPr>
                <w:sz w:val="22"/>
                <w:szCs w:val="22"/>
              </w:rPr>
              <w:t>км</w:t>
            </w:r>
          </w:p>
        </w:tc>
        <w:tc>
          <w:tcPr>
            <w:tcW w:w="1415" w:type="dxa"/>
            <w:shd w:val="clear" w:color="auto" w:fill="FFFFFF"/>
            <w:vAlign w:val="center"/>
          </w:tcPr>
          <w:p w:rsidR="008219A8" w:rsidRDefault="008219A8" w:rsidP="00604B93">
            <w:pPr>
              <w:ind w:firstLine="0"/>
              <w:jc w:val="center"/>
              <w:rPr>
                <w:sz w:val="22"/>
                <w:szCs w:val="22"/>
              </w:rPr>
            </w:pPr>
            <w:r>
              <w:rPr>
                <w:sz w:val="22"/>
                <w:szCs w:val="22"/>
              </w:rPr>
              <w:t>5,54</w:t>
            </w:r>
          </w:p>
        </w:tc>
        <w:tc>
          <w:tcPr>
            <w:tcW w:w="1415" w:type="dxa"/>
            <w:shd w:val="clear" w:color="auto" w:fill="FFFFFF"/>
            <w:vAlign w:val="center"/>
          </w:tcPr>
          <w:p w:rsidR="008219A8" w:rsidRDefault="008219A8" w:rsidP="00604B93">
            <w:pPr>
              <w:ind w:firstLine="0"/>
              <w:jc w:val="center"/>
              <w:rPr>
                <w:sz w:val="22"/>
                <w:szCs w:val="22"/>
              </w:rPr>
            </w:pPr>
            <w:r>
              <w:rPr>
                <w:sz w:val="22"/>
                <w:szCs w:val="22"/>
              </w:rPr>
              <w:t>5,54</w:t>
            </w:r>
          </w:p>
        </w:tc>
        <w:tc>
          <w:tcPr>
            <w:tcW w:w="1415" w:type="dxa"/>
            <w:shd w:val="clear" w:color="auto" w:fill="FFFFFF"/>
            <w:vAlign w:val="center"/>
          </w:tcPr>
          <w:p w:rsidR="008219A8" w:rsidRDefault="008219A8" w:rsidP="00604B93">
            <w:pPr>
              <w:ind w:firstLine="0"/>
              <w:jc w:val="center"/>
              <w:rPr>
                <w:sz w:val="22"/>
                <w:szCs w:val="22"/>
              </w:rPr>
            </w:pPr>
            <w:r>
              <w:rPr>
                <w:sz w:val="22"/>
                <w:szCs w:val="22"/>
              </w:rPr>
              <w:t>5,54</w:t>
            </w:r>
          </w:p>
        </w:tc>
      </w:tr>
      <w:tr w:rsidR="008219A8" w:rsidRPr="008928B6" w:rsidTr="00E33C53">
        <w:trPr>
          <w:trHeight w:val="259"/>
          <w:jc w:val="center"/>
        </w:trPr>
        <w:tc>
          <w:tcPr>
            <w:tcW w:w="868" w:type="dxa"/>
            <w:shd w:val="clear" w:color="auto" w:fill="FFFFFF"/>
            <w:vAlign w:val="center"/>
          </w:tcPr>
          <w:p w:rsidR="008219A8" w:rsidRDefault="008219A8" w:rsidP="00E33C53">
            <w:pPr>
              <w:ind w:firstLine="0"/>
              <w:jc w:val="center"/>
              <w:rPr>
                <w:sz w:val="22"/>
                <w:szCs w:val="22"/>
              </w:rPr>
            </w:pPr>
          </w:p>
        </w:tc>
        <w:tc>
          <w:tcPr>
            <w:tcW w:w="3678" w:type="dxa"/>
            <w:shd w:val="clear" w:color="auto" w:fill="FFFFFF"/>
            <w:vAlign w:val="center"/>
          </w:tcPr>
          <w:p w:rsidR="008219A8" w:rsidRDefault="008219A8" w:rsidP="00B803C6">
            <w:pPr>
              <w:ind w:firstLine="0"/>
              <w:jc w:val="left"/>
              <w:rPr>
                <w:sz w:val="22"/>
                <w:szCs w:val="22"/>
              </w:rPr>
            </w:pPr>
            <w:r>
              <w:rPr>
                <w:sz w:val="22"/>
                <w:szCs w:val="22"/>
              </w:rPr>
              <w:t>Низкого давления</w:t>
            </w:r>
          </w:p>
        </w:tc>
        <w:tc>
          <w:tcPr>
            <w:tcW w:w="1415" w:type="dxa"/>
            <w:shd w:val="clear" w:color="auto" w:fill="FFFFFF"/>
            <w:vAlign w:val="center"/>
          </w:tcPr>
          <w:p w:rsidR="008219A8" w:rsidRDefault="008219A8" w:rsidP="00E33C53">
            <w:pPr>
              <w:ind w:firstLine="0"/>
              <w:jc w:val="center"/>
              <w:rPr>
                <w:sz w:val="22"/>
                <w:szCs w:val="22"/>
              </w:rPr>
            </w:pPr>
            <w:r>
              <w:rPr>
                <w:sz w:val="22"/>
                <w:szCs w:val="22"/>
              </w:rPr>
              <w:t>км</w:t>
            </w:r>
          </w:p>
        </w:tc>
        <w:tc>
          <w:tcPr>
            <w:tcW w:w="1415" w:type="dxa"/>
            <w:shd w:val="clear" w:color="auto" w:fill="FFFFFF"/>
            <w:vAlign w:val="center"/>
          </w:tcPr>
          <w:p w:rsidR="008219A8" w:rsidRDefault="008219A8" w:rsidP="00E33C53">
            <w:pPr>
              <w:ind w:firstLine="0"/>
              <w:jc w:val="center"/>
              <w:rPr>
                <w:sz w:val="22"/>
                <w:szCs w:val="22"/>
              </w:rPr>
            </w:pPr>
            <w:r>
              <w:rPr>
                <w:sz w:val="22"/>
                <w:szCs w:val="22"/>
              </w:rPr>
              <w:t>44,46</w:t>
            </w:r>
          </w:p>
        </w:tc>
        <w:tc>
          <w:tcPr>
            <w:tcW w:w="1415" w:type="dxa"/>
            <w:shd w:val="clear" w:color="auto" w:fill="FFFFFF"/>
            <w:vAlign w:val="center"/>
          </w:tcPr>
          <w:p w:rsidR="008219A8" w:rsidRDefault="008219A8" w:rsidP="00E33C53">
            <w:pPr>
              <w:ind w:firstLine="0"/>
              <w:jc w:val="center"/>
              <w:rPr>
                <w:sz w:val="22"/>
                <w:szCs w:val="22"/>
              </w:rPr>
            </w:pPr>
            <w:r>
              <w:rPr>
                <w:sz w:val="22"/>
                <w:szCs w:val="22"/>
              </w:rPr>
              <w:t>74,08</w:t>
            </w:r>
          </w:p>
        </w:tc>
        <w:tc>
          <w:tcPr>
            <w:tcW w:w="1415" w:type="dxa"/>
            <w:shd w:val="clear" w:color="auto" w:fill="FFFFFF"/>
            <w:vAlign w:val="center"/>
          </w:tcPr>
          <w:p w:rsidR="008219A8" w:rsidRDefault="008219A8" w:rsidP="00E33C53">
            <w:pPr>
              <w:ind w:firstLine="0"/>
              <w:jc w:val="center"/>
              <w:rPr>
                <w:sz w:val="22"/>
                <w:szCs w:val="22"/>
              </w:rPr>
            </w:pPr>
            <w:r>
              <w:rPr>
                <w:sz w:val="22"/>
                <w:szCs w:val="22"/>
              </w:rPr>
              <w:t>74,08</w:t>
            </w: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r>
              <w:rPr>
                <w:sz w:val="22"/>
                <w:szCs w:val="22"/>
              </w:rPr>
              <w:t>10.</w:t>
            </w:r>
          </w:p>
        </w:tc>
        <w:tc>
          <w:tcPr>
            <w:tcW w:w="3678" w:type="dxa"/>
            <w:shd w:val="clear" w:color="auto" w:fill="FFFFFF"/>
            <w:vAlign w:val="center"/>
          </w:tcPr>
          <w:p w:rsidR="009175D3" w:rsidRDefault="009175D3" w:rsidP="00B803C6">
            <w:pPr>
              <w:ind w:firstLine="0"/>
              <w:jc w:val="left"/>
              <w:rPr>
                <w:sz w:val="22"/>
                <w:szCs w:val="22"/>
              </w:rPr>
            </w:pPr>
            <w:r>
              <w:rPr>
                <w:sz w:val="22"/>
                <w:szCs w:val="22"/>
              </w:rPr>
              <w:t>Связь</w:t>
            </w: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c>
          <w:tcPr>
            <w:tcW w:w="1415" w:type="dxa"/>
            <w:shd w:val="clear" w:color="auto" w:fill="FFFFFF"/>
            <w:vAlign w:val="center"/>
          </w:tcPr>
          <w:p w:rsidR="009175D3" w:rsidRDefault="009175D3" w:rsidP="00E33C53">
            <w:pPr>
              <w:ind w:firstLine="0"/>
              <w:jc w:val="center"/>
              <w:rPr>
                <w:sz w:val="22"/>
                <w:szCs w:val="22"/>
              </w:rPr>
            </w:pPr>
          </w:p>
        </w:tc>
      </w:tr>
      <w:tr w:rsidR="009175D3" w:rsidRPr="008928B6" w:rsidTr="00E33C53">
        <w:trPr>
          <w:trHeight w:val="259"/>
          <w:jc w:val="center"/>
        </w:trPr>
        <w:tc>
          <w:tcPr>
            <w:tcW w:w="868" w:type="dxa"/>
            <w:shd w:val="clear" w:color="auto" w:fill="FFFFFF"/>
            <w:vAlign w:val="center"/>
          </w:tcPr>
          <w:p w:rsidR="009175D3" w:rsidRDefault="009175D3" w:rsidP="00E33C53">
            <w:pPr>
              <w:ind w:firstLine="0"/>
              <w:jc w:val="center"/>
              <w:rPr>
                <w:sz w:val="22"/>
                <w:szCs w:val="22"/>
              </w:rPr>
            </w:pPr>
            <w:r>
              <w:rPr>
                <w:sz w:val="22"/>
                <w:szCs w:val="22"/>
              </w:rPr>
              <w:t>10.1.</w:t>
            </w:r>
          </w:p>
        </w:tc>
        <w:tc>
          <w:tcPr>
            <w:tcW w:w="3678" w:type="dxa"/>
            <w:shd w:val="clear" w:color="auto" w:fill="FFFFFF"/>
            <w:vAlign w:val="center"/>
          </w:tcPr>
          <w:p w:rsidR="009175D3" w:rsidRDefault="009175D3" w:rsidP="00B803C6">
            <w:pPr>
              <w:ind w:firstLine="0"/>
              <w:jc w:val="left"/>
              <w:rPr>
                <w:sz w:val="22"/>
                <w:szCs w:val="22"/>
              </w:rPr>
            </w:pPr>
            <w:r>
              <w:rPr>
                <w:sz w:val="22"/>
                <w:szCs w:val="22"/>
              </w:rPr>
              <w:t>Охват населения телевизионным вещанием</w:t>
            </w:r>
          </w:p>
        </w:tc>
        <w:tc>
          <w:tcPr>
            <w:tcW w:w="1415" w:type="dxa"/>
            <w:shd w:val="clear" w:color="auto" w:fill="FFFFFF"/>
            <w:vAlign w:val="center"/>
          </w:tcPr>
          <w:p w:rsidR="009175D3" w:rsidRDefault="009175D3" w:rsidP="00E33C53">
            <w:pPr>
              <w:ind w:firstLine="0"/>
              <w:jc w:val="center"/>
              <w:rPr>
                <w:sz w:val="22"/>
                <w:szCs w:val="22"/>
              </w:rPr>
            </w:pPr>
            <w:r>
              <w:rPr>
                <w:sz w:val="22"/>
                <w:szCs w:val="22"/>
              </w:rPr>
              <w:t>% от населения</w:t>
            </w:r>
          </w:p>
        </w:tc>
        <w:tc>
          <w:tcPr>
            <w:tcW w:w="1415" w:type="dxa"/>
            <w:shd w:val="clear" w:color="auto" w:fill="FFFFFF"/>
            <w:vAlign w:val="center"/>
          </w:tcPr>
          <w:p w:rsidR="009175D3" w:rsidRDefault="009175D3" w:rsidP="00E33C53">
            <w:pPr>
              <w:ind w:firstLine="0"/>
              <w:jc w:val="center"/>
              <w:rPr>
                <w:sz w:val="22"/>
                <w:szCs w:val="22"/>
              </w:rPr>
            </w:pPr>
            <w:r>
              <w:rPr>
                <w:sz w:val="22"/>
                <w:szCs w:val="22"/>
              </w:rPr>
              <w:t>100</w:t>
            </w:r>
          </w:p>
        </w:tc>
        <w:tc>
          <w:tcPr>
            <w:tcW w:w="1415" w:type="dxa"/>
            <w:shd w:val="clear" w:color="auto" w:fill="FFFFFF"/>
            <w:vAlign w:val="center"/>
          </w:tcPr>
          <w:p w:rsidR="009175D3" w:rsidRDefault="009175D3" w:rsidP="00E33C53">
            <w:pPr>
              <w:ind w:firstLine="0"/>
              <w:jc w:val="center"/>
              <w:rPr>
                <w:sz w:val="22"/>
                <w:szCs w:val="22"/>
              </w:rPr>
            </w:pPr>
            <w:r>
              <w:rPr>
                <w:sz w:val="22"/>
                <w:szCs w:val="22"/>
              </w:rPr>
              <w:t>100</w:t>
            </w:r>
          </w:p>
        </w:tc>
        <w:tc>
          <w:tcPr>
            <w:tcW w:w="1415" w:type="dxa"/>
            <w:shd w:val="clear" w:color="auto" w:fill="FFFFFF"/>
            <w:vAlign w:val="center"/>
          </w:tcPr>
          <w:p w:rsidR="009175D3" w:rsidRDefault="009175D3" w:rsidP="00E33C53">
            <w:pPr>
              <w:ind w:firstLine="0"/>
              <w:jc w:val="center"/>
              <w:rPr>
                <w:sz w:val="22"/>
                <w:szCs w:val="22"/>
              </w:rPr>
            </w:pPr>
            <w:r>
              <w:rPr>
                <w:sz w:val="22"/>
                <w:szCs w:val="22"/>
              </w:rPr>
              <w:t>100</w:t>
            </w:r>
          </w:p>
        </w:tc>
      </w:tr>
    </w:tbl>
    <w:p w:rsidR="00A124C6" w:rsidRPr="004919E3" w:rsidRDefault="00A124C6" w:rsidP="00856A3C">
      <w:pPr>
        <w:pStyle w:val="S1"/>
        <w:ind w:firstLine="0"/>
      </w:pPr>
    </w:p>
    <w:sectPr w:rsidR="00A124C6" w:rsidRPr="004919E3" w:rsidSect="0059122E">
      <w:pgSz w:w="11906" w:h="16838"/>
      <w:pgMar w:top="1134" w:right="567" w:bottom="1134" w:left="1134" w:header="709" w:footer="3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5B4" w:rsidRDefault="007965B4">
      <w:r>
        <w:separator/>
      </w:r>
    </w:p>
  </w:endnote>
  <w:endnote w:type="continuationSeparator" w:id="0">
    <w:p w:rsidR="007965B4" w:rsidRDefault="0079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Times New Roman"/>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OST type A">
    <w:altName w:val="Microsoft YaHei"/>
    <w:charset w:val="00"/>
    <w:family w:val="swiss"/>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OldStyle-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D41" w:rsidRPr="005B69CE" w:rsidRDefault="00386D41" w:rsidP="005B69CE">
    <w:pPr>
      <w:pStyle w:val="S1"/>
      <w:ind w:firstLine="0"/>
      <w:jc w:val="center"/>
      <w:rPr>
        <w:sz w:val="20"/>
      </w:rPr>
    </w:pPr>
  </w:p>
  <w:p w:rsidR="00386D41" w:rsidRPr="005B69CE" w:rsidRDefault="00386D41" w:rsidP="00F403E1">
    <w:pPr>
      <w:pStyle w:val="ad"/>
      <w:jc w:val="right"/>
    </w:pPr>
    <w:r>
      <w:rPr>
        <w:noProof/>
      </w:rPr>
      <w:fldChar w:fldCharType="begin"/>
    </w:r>
    <w:r>
      <w:rPr>
        <w:noProof/>
      </w:rPr>
      <w:instrText>PAGE   \* MERGEFORMAT</w:instrText>
    </w:r>
    <w:r>
      <w:rPr>
        <w:noProof/>
      </w:rPr>
      <w:fldChar w:fldCharType="separate"/>
    </w:r>
    <w:r>
      <w:rPr>
        <w:noProof/>
      </w:rPr>
      <w:t>17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D41" w:rsidRDefault="00386D41" w:rsidP="00CC4302">
    <w:pPr>
      <w:pStyle w:val="ad"/>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386D41" w:rsidRDefault="00386D41" w:rsidP="005334B5">
    <w:pPr>
      <w:pStyle w:val="ad"/>
      <w:ind w:right="360"/>
    </w:pPr>
  </w:p>
  <w:p w:rsidR="00386D41" w:rsidRDefault="00386D4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D41" w:rsidRPr="001D0B31" w:rsidRDefault="00386D41" w:rsidP="00CC4302">
    <w:pPr>
      <w:pStyle w:val="ad"/>
      <w:ind w:right="360" w:firstLine="0"/>
      <w:jc w:val="center"/>
      <w:rPr>
        <w:i/>
        <w:sz w:val="20"/>
        <w:szCs w:val="20"/>
      </w:rPr>
    </w:pPr>
    <w:r w:rsidRPr="001D0B31">
      <w:rPr>
        <w:i/>
        <w:sz w:val="20"/>
        <w:szCs w:val="20"/>
      </w:rPr>
      <w:t>Общество с ограниченной ответственностью «Архивариус»</w:t>
    </w:r>
  </w:p>
  <w:p w:rsidR="00386D41" w:rsidRDefault="00386D4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5B4" w:rsidRDefault="007965B4">
      <w:r>
        <w:separator/>
      </w:r>
    </w:p>
  </w:footnote>
  <w:footnote w:type="continuationSeparator" w:id="0">
    <w:p w:rsidR="007965B4" w:rsidRDefault="0079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D41" w:rsidRDefault="00386D41" w:rsidP="00914832">
    <w:pPr>
      <w:ind w:right="142" w:firstLine="0"/>
      <w:jc w:val="center"/>
      <w:rPr>
        <w:sz w:val="20"/>
        <w:szCs w:val="20"/>
        <w:lang w:eastAsia="ar-SA"/>
      </w:rPr>
    </w:pPr>
    <w:bookmarkStart w:id="6" w:name="_Hlk151641033"/>
    <w:bookmarkStart w:id="7" w:name="_Hlk151641034"/>
    <w:bookmarkStart w:id="8" w:name="_Hlk151641045"/>
    <w:bookmarkStart w:id="9" w:name="_Hlk151641046"/>
    <w:r w:rsidRPr="00914832">
      <w:rPr>
        <w:sz w:val="20"/>
        <w:szCs w:val="20"/>
        <w:lang w:eastAsia="ar-SA"/>
      </w:rPr>
      <w:t xml:space="preserve">Генеральный план </w:t>
    </w:r>
    <w:proofErr w:type="spellStart"/>
    <w:r w:rsidRPr="00914832">
      <w:rPr>
        <w:sz w:val="20"/>
        <w:szCs w:val="20"/>
        <w:lang w:eastAsia="ar-SA"/>
      </w:rPr>
      <w:t>Юсьвинского</w:t>
    </w:r>
    <w:proofErr w:type="spellEnd"/>
    <w:r w:rsidRPr="00914832">
      <w:rPr>
        <w:sz w:val="20"/>
        <w:szCs w:val="20"/>
        <w:lang w:eastAsia="ar-SA"/>
      </w:rPr>
      <w:t xml:space="preserve"> муниципального округа</w:t>
    </w:r>
    <w:r>
      <w:rPr>
        <w:sz w:val="20"/>
        <w:szCs w:val="20"/>
        <w:lang w:eastAsia="ar-SA"/>
      </w:rPr>
      <w:t xml:space="preserve"> </w:t>
    </w:r>
    <w:r w:rsidRPr="00914832">
      <w:rPr>
        <w:sz w:val="20"/>
        <w:szCs w:val="20"/>
        <w:lang w:eastAsia="ar-SA"/>
      </w:rPr>
      <w:t>Пермского края на часть территории применительно</w:t>
    </w:r>
  </w:p>
  <w:p w:rsidR="00386D41" w:rsidRPr="00EC0A07" w:rsidRDefault="00386D41" w:rsidP="00914832">
    <w:pPr>
      <w:ind w:right="142" w:firstLine="0"/>
      <w:jc w:val="center"/>
      <w:rPr>
        <w:sz w:val="20"/>
        <w:szCs w:val="20"/>
        <w:lang w:eastAsia="ar-SA"/>
      </w:rPr>
    </w:pPr>
    <w:r w:rsidRPr="00914832">
      <w:rPr>
        <w:sz w:val="20"/>
        <w:szCs w:val="20"/>
        <w:lang w:eastAsia="ar-SA"/>
      </w:rPr>
      <w:t>к отдельным населённым пунктам с. Юсьва, д. </w:t>
    </w:r>
    <w:proofErr w:type="spellStart"/>
    <w:r w:rsidRPr="00914832">
      <w:rPr>
        <w:sz w:val="20"/>
        <w:szCs w:val="20"/>
        <w:lang w:eastAsia="ar-SA"/>
      </w:rPr>
      <w:t>Асаново</w:t>
    </w:r>
    <w:proofErr w:type="spellEnd"/>
    <w:r w:rsidRPr="00914832">
      <w:rPr>
        <w:sz w:val="20"/>
        <w:szCs w:val="20"/>
        <w:lang w:eastAsia="ar-SA"/>
      </w:rPr>
      <w:t>, д. </w:t>
    </w:r>
    <w:proofErr w:type="spellStart"/>
    <w:r w:rsidRPr="00914832">
      <w:rPr>
        <w:sz w:val="20"/>
        <w:szCs w:val="20"/>
        <w:lang w:eastAsia="ar-SA"/>
      </w:rPr>
      <w:t>Баранчиново</w:t>
    </w:r>
    <w:proofErr w:type="spellEnd"/>
    <w:r w:rsidRPr="00914832">
      <w:rPr>
        <w:sz w:val="20"/>
        <w:szCs w:val="20"/>
        <w:lang w:eastAsia="ar-SA"/>
      </w:rPr>
      <w:t>,</w:t>
    </w:r>
    <w:r>
      <w:rPr>
        <w:sz w:val="20"/>
        <w:szCs w:val="20"/>
        <w:lang w:eastAsia="ar-SA"/>
      </w:rPr>
      <w:t xml:space="preserve"> </w:t>
    </w:r>
    <w:r w:rsidRPr="00914832">
      <w:rPr>
        <w:sz w:val="20"/>
        <w:szCs w:val="20"/>
        <w:lang w:eastAsia="ar-SA"/>
      </w:rPr>
      <w:t>д. Верх-Мега, д. </w:t>
    </w:r>
    <w:proofErr w:type="spellStart"/>
    <w:r w:rsidRPr="00914832">
      <w:rPr>
        <w:sz w:val="20"/>
        <w:szCs w:val="20"/>
        <w:lang w:eastAsia="ar-SA"/>
      </w:rPr>
      <w:t>Жигиново</w:t>
    </w:r>
    <w:proofErr w:type="spellEnd"/>
    <w:r w:rsidRPr="00914832">
      <w:rPr>
        <w:sz w:val="20"/>
        <w:szCs w:val="20"/>
        <w:lang w:eastAsia="ar-SA"/>
      </w:rPr>
      <w:t>, д. Зуево, д. Мокрушино, д. </w:t>
    </w:r>
    <w:proofErr w:type="spellStart"/>
    <w:r>
      <w:rPr>
        <w:sz w:val="20"/>
        <w:szCs w:val="20"/>
        <w:lang w:eastAsia="ar-SA"/>
      </w:rPr>
      <w:t>Почашер</w:t>
    </w:r>
    <w:bookmarkEnd w:id="6"/>
    <w:bookmarkEnd w:id="7"/>
    <w:bookmarkEnd w:id="8"/>
    <w:bookmarkEnd w:id="9"/>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16457DE"/>
    <w:lvl w:ilvl="0">
      <w:start w:val="1"/>
      <w:numFmt w:val="decimal"/>
      <w:pStyle w:val="2"/>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15:restartNumberingAfterBreak="0">
    <w:nsid w:val="0194316A"/>
    <w:multiLevelType w:val="hybridMultilevel"/>
    <w:tmpl w:val="17209D4E"/>
    <w:lvl w:ilvl="0" w:tplc="408214C2">
      <w:start w:val="1"/>
      <w:numFmt w:val="decimal"/>
      <w:lvlText w:val="%1."/>
      <w:lvlJc w:val="left"/>
      <w:pPr>
        <w:ind w:left="1170" w:hanging="360"/>
      </w:pPr>
      <w:rPr>
        <w:rFonts w:hint="default"/>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3891AA4"/>
    <w:multiLevelType w:val="hybridMultilevel"/>
    <w:tmpl w:val="768C5DCE"/>
    <w:lvl w:ilvl="0" w:tplc="A3D24D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7041FF1"/>
    <w:multiLevelType w:val="hybridMultilevel"/>
    <w:tmpl w:val="0BE48D3E"/>
    <w:lvl w:ilvl="0" w:tplc="E26C0ADC">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A7408A9"/>
    <w:multiLevelType w:val="hybridMultilevel"/>
    <w:tmpl w:val="B6F42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1F902035"/>
    <w:multiLevelType w:val="hybridMultilevel"/>
    <w:tmpl w:val="FE78DC7C"/>
    <w:lvl w:ilvl="0" w:tplc="3FF068DA">
      <w:start w:val="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6E5D8C"/>
    <w:multiLevelType w:val="hybridMultilevel"/>
    <w:tmpl w:val="4AC01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3838DB"/>
    <w:multiLevelType w:val="hybridMultilevel"/>
    <w:tmpl w:val="7E44909C"/>
    <w:lvl w:ilvl="0" w:tplc="47C48D84">
      <w:start w:val="1"/>
      <w:numFmt w:val="decimal"/>
      <w:lvlText w:val="%1."/>
      <w:lvlJc w:val="left"/>
      <w:pPr>
        <w:ind w:left="1256" w:hanging="360"/>
      </w:pPr>
      <w:rPr>
        <w:rFonts w:hint="default"/>
        <w:i w:val="0"/>
      </w:rPr>
    </w:lvl>
    <w:lvl w:ilvl="1" w:tplc="04190019" w:tentative="1">
      <w:start w:val="1"/>
      <w:numFmt w:val="lowerLetter"/>
      <w:lvlText w:val="%2."/>
      <w:lvlJc w:val="left"/>
      <w:pPr>
        <w:ind w:left="1976" w:hanging="360"/>
      </w:pPr>
    </w:lvl>
    <w:lvl w:ilvl="2" w:tplc="0419001B" w:tentative="1">
      <w:start w:val="1"/>
      <w:numFmt w:val="lowerRoman"/>
      <w:lvlText w:val="%3."/>
      <w:lvlJc w:val="right"/>
      <w:pPr>
        <w:ind w:left="2696" w:hanging="180"/>
      </w:pPr>
    </w:lvl>
    <w:lvl w:ilvl="3" w:tplc="0419000F" w:tentative="1">
      <w:start w:val="1"/>
      <w:numFmt w:val="decimal"/>
      <w:lvlText w:val="%4."/>
      <w:lvlJc w:val="left"/>
      <w:pPr>
        <w:ind w:left="3416" w:hanging="360"/>
      </w:pPr>
    </w:lvl>
    <w:lvl w:ilvl="4" w:tplc="04190019" w:tentative="1">
      <w:start w:val="1"/>
      <w:numFmt w:val="lowerLetter"/>
      <w:lvlText w:val="%5."/>
      <w:lvlJc w:val="left"/>
      <w:pPr>
        <w:ind w:left="4136" w:hanging="360"/>
      </w:pPr>
    </w:lvl>
    <w:lvl w:ilvl="5" w:tplc="0419001B" w:tentative="1">
      <w:start w:val="1"/>
      <w:numFmt w:val="lowerRoman"/>
      <w:lvlText w:val="%6."/>
      <w:lvlJc w:val="right"/>
      <w:pPr>
        <w:ind w:left="4856" w:hanging="180"/>
      </w:pPr>
    </w:lvl>
    <w:lvl w:ilvl="6" w:tplc="0419000F" w:tentative="1">
      <w:start w:val="1"/>
      <w:numFmt w:val="decimal"/>
      <w:lvlText w:val="%7."/>
      <w:lvlJc w:val="left"/>
      <w:pPr>
        <w:ind w:left="5576" w:hanging="360"/>
      </w:pPr>
    </w:lvl>
    <w:lvl w:ilvl="7" w:tplc="04190019" w:tentative="1">
      <w:start w:val="1"/>
      <w:numFmt w:val="lowerLetter"/>
      <w:lvlText w:val="%8."/>
      <w:lvlJc w:val="left"/>
      <w:pPr>
        <w:ind w:left="6296" w:hanging="360"/>
      </w:pPr>
    </w:lvl>
    <w:lvl w:ilvl="8" w:tplc="0419001B" w:tentative="1">
      <w:start w:val="1"/>
      <w:numFmt w:val="lowerRoman"/>
      <w:lvlText w:val="%9."/>
      <w:lvlJc w:val="right"/>
      <w:pPr>
        <w:ind w:left="7016" w:hanging="180"/>
      </w:pPr>
    </w:lvl>
  </w:abstractNum>
  <w:abstractNum w:abstractNumId="20"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1" w15:restartNumberingAfterBreak="0">
    <w:nsid w:val="330A55EA"/>
    <w:multiLevelType w:val="multilevel"/>
    <w:tmpl w:val="81C84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1762D0"/>
    <w:multiLevelType w:val="hybridMultilevel"/>
    <w:tmpl w:val="47A8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4"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794184"/>
    <w:multiLevelType w:val="hybridMultilevel"/>
    <w:tmpl w:val="E420648C"/>
    <w:lvl w:ilvl="0" w:tplc="2C40121A">
      <w:start w:val="3"/>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7" w15:restartNumberingAfterBreak="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8" w15:restartNumberingAfterBreak="0">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0" w15:restartNumberingAfterBreak="0">
    <w:nsid w:val="45EA7168"/>
    <w:multiLevelType w:val="hybridMultilevel"/>
    <w:tmpl w:val="E2569C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33"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4BCB7396"/>
    <w:multiLevelType w:val="hybridMultilevel"/>
    <w:tmpl w:val="118C97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8" w15:restartNumberingAfterBreak="0">
    <w:nsid w:val="518827B9"/>
    <w:multiLevelType w:val="hybridMultilevel"/>
    <w:tmpl w:val="4790EA1E"/>
    <w:lvl w:ilvl="0" w:tplc="9BA6947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9C5656"/>
    <w:multiLevelType w:val="hybridMultilevel"/>
    <w:tmpl w:val="DC9CF0E2"/>
    <w:lvl w:ilvl="0" w:tplc="4C109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54E76B8B"/>
    <w:multiLevelType w:val="hybridMultilevel"/>
    <w:tmpl w:val="594E6A60"/>
    <w:lvl w:ilvl="0" w:tplc="3280D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551E1515"/>
    <w:multiLevelType w:val="hybridMultilevel"/>
    <w:tmpl w:val="6EB200D6"/>
    <w:lvl w:ilvl="0" w:tplc="42D8DBB6">
      <w:start w:val="1"/>
      <w:numFmt w:val="decimal"/>
      <w:lvlText w:val="%1."/>
      <w:lvlJc w:val="left"/>
      <w:pPr>
        <w:ind w:left="1069" w:hanging="360"/>
      </w:pPr>
      <w:rPr>
        <w:rFonts w:eastAsia="SimSu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79D7106"/>
    <w:multiLevelType w:val="multilevel"/>
    <w:tmpl w:val="8076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5D30395F"/>
    <w:multiLevelType w:val="hybridMultilevel"/>
    <w:tmpl w:val="259E6D20"/>
    <w:lvl w:ilvl="0" w:tplc="2982D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1FF4346"/>
    <w:multiLevelType w:val="hybridMultilevel"/>
    <w:tmpl w:val="C3A63F02"/>
    <w:lvl w:ilvl="0" w:tplc="783E6C0E">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6" w15:restartNumberingAfterBreak="0">
    <w:nsid w:val="6A3A71FE"/>
    <w:multiLevelType w:val="hybridMultilevel"/>
    <w:tmpl w:val="E1D667A4"/>
    <w:lvl w:ilvl="0" w:tplc="89865BDE">
      <w:start w:val="1"/>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15:restartNumberingAfterBreak="0">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F54E0"/>
    <w:multiLevelType w:val="hybridMultilevel"/>
    <w:tmpl w:val="406E2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3D5C73"/>
    <w:multiLevelType w:val="multilevel"/>
    <w:tmpl w:val="D9E2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A27BEF"/>
    <w:multiLevelType w:val="hybridMultilevel"/>
    <w:tmpl w:val="509A72E4"/>
    <w:lvl w:ilvl="0" w:tplc="BE823BC4">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6"/>
  </w:num>
  <w:num w:numId="2">
    <w:abstractNumId w:val="14"/>
  </w:num>
  <w:num w:numId="3">
    <w:abstractNumId w:val="13"/>
  </w:num>
  <w:num w:numId="4">
    <w:abstractNumId w:val="27"/>
  </w:num>
  <w:num w:numId="5">
    <w:abstractNumId w:val="28"/>
  </w:num>
  <w:num w:numId="6">
    <w:abstractNumId w:val="35"/>
  </w:num>
  <w:num w:numId="7">
    <w:abstractNumId w:val="31"/>
  </w:num>
  <w:num w:numId="8">
    <w:abstractNumId w:val="33"/>
  </w:num>
  <w:num w:numId="9">
    <w:abstractNumId w:val="43"/>
  </w:num>
  <w:num w:numId="10">
    <w:abstractNumId w:val="36"/>
  </w:num>
  <w:num w:numId="11">
    <w:abstractNumId w:val="8"/>
  </w:num>
  <w:num w:numId="12">
    <w:abstractNumId w:val="16"/>
  </w:num>
  <w:num w:numId="13">
    <w:abstractNumId w:val="29"/>
  </w:num>
  <w:num w:numId="14">
    <w:abstractNumId w:val="24"/>
  </w:num>
  <w:num w:numId="15">
    <w:abstractNumId w:val="20"/>
  </w:num>
  <w:num w:numId="16">
    <w:abstractNumId w:val="51"/>
  </w:num>
  <w:num w:numId="17">
    <w:abstractNumId w:val="32"/>
  </w:num>
  <w:num w:numId="18">
    <w:abstractNumId w:val="9"/>
  </w:num>
  <w:num w:numId="19">
    <w:abstractNumId w:val="23"/>
  </w:num>
  <w:num w:numId="20">
    <w:abstractNumId w:val="37"/>
  </w:num>
  <w:num w:numId="21">
    <w:abstractNumId w:val="10"/>
  </w:num>
  <w:num w:numId="22">
    <w:abstractNumId w:val="47"/>
  </w:num>
  <w:num w:numId="23">
    <w:abstractNumId w:val="7"/>
  </w:num>
  <w:num w:numId="24">
    <w:abstractNumId w:val="0"/>
  </w:num>
  <w:num w:numId="25">
    <w:abstractNumId w:val="19"/>
  </w:num>
  <w:num w:numId="26">
    <w:abstractNumId w:val="39"/>
  </w:num>
  <w:num w:numId="27">
    <w:abstractNumId w:val="40"/>
  </w:num>
  <w:num w:numId="28">
    <w:abstractNumId w:val="50"/>
  </w:num>
  <w:num w:numId="29">
    <w:abstractNumId w:val="48"/>
  </w:num>
  <w:num w:numId="30">
    <w:abstractNumId w:val="6"/>
  </w:num>
  <w:num w:numId="31">
    <w:abstractNumId w:val="18"/>
  </w:num>
  <w:num w:numId="32">
    <w:abstractNumId w:val="22"/>
  </w:num>
  <w:num w:numId="33">
    <w:abstractNumId w:val="25"/>
  </w:num>
  <w:num w:numId="34">
    <w:abstractNumId w:val="45"/>
  </w:num>
  <w:num w:numId="35">
    <w:abstractNumId w:val="42"/>
  </w:num>
  <w:num w:numId="36">
    <w:abstractNumId w:val="38"/>
  </w:num>
  <w:num w:numId="37">
    <w:abstractNumId w:val="46"/>
  </w:num>
  <w:num w:numId="38">
    <w:abstractNumId w:val="21"/>
  </w:num>
  <w:num w:numId="39">
    <w:abstractNumId w:val="34"/>
  </w:num>
  <w:num w:numId="40">
    <w:abstractNumId w:val="30"/>
  </w:num>
  <w:num w:numId="41">
    <w:abstractNumId w:val="15"/>
  </w:num>
  <w:num w:numId="42">
    <w:abstractNumId w:val="49"/>
  </w:num>
  <w:num w:numId="43">
    <w:abstractNumId w:val="44"/>
  </w:num>
  <w:num w:numId="44">
    <w:abstractNumId w:val="41"/>
  </w:num>
  <w:num w:numId="45">
    <w:abstractNumId w:val="11"/>
  </w:num>
  <w:num w:numId="46">
    <w:abstractNumId w:val="12"/>
  </w:num>
  <w:num w:numId="4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818"/>
    <w:rsid w:val="00000302"/>
    <w:rsid w:val="0000045E"/>
    <w:rsid w:val="000006C6"/>
    <w:rsid w:val="00000E27"/>
    <w:rsid w:val="0000109B"/>
    <w:rsid w:val="00001450"/>
    <w:rsid w:val="000015CA"/>
    <w:rsid w:val="000016D1"/>
    <w:rsid w:val="0000195E"/>
    <w:rsid w:val="00001F4D"/>
    <w:rsid w:val="000020FE"/>
    <w:rsid w:val="00002997"/>
    <w:rsid w:val="000029AC"/>
    <w:rsid w:val="00002B0F"/>
    <w:rsid w:val="00002E6A"/>
    <w:rsid w:val="00002EA6"/>
    <w:rsid w:val="00002FC3"/>
    <w:rsid w:val="000032BC"/>
    <w:rsid w:val="000035E5"/>
    <w:rsid w:val="00003DAA"/>
    <w:rsid w:val="00004540"/>
    <w:rsid w:val="000045E6"/>
    <w:rsid w:val="0000490A"/>
    <w:rsid w:val="00004A22"/>
    <w:rsid w:val="00004B47"/>
    <w:rsid w:val="00005BD7"/>
    <w:rsid w:val="000065B1"/>
    <w:rsid w:val="000065F8"/>
    <w:rsid w:val="000066A8"/>
    <w:rsid w:val="00006888"/>
    <w:rsid w:val="00006BDC"/>
    <w:rsid w:val="000070FD"/>
    <w:rsid w:val="00007461"/>
    <w:rsid w:val="000079C5"/>
    <w:rsid w:val="00007A47"/>
    <w:rsid w:val="000100D9"/>
    <w:rsid w:val="00010267"/>
    <w:rsid w:val="0001049B"/>
    <w:rsid w:val="0001049C"/>
    <w:rsid w:val="000105E1"/>
    <w:rsid w:val="00010C28"/>
    <w:rsid w:val="00010D0A"/>
    <w:rsid w:val="0001133B"/>
    <w:rsid w:val="0001215F"/>
    <w:rsid w:val="000129D4"/>
    <w:rsid w:val="00012C6F"/>
    <w:rsid w:val="00012E02"/>
    <w:rsid w:val="0001355C"/>
    <w:rsid w:val="00013594"/>
    <w:rsid w:val="00013736"/>
    <w:rsid w:val="000137C3"/>
    <w:rsid w:val="000137EB"/>
    <w:rsid w:val="00013D98"/>
    <w:rsid w:val="00014276"/>
    <w:rsid w:val="00014336"/>
    <w:rsid w:val="000144D6"/>
    <w:rsid w:val="00014686"/>
    <w:rsid w:val="00014864"/>
    <w:rsid w:val="000149C5"/>
    <w:rsid w:val="00014D1E"/>
    <w:rsid w:val="000151D3"/>
    <w:rsid w:val="00015232"/>
    <w:rsid w:val="00015320"/>
    <w:rsid w:val="000155E4"/>
    <w:rsid w:val="000156A7"/>
    <w:rsid w:val="000158AB"/>
    <w:rsid w:val="00015C9E"/>
    <w:rsid w:val="00016391"/>
    <w:rsid w:val="000168B1"/>
    <w:rsid w:val="000168CC"/>
    <w:rsid w:val="00016972"/>
    <w:rsid w:val="00016975"/>
    <w:rsid w:val="00016C78"/>
    <w:rsid w:val="00016EA4"/>
    <w:rsid w:val="00016FBF"/>
    <w:rsid w:val="00017122"/>
    <w:rsid w:val="00017190"/>
    <w:rsid w:val="000172F2"/>
    <w:rsid w:val="000174DB"/>
    <w:rsid w:val="00017673"/>
    <w:rsid w:val="000178F6"/>
    <w:rsid w:val="000179F5"/>
    <w:rsid w:val="00017CEA"/>
    <w:rsid w:val="00017E20"/>
    <w:rsid w:val="0002017E"/>
    <w:rsid w:val="00020C6E"/>
    <w:rsid w:val="000211FE"/>
    <w:rsid w:val="000215F5"/>
    <w:rsid w:val="000216CD"/>
    <w:rsid w:val="00021962"/>
    <w:rsid w:val="00021F03"/>
    <w:rsid w:val="00021F2B"/>
    <w:rsid w:val="00022A5C"/>
    <w:rsid w:val="00022BD0"/>
    <w:rsid w:val="00022DB5"/>
    <w:rsid w:val="00022FDD"/>
    <w:rsid w:val="000235E6"/>
    <w:rsid w:val="00023610"/>
    <w:rsid w:val="0002365F"/>
    <w:rsid w:val="00023C51"/>
    <w:rsid w:val="00023DED"/>
    <w:rsid w:val="00024065"/>
    <w:rsid w:val="000240E8"/>
    <w:rsid w:val="0002416D"/>
    <w:rsid w:val="00024546"/>
    <w:rsid w:val="00024715"/>
    <w:rsid w:val="00024C8F"/>
    <w:rsid w:val="0002551F"/>
    <w:rsid w:val="0002555B"/>
    <w:rsid w:val="000255FA"/>
    <w:rsid w:val="000268EE"/>
    <w:rsid w:val="00026A23"/>
    <w:rsid w:val="00026C10"/>
    <w:rsid w:val="00026C8C"/>
    <w:rsid w:val="00027334"/>
    <w:rsid w:val="0002736D"/>
    <w:rsid w:val="00027574"/>
    <w:rsid w:val="00027821"/>
    <w:rsid w:val="000279D9"/>
    <w:rsid w:val="00027A77"/>
    <w:rsid w:val="00027AD0"/>
    <w:rsid w:val="00027D7B"/>
    <w:rsid w:val="00027DDC"/>
    <w:rsid w:val="000302DD"/>
    <w:rsid w:val="000309D5"/>
    <w:rsid w:val="00031237"/>
    <w:rsid w:val="000315DE"/>
    <w:rsid w:val="00031842"/>
    <w:rsid w:val="00031932"/>
    <w:rsid w:val="00031F77"/>
    <w:rsid w:val="000324CD"/>
    <w:rsid w:val="00032577"/>
    <w:rsid w:val="00032764"/>
    <w:rsid w:val="00032D30"/>
    <w:rsid w:val="000330A0"/>
    <w:rsid w:val="000339CB"/>
    <w:rsid w:val="00033E2B"/>
    <w:rsid w:val="00033F00"/>
    <w:rsid w:val="000341DC"/>
    <w:rsid w:val="00034529"/>
    <w:rsid w:val="00034673"/>
    <w:rsid w:val="00034760"/>
    <w:rsid w:val="00034763"/>
    <w:rsid w:val="0003496C"/>
    <w:rsid w:val="00034DAA"/>
    <w:rsid w:val="00035178"/>
    <w:rsid w:val="000351EB"/>
    <w:rsid w:val="00035221"/>
    <w:rsid w:val="00035462"/>
    <w:rsid w:val="00035500"/>
    <w:rsid w:val="00035CA6"/>
    <w:rsid w:val="00035D0F"/>
    <w:rsid w:val="000365D4"/>
    <w:rsid w:val="00036679"/>
    <w:rsid w:val="0003680D"/>
    <w:rsid w:val="00036B30"/>
    <w:rsid w:val="00036C3F"/>
    <w:rsid w:val="00036CC7"/>
    <w:rsid w:val="000374EE"/>
    <w:rsid w:val="0003756C"/>
    <w:rsid w:val="00037904"/>
    <w:rsid w:val="00037C2C"/>
    <w:rsid w:val="00037D85"/>
    <w:rsid w:val="000406CD"/>
    <w:rsid w:val="000408BF"/>
    <w:rsid w:val="00040905"/>
    <w:rsid w:val="00040A44"/>
    <w:rsid w:val="00040C21"/>
    <w:rsid w:val="00041282"/>
    <w:rsid w:val="00041341"/>
    <w:rsid w:val="00041F51"/>
    <w:rsid w:val="000421C6"/>
    <w:rsid w:val="000425C6"/>
    <w:rsid w:val="00042A77"/>
    <w:rsid w:val="00043736"/>
    <w:rsid w:val="00043920"/>
    <w:rsid w:val="00043CD7"/>
    <w:rsid w:val="0004413B"/>
    <w:rsid w:val="000442FD"/>
    <w:rsid w:val="000448DC"/>
    <w:rsid w:val="00044A6A"/>
    <w:rsid w:val="00044E98"/>
    <w:rsid w:val="0004507E"/>
    <w:rsid w:val="000453BF"/>
    <w:rsid w:val="00045547"/>
    <w:rsid w:val="0004567D"/>
    <w:rsid w:val="000456CF"/>
    <w:rsid w:val="00045C42"/>
    <w:rsid w:val="00045CF6"/>
    <w:rsid w:val="00045FC1"/>
    <w:rsid w:val="00046CF5"/>
    <w:rsid w:val="00046E3B"/>
    <w:rsid w:val="00047291"/>
    <w:rsid w:val="000475A0"/>
    <w:rsid w:val="00047798"/>
    <w:rsid w:val="000479F0"/>
    <w:rsid w:val="000479F4"/>
    <w:rsid w:val="00047C35"/>
    <w:rsid w:val="00047CCA"/>
    <w:rsid w:val="000506F0"/>
    <w:rsid w:val="00050803"/>
    <w:rsid w:val="0005080B"/>
    <w:rsid w:val="0005096B"/>
    <w:rsid w:val="000509CC"/>
    <w:rsid w:val="0005177E"/>
    <w:rsid w:val="000518C8"/>
    <w:rsid w:val="00051979"/>
    <w:rsid w:val="00051C6B"/>
    <w:rsid w:val="00051C86"/>
    <w:rsid w:val="00051DF4"/>
    <w:rsid w:val="000521B6"/>
    <w:rsid w:val="000524F0"/>
    <w:rsid w:val="000525D5"/>
    <w:rsid w:val="000526F6"/>
    <w:rsid w:val="00052853"/>
    <w:rsid w:val="00052C29"/>
    <w:rsid w:val="00052D6A"/>
    <w:rsid w:val="0005384A"/>
    <w:rsid w:val="00053BCC"/>
    <w:rsid w:val="00053C36"/>
    <w:rsid w:val="00053D23"/>
    <w:rsid w:val="00053DA9"/>
    <w:rsid w:val="00053FCE"/>
    <w:rsid w:val="000544AC"/>
    <w:rsid w:val="000546AF"/>
    <w:rsid w:val="00054DB3"/>
    <w:rsid w:val="00055296"/>
    <w:rsid w:val="000557ED"/>
    <w:rsid w:val="0005585B"/>
    <w:rsid w:val="00055BFC"/>
    <w:rsid w:val="00055C27"/>
    <w:rsid w:val="00055D8B"/>
    <w:rsid w:val="00055FEB"/>
    <w:rsid w:val="00056493"/>
    <w:rsid w:val="00056A2C"/>
    <w:rsid w:val="00056C47"/>
    <w:rsid w:val="00057904"/>
    <w:rsid w:val="00057F3B"/>
    <w:rsid w:val="000602A6"/>
    <w:rsid w:val="00060388"/>
    <w:rsid w:val="00060624"/>
    <w:rsid w:val="00061554"/>
    <w:rsid w:val="00061C03"/>
    <w:rsid w:val="00061E85"/>
    <w:rsid w:val="00061F2D"/>
    <w:rsid w:val="00061FE9"/>
    <w:rsid w:val="000621D4"/>
    <w:rsid w:val="000624E4"/>
    <w:rsid w:val="00062805"/>
    <w:rsid w:val="00062B32"/>
    <w:rsid w:val="00062E2A"/>
    <w:rsid w:val="0006309B"/>
    <w:rsid w:val="000632BF"/>
    <w:rsid w:val="00063E2B"/>
    <w:rsid w:val="00064021"/>
    <w:rsid w:val="000640FC"/>
    <w:rsid w:val="000641D4"/>
    <w:rsid w:val="00064AD8"/>
    <w:rsid w:val="00064E8D"/>
    <w:rsid w:val="00065019"/>
    <w:rsid w:val="000652B7"/>
    <w:rsid w:val="000653A4"/>
    <w:rsid w:val="0006589E"/>
    <w:rsid w:val="000658CF"/>
    <w:rsid w:val="00065AC3"/>
    <w:rsid w:val="00065C89"/>
    <w:rsid w:val="000664CF"/>
    <w:rsid w:val="0006650A"/>
    <w:rsid w:val="0006675D"/>
    <w:rsid w:val="00066860"/>
    <w:rsid w:val="00066AB8"/>
    <w:rsid w:val="000671F6"/>
    <w:rsid w:val="00067C09"/>
    <w:rsid w:val="00067CB0"/>
    <w:rsid w:val="00067E9F"/>
    <w:rsid w:val="00067EB7"/>
    <w:rsid w:val="00070122"/>
    <w:rsid w:val="00070145"/>
    <w:rsid w:val="00070425"/>
    <w:rsid w:val="0007056F"/>
    <w:rsid w:val="000707F8"/>
    <w:rsid w:val="00070C88"/>
    <w:rsid w:val="00071001"/>
    <w:rsid w:val="00071700"/>
    <w:rsid w:val="000719D9"/>
    <w:rsid w:val="00071F04"/>
    <w:rsid w:val="000720DE"/>
    <w:rsid w:val="0007259B"/>
    <w:rsid w:val="000726A8"/>
    <w:rsid w:val="000729EA"/>
    <w:rsid w:val="00072A61"/>
    <w:rsid w:val="00072F24"/>
    <w:rsid w:val="00072F84"/>
    <w:rsid w:val="00072F89"/>
    <w:rsid w:val="000736E2"/>
    <w:rsid w:val="000738C2"/>
    <w:rsid w:val="00073A8B"/>
    <w:rsid w:val="00074027"/>
    <w:rsid w:val="000740AF"/>
    <w:rsid w:val="000740B6"/>
    <w:rsid w:val="000740D4"/>
    <w:rsid w:val="000741FE"/>
    <w:rsid w:val="0007445F"/>
    <w:rsid w:val="000748CC"/>
    <w:rsid w:val="00074A11"/>
    <w:rsid w:val="000754EC"/>
    <w:rsid w:val="000755A5"/>
    <w:rsid w:val="000760B8"/>
    <w:rsid w:val="00076232"/>
    <w:rsid w:val="0007634A"/>
    <w:rsid w:val="00076C5B"/>
    <w:rsid w:val="00076D2E"/>
    <w:rsid w:val="00076E11"/>
    <w:rsid w:val="00077032"/>
    <w:rsid w:val="0007734B"/>
    <w:rsid w:val="000776BD"/>
    <w:rsid w:val="00077932"/>
    <w:rsid w:val="0007797D"/>
    <w:rsid w:val="00077AA6"/>
    <w:rsid w:val="00077CED"/>
    <w:rsid w:val="00077FDB"/>
    <w:rsid w:val="0008026E"/>
    <w:rsid w:val="00080725"/>
    <w:rsid w:val="00080F6F"/>
    <w:rsid w:val="00080F97"/>
    <w:rsid w:val="000815DB"/>
    <w:rsid w:val="00081865"/>
    <w:rsid w:val="00081A8E"/>
    <w:rsid w:val="00081BB4"/>
    <w:rsid w:val="00081E86"/>
    <w:rsid w:val="00082014"/>
    <w:rsid w:val="0008224C"/>
    <w:rsid w:val="0008231A"/>
    <w:rsid w:val="0008236D"/>
    <w:rsid w:val="00082446"/>
    <w:rsid w:val="00082599"/>
    <w:rsid w:val="0008265C"/>
    <w:rsid w:val="0008289B"/>
    <w:rsid w:val="00082A4F"/>
    <w:rsid w:val="00082CDA"/>
    <w:rsid w:val="00083038"/>
    <w:rsid w:val="00083274"/>
    <w:rsid w:val="00083AEC"/>
    <w:rsid w:val="00084015"/>
    <w:rsid w:val="0008442B"/>
    <w:rsid w:val="00084579"/>
    <w:rsid w:val="00084811"/>
    <w:rsid w:val="00084AAA"/>
    <w:rsid w:val="00084CB0"/>
    <w:rsid w:val="00084DBF"/>
    <w:rsid w:val="00084F8D"/>
    <w:rsid w:val="00085301"/>
    <w:rsid w:val="00085402"/>
    <w:rsid w:val="0008540E"/>
    <w:rsid w:val="00085AA9"/>
    <w:rsid w:val="00085D52"/>
    <w:rsid w:val="00086042"/>
    <w:rsid w:val="0008606D"/>
    <w:rsid w:val="0008688A"/>
    <w:rsid w:val="00086D7F"/>
    <w:rsid w:val="00086EA8"/>
    <w:rsid w:val="000870F3"/>
    <w:rsid w:val="000876BE"/>
    <w:rsid w:val="00087BED"/>
    <w:rsid w:val="000903AA"/>
    <w:rsid w:val="0009113C"/>
    <w:rsid w:val="00091858"/>
    <w:rsid w:val="00091A07"/>
    <w:rsid w:val="00091A73"/>
    <w:rsid w:val="00091BA3"/>
    <w:rsid w:val="00091E91"/>
    <w:rsid w:val="0009220F"/>
    <w:rsid w:val="0009233D"/>
    <w:rsid w:val="000928B9"/>
    <w:rsid w:val="000933D6"/>
    <w:rsid w:val="00093D66"/>
    <w:rsid w:val="00093F4C"/>
    <w:rsid w:val="00093F51"/>
    <w:rsid w:val="00094206"/>
    <w:rsid w:val="0009468B"/>
    <w:rsid w:val="00094738"/>
    <w:rsid w:val="00094B27"/>
    <w:rsid w:val="00094E13"/>
    <w:rsid w:val="0009514D"/>
    <w:rsid w:val="000951FC"/>
    <w:rsid w:val="00095376"/>
    <w:rsid w:val="000957F8"/>
    <w:rsid w:val="000958BE"/>
    <w:rsid w:val="00095AEA"/>
    <w:rsid w:val="00095C23"/>
    <w:rsid w:val="00095EA3"/>
    <w:rsid w:val="00095F90"/>
    <w:rsid w:val="000960A5"/>
    <w:rsid w:val="000962EB"/>
    <w:rsid w:val="00096B4C"/>
    <w:rsid w:val="00096C5D"/>
    <w:rsid w:val="00096F4D"/>
    <w:rsid w:val="00097030"/>
    <w:rsid w:val="000976AE"/>
    <w:rsid w:val="0009791E"/>
    <w:rsid w:val="00097A89"/>
    <w:rsid w:val="00097EA1"/>
    <w:rsid w:val="000A01D6"/>
    <w:rsid w:val="000A0395"/>
    <w:rsid w:val="000A03BB"/>
    <w:rsid w:val="000A03DB"/>
    <w:rsid w:val="000A044C"/>
    <w:rsid w:val="000A0CC4"/>
    <w:rsid w:val="000A0E52"/>
    <w:rsid w:val="000A12A6"/>
    <w:rsid w:val="000A1446"/>
    <w:rsid w:val="000A1496"/>
    <w:rsid w:val="000A14B5"/>
    <w:rsid w:val="000A1B80"/>
    <w:rsid w:val="000A2286"/>
    <w:rsid w:val="000A2392"/>
    <w:rsid w:val="000A29EF"/>
    <w:rsid w:val="000A2D62"/>
    <w:rsid w:val="000A2F49"/>
    <w:rsid w:val="000A359B"/>
    <w:rsid w:val="000A4876"/>
    <w:rsid w:val="000A4CD2"/>
    <w:rsid w:val="000A4E88"/>
    <w:rsid w:val="000A4E8E"/>
    <w:rsid w:val="000A50F9"/>
    <w:rsid w:val="000A5495"/>
    <w:rsid w:val="000A57C7"/>
    <w:rsid w:val="000A59F6"/>
    <w:rsid w:val="000A5F1E"/>
    <w:rsid w:val="000A5FA9"/>
    <w:rsid w:val="000A6751"/>
    <w:rsid w:val="000A6A5C"/>
    <w:rsid w:val="000A6DFD"/>
    <w:rsid w:val="000A7599"/>
    <w:rsid w:val="000A7631"/>
    <w:rsid w:val="000A7850"/>
    <w:rsid w:val="000A7AD2"/>
    <w:rsid w:val="000A7B1B"/>
    <w:rsid w:val="000A7FC5"/>
    <w:rsid w:val="000B009F"/>
    <w:rsid w:val="000B0288"/>
    <w:rsid w:val="000B02C2"/>
    <w:rsid w:val="000B065F"/>
    <w:rsid w:val="000B1007"/>
    <w:rsid w:val="000B1216"/>
    <w:rsid w:val="000B12CE"/>
    <w:rsid w:val="000B1449"/>
    <w:rsid w:val="000B1966"/>
    <w:rsid w:val="000B196A"/>
    <w:rsid w:val="000B19DD"/>
    <w:rsid w:val="000B1B45"/>
    <w:rsid w:val="000B1FB9"/>
    <w:rsid w:val="000B2769"/>
    <w:rsid w:val="000B2A8A"/>
    <w:rsid w:val="000B2AE2"/>
    <w:rsid w:val="000B2B41"/>
    <w:rsid w:val="000B2FA3"/>
    <w:rsid w:val="000B30A4"/>
    <w:rsid w:val="000B33E2"/>
    <w:rsid w:val="000B34B1"/>
    <w:rsid w:val="000B38BB"/>
    <w:rsid w:val="000B39C6"/>
    <w:rsid w:val="000B40AF"/>
    <w:rsid w:val="000B4327"/>
    <w:rsid w:val="000B43A3"/>
    <w:rsid w:val="000B4CB6"/>
    <w:rsid w:val="000B53E3"/>
    <w:rsid w:val="000B5537"/>
    <w:rsid w:val="000B572C"/>
    <w:rsid w:val="000B5785"/>
    <w:rsid w:val="000B5DAF"/>
    <w:rsid w:val="000B616C"/>
    <w:rsid w:val="000B616E"/>
    <w:rsid w:val="000B650D"/>
    <w:rsid w:val="000B6520"/>
    <w:rsid w:val="000B673D"/>
    <w:rsid w:val="000B6877"/>
    <w:rsid w:val="000B73BC"/>
    <w:rsid w:val="000B7561"/>
    <w:rsid w:val="000C011F"/>
    <w:rsid w:val="000C08D5"/>
    <w:rsid w:val="000C0B8E"/>
    <w:rsid w:val="000C102D"/>
    <w:rsid w:val="000C15B0"/>
    <w:rsid w:val="000C174D"/>
    <w:rsid w:val="000C28ED"/>
    <w:rsid w:val="000C2E1F"/>
    <w:rsid w:val="000C3444"/>
    <w:rsid w:val="000C42A2"/>
    <w:rsid w:val="000C49DE"/>
    <w:rsid w:val="000C4FDA"/>
    <w:rsid w:val="000C51DC"/>
    <w:rsid w:val="000C5EDC"/>
    <w:rsid w:val="000C618B"/>
    <w:rsid w:val="000C677B"/>
    <w:rsid w:val="000C679B"/>
    <w:rsid w:val="000C6933"/>
    <w:rsid w:val="000C6E4C"/>
    <w:rsid w:val="000C6F65"/>
    <w:rsid w:val="000C71DB"/>
    <w:rsid w:val="000C741E"/>
    <w:rsid w:val="000C7775"/>
    <w:rsid w:val="000D0230"/>
    <w:rsid w:val="000D044D"/>
    <w:rsid w:val="000D066A"/>
    <w:rsid w:val="000D07F6"/>
    <w:rsid w:val="000D0A16"/>
    <w:rsid w:val="000D0BC0"/>
    <w:rsid w:val="000D0C90"/>
    <w:rsid w:val="000D101D"/>
    <w:rsid w:val="000D19DA"/>
    <w:rsid w:val="000D1B58"/>
    <w:rsid w:val="000D20D3"/>
    <w:rsid w:val="000D2411"/>
    <w:rsid w:val="000D24FD"/>
    <w:rsid w:val="000D2CE1"/>
    <w:rsid w:val="000D2E9C"/>
    <w:rsid w:val="000D3521"/>
    <w:rsid w:val="000D37A0"/>
    <w:rsid w:val="000D38DB"/>
    <w:rsid w:val="000D3A9A"/>
    <w:rsid w:val="000D3AD7"/>
    <w:rsid w:val="000D3D1C"/>
    <w:rsid w:val="000D421F"/>
    <w:rsid w:val="000D4491"/>
    <w:rsid w:val="000D44C4"/>
    <w:rsid w:val="000D55C2"/>
    <w:rsid w:val="000D5721"/>
    <w:rsid w:val="000D59BA"/>
    <w:rsid w:val="000D5D04"/>
    <w:rsid w:val="000D66F7"/>
    <w:rsid w:val="000D6B83"/>
    <w:rsid w:val="000D6CCF"/>
    <w:rsid w:val="000D77C0"/>
    <w:rsid w:val="000D7A22"/>
    <w:rsid w:val="000D7A76"/>
    <w:rsid w:val="000D7D9D"/>
    <w:rsid w:val="000D7DDD"/>
    <w:rsid w:val="000D7E16"/>
    <w:rsid w:val="000E0225"/>
    <w:rsid w:val="000E0EC0"/>
    <w:rsid w:val="000E12B7"/>
    <w:rsid w:val="000E1371"/>
    <w:rsid w:val="000E161D"/>
    <w:rsid w:val="000E1B6E"/>
    <w:rsid w:val="000E1F4C"/>
    <w:rsid w:val="000E2023"/>
    <w:rsid w:val="000E2032"/>
    <w:rsid w:val="000E2061"/>
    <w:rsid w:val="000E22F4"/>
    <w:rsid w:val="000E234E"/>
    <w:rsid w:val="000E24C5"/>
    <w:rsid w:val="000E2513"/>
    <w:rsid w:val="000E2880"/>
    <w:rsid w:val="000E2BB0"/>
    <w:rsid w:val="000E2C86"/>
    <w:rsid w:val="000E3145"/>
    <w:rsid w:val="000E34D1"/>
    <w:rsid w:val="000E3B6B"/>
    <w:rsid w:val="000E3BB8"/>
    <w:rsid w:val="000E3C3D"/>
    <w:rsid w:val="000E3D9D"/>
    <w:rsid w:val="000E4026"/>
    <w:rsid w:val="000E4818"/>
    <w:rsid w:val="000E49B3"/>
    <w:rsid w:val="000E4C7A"/>
    <w:rsid w:val="000E5199"/>
    <w:rsid w:val="000E54A2"/>
    <w:rsid w:val="000E58E5"/>
    <w:rsid w:val="000E6870"/>
    <w:rsid w:val="000E6A86"/>
    <w:rsid w:val="000E6B2E"/>
    <w:rsid w:val="000E6E0E"/>
    <w:rsid w:val="000E6E2F"/>
    <w:rsid w:val="000E70AA"/>
    <w:rsid w:val="000E70F0"/>
    <w:rsid w:val="000E7108"/>
    <w:rsid w:val="000E7286"/>
    <w:rsid w:val="000E7690"/>
    <w:rsid w:val="000E76AA"/>
    <w:rsid w:val="000E7E87"/>
    <w:rsid w:val="000F0251"/>
    <w:rsid w:val="000F03E5"/>
    <w:rsid w:val="000F07C7"/>
    <w:rsid w:val="000F11F1"/>
    <w:rsid w:val="000F1316"/>
    <w:rsid w:val="000F1EEF"/>
    <w:rsid w:val="000F208D"/>
    <w:rsid w:val="000F2173"/>
    <w:rsid w:val="000F21B6"/>
    <w:rsid w:val="000F2426"/>
    <w:rsid w:val="000F2459"/>
    <w:rsid w:val="000F29BC"/>
    <w:rsid w:val="000F2CDC"/>
    <w:rsid w:val="000F33D0"/>
    <w:rsid w:val="000F3979"/>
    <w:rsid w:val="000F3AAC"/>
    <w:rsid w:val="000F3F2D"/>
    <w:rsid w:val="000F4113"/>
    <w:rsid w:val="000F4626"/>
    <w:rsid w:val="000F4784"/>
    <w:rsid w:val="000F49AC"/>
    <w:rsid w:val="000F4AB4"/>
    <w:rsid w:val="000F5100"/>
    <w:rsid w:val="000F522B"/>
    <w:rsid w:val="000F55EB"/>
    <w:rsid w:val="000F593C"/>
    <w:rsid w:val="000F59A2"/>
    <w:rsid w:val="000F5C04"/>
    <w:rsid w:val="000F5CB9"/>
    <w:rsid w:val="000F620E"/>
    <w:rsid w:val="000F6426"/>
    <w:rsid w:val="000F6B69"/>
    <w:rsid w:val="000F6E25"/>
    <w:rsid w:val="000F6E38"/>
    <w:rsid w:val="000F7397"/>
    <w:rsid w:val="000F778D"/>
    <w:rsid w:val="000F784C"/>
    <w:rsid w:val="000F7A73"/>
    <w:rsid w:val="0010030D"/>
    <w:rsid w:val="00100A17"/>
    <w:rsid w:val="00100F42"/>
    <w:rsid w:val="001011B6"/>
    <w:rsid w:val="0010125D"/>
    <w:rsid w:val="00101F3A"/>
    <w:rsid w:val="00102179"/>
    <w:rsid w:val="00102570"/>
    <w:rsid w:val="00102AF8"/>
    <w:rsid w:val="0010315B"/>
    <w:rsid w:val="001033CF"/>
    <w:rsid w:val="00103429"/>
    <w:rsid w:val="00103567"/>
    <w:rsid w:val="0010373A"/>
    <w:rsid w:val="001037F8"/>
    <w:rsid w:val="00103A60"/>
    <w:rsid w:val="00103A66"/>
    <w:rsid w:val="00103F70"/>
    <w:rsid w:val="00103F99"/>
    <w:rsid w:val="001044AA"/>
    <w:rsid w:val="0010458F"/>
    <w:rsid w:val="00104630"/>
    <w:rsid w:val="0010477F"/>
    <w:rsid w:val="001047E5"/>
    <w:rsid w:val="00104CAF"/>
    <w:rsid w:val="00104F1B"/>
    <w:rsid w:val="001050F8"/>
    <w:rsid w:val="00105270"/>
    <w:rsid w:val="00105495"/>
    <w:rsid w:val="00105FE1"/>
    <w:rsid w:val="00106748"/>
    <w:rsid w:val="001067B3"/>
    <w:rsid w:val="00106F3A"/>
    <w:rsid w:val="001071D0"/>
    <w:rsid w:val="00107662"/>
    <w:rsid w:val="00107814"/>
    <w:rsid w:val="00107B08"/>
    <w:rsid w:val="00107C95"/>
    <w:rsid w:val="00107F2E"/>
    <w:rsid w:val="001101F6"/>
    <w:rsid w:val="00110283"/>
    <w:rsid w:val="001105DF"/>
    <w:rsid w:val="001111C0"/>
    <w:rsid w:val="001112C8"/>
    <w:rsid w:val="00111527"/>
    <w:rsid w:val="00111685"/>
    <w:rsid w:val="0011173A"/>
    <w:rsid w:val="001120EE"/>
    <w:rsid w:val="0011222D"/>
    <w:rsid w:val="00112A30"/>
    <w:rsid w:val="001134A8"/>
    <w:rsid w:val="00113538"/>
    <w:rsid w:val="001138D6"/>
    <w:rsid w:val="00113C0C"/>
    <w:rsid w:val="0011444C"/>
    <w:rsid w:val="0011449D"/>
    <w:rsid w:val="001145C0"/>
    <w:rsid w:val="00114D69"/>
    <w:rsid w:val="00114DF9"/>
    <w:rsid w:val="00114FC3"/>
    <w:rsid w:val="001151C4"/>
    <w:rsid w:val="00115223"/>
    <w:rsid w:val="0011557A"/>
    <w:rsid w:val="00115AAE"/>
    <w:rsid w:val="00116084"/>
    <w:rsid w:val="0011655C"/>
    <w:rsid w:val="00116714"/>
    <w:rsid w:val="001168CB"/>
    <w:rsid w:val="001171D4"/>
    <w:rsid w:val="00117AEE"/>
    <w:rsid w:val="00117E9F"/>
    <w:rsid w:val="00120240"/>
    <w:rsid w:val="001205EA"/>
    <w:rsid w:val="00120610"/>
    <w:rsid w:val="00120629"/>
    <w:rsid w:val="001206E2"/>
    <w:rsid w:val="0012078B"/>
    <w:rsid w:val="00120801"/>
    <w:rsid w:val="00120B82"/>
    <w:rsid w:val="00120C29"/>
    <w:rsid w:val="00120E78"/>
    <w:rsid w:val="00120FDB"/>
    <w:rsid w:val="001212C0"/>
    <w:rsid w:val="00121400"/>
    <w:rsid w:val="00121C5E"/>
    <w:rsid w:val="0012227A"/>
    <w:rsid w:val="00123058"/>
    <w:rsid w:val="00123151"/>
    <w:rsid w:val="00123254"/>
    <w:rsid w:val="00123749"/>
    <w:rsid w:val="00123C3C"/>
    <w:rsid w:val="00123E42"/>
    <w:rsid w:val="00123ED4"/>
    <w:rsid w:val="0012414E"/>
    <w:rsid w:val="001241E4"/>
    <w:rsid w:val="00124451"/>
    <w:rsid w:val="001246FE"/>
    <w:rsid w:val="00124722"/>
    <w:rsid w:val="00124C91"/>
    <w:rsid w:val="00124CD1"/>
    <w:rsid w:val="00125000"/>
    <w:rsid w:val="0012526E"/>
    <w:rsid w:val="00125308"/>
    <w:rsid w:val="00125A4C"/>
    <w:rsid w:val="00125F2C"/>
    <w:rsid w:val="00126057"/>
    <w:rsid w:val="00126AF9"/>
    <w:rsid w:val="00126CA3"/>
    <w:rsid w:val="00126E9B"/>
    <w:rsid w:val="00126F9B"/>
    <w:rsid w:val="0012722C"/>
    <w:rsid w:val="00127971"/>
    <w:rsid w:val="00127DEC"/>
    <w:rsid w:val="00127E0B"/>
    <w:rsid w:val="0013006C"/>
    <w:rsid w:val="0013070A"/>
    <w:rsid w:val="001307AD"/>
    <w:rsid w:val="001308F5"/>
    <w:rsid w:val="00130B7C"/>
    <w:rsid w:val="00130CAC"/>
    <w:rsid w:val="00131042"/>
    <w:rsid w:val="001313AC"/>
    <w:rsid w:val="00131A24"/>
    <w:rsid w:val="00131CE5"/>
    <w:rsid w:val="00131E27"/>
    <w:rsid w:val="00131E70"/>
    <w:rsid w:val="0013207A"/>
    <w:rsid w:val="001320E0"/>
    <w:rsid w:val="00132640"/>
    <w:rsid w:val="00132C17"/>
    <w:rsid w:val="00133394"/>
    <w:rsid w:val="001333C3"/>
    <w:rsid w:val="0013365D"/>
    <w:rsid w:val="00133751"/>
    <w:rsid w:val="001337F2"/>
    <w:rsid w:val="00133805"/>
    <w:rsid w:val="00134990"/>
    <w:rsid w:val="001349E8"/>
    <w:rsid w:val="00135302"/>
    <w:rsid w:val="001353CE"/>
    <w:rsid w:val="001354B1"/>
    <w:rsid w:val="0013557C"/>
    <w:rsid w:val="001359A2"/>
    <w:rsid w:val="00135DB5"/>
    <w:rsid w:val="00135F72"/>
    <w:rsid w:val="00135F89"/>
    <w:rsid w:val="001360E2"/>
    <w:rsid w:val="0013650E"/>
    <w:rsid w:val="0013697A"/>
    <w:rsid w:val="001369E4"/>
    <w:rsid w:val="00136AE4"/>
    <w:rsid w:val="001373A0"/>
    <w:rsid w:val="00137A64"/>
    <w:rsid w:val="00137C2A"/>
    <w:rsid w:val="00137C85"/>
    <w:rsid w:val="00137D8D"/>
    <w:rsid w:val="001406EE"/>
    <w:rsid w:val="00140782"/>
    <w:rsid w:val="00140853"/>
    <w:rsid w:val="00140879"/>
    <w:rsid w:val="00140ACD"/>
    <w:rsid w:val="001410B0"/>
    <w:rsid w:val="0014171B"/>
    <w:rsid w:val="00141A14"/>
    <w:rsid w:val="00141B96"/>
    <w:rsid w:val="00141DBD"/>
    <w:rsid w:val="0014208F"/>
    <w:rsid w:val="00142520"/>
    <w:rsid w:val="0014314F"/>
    <w:rsid w:val="001431DA"/>
    <w:rsid w:val="0014376A"/>
    <w:rsid w:val="0014387C"/>
    <w:rsid w:val="00143C40"/>
    <w:rsid w:val="00143C69"/>
    <w:rsid w:val="00143EE2"/>
    <w:rsid w:val="00143F3C"/>
    <w:rsid w:val="00144403"/>
    <w:rsid w:val="00144420"/>
    <w:rsid w:val="00144444"/>
    <w:rsid w:val="00144459"/>
    <w:rsid w:val="0014453A"/>
    <w:rsid w:val="001445B4"/>
    <w:rsid w:val="0014473B"/>
    <w:rsid w:val="00144FE4"/>
    <w:rsid w:val="001458B3"/>
    <w:rsid w:val="00145A78"/>
    <w:rsid w:val="00145B43"/>
    <w:rsid w:val="00145CD6"/>
    <w:rsid w:val="00145E71"/>
    <w:rsid w:val="00145FAA"/>
    <w:rsid w:val="00145FF5"/>
    <w:rsid w:val="001463BB"/>
    <w:rsid w:val="00146485"/>
    <w:rsid w:val="00146549"/>
    <w:rsid w:val="00146C25"/>
    <w:rsid w:val="00147619"/>
    <w:rsid w:val="00147962"/>
    <w:rsid w:val="00147CAF"/>
    <w:rsid w:val="00150603"/>
    <w:rsid w:val="00150B96"/>
    <w:rsid w:val="00150D3E"/>
    <w:rsid w:val="001513CB"/>
    <w:rsid w:val="00151405"/>
    <w:rsid w:val="00151426"/>
    <w:rsid w:val="001519B0"/>
    <w:rsid w:val="001521CF"/>
    <w:rsid w:val="001528D6"/>
    <w:rsid w:val="001528D7"/>
    <w:rsid w:val="001529C6"/>
    <w:rsid w:val="00152A1D"/>
    <w:rsid w:val="00152A5A"/>
    <w:rsid w:val="00152DDE"/>
    <w:rsid w:val="00153489"/>
    <w:rsid w:val="00153674"/>
    <w:rsid w:val="00153CF0"/>
    <w:rsid w:val="00153D11"/>
    <w:rsid w:val="00153D2C"/>
    <w:rsid w:val="00153D45"/>
    <w:rsid w:val="001540F8"/>
    <w:rsid w:val="00154488"/>
    <w:rsid w:val="001549DD"/>
    <w:rsid w:val="00154C33"/>
    <w:rsid w:val="00154D20"/>
    <w:rsid w:val="00154D6E"/>
    <w:rsid w:val="00154E7F"/>
    <w:rsid w:val="00155266"/>
    <w:rsid w:val="00155331"/>
    <w:rsid w:val="00155712"/>
    <w:rsid w:val="00155928"/>
    <w:rsid w:val="00155B3F"/>
    <w:rsid w:val="00155B53"/>
    <w:rsid w:val="00155C12"/>
    <w:rsid w:val="00155D3E"/>
    <w:rsid w:val="00155D93"/>
    <w:rsid w:val="001562CC"/>
    <w:rsid w:val="00156495"/>
    <w:rsid w:val="00156758"/>
    <w:rsid w:val="00156772"/>
    <w:rsid w:val="0015681B"/>
    <w:rsid w:val="00156A77"/>
    <w:rsid w:val="00156F13"/>
    <w:rsid w:val="0015705B"/>
    <w:rsid w:val="001571B3"/>
    <w:rsid w:val="001575E2"/>
    <w:rsid w:val="0015781D"/>
    <w:rsid w:val="00157936"/>
    <w:rsid w:val="00157A1E"/>
    <w:rsid w:val="00157C79"/>
    <w:rsid w:val="001602DA"/>
    <w:rsid w:val="0016083C"/>
    <w:rsid w:val="00160AB1"/>
    <w:rsid w:val="00160B2E"/>
    <w:rsid w:val="00160BC9"/>
    <w:rsid w:val="001613F7"/>
    <w:rsid w:val="001615AB"/>
    <w:rsid w:val="00161D6C"/>
    <w:rsid w:val="00162203"/>
    <w:rsid w:val="0016229E"/>
    <w:rsid w:val="00162382"/>
    <w:rsid w:val="00162392"/>
    <w:rsid w:val="00162543"/>
    <w:rsid w:val="0016257B"/>
    <w:rsid w:val="001626DB"/>
    <w:rsid w:val="0016290D"/>
    <w:rsid w:val="00162917"/>
    <w:rsid w:val="00163019"/>
    <w:rsid w:val="001640FA"/>
    <w:rsid w:val="001641A7"/>
    <w:rsid w:val="001642EF"/>
    <w:rsid w:val="0016444F"/>
    <w:rsid w:val="00164614"/>
    <w:rsid w:val="0016481E"/>
    <w:rsid w:val="00164A7A"/>
    <w:rsid w:val="00164E19"/>
    <w:rsid w:val="00164E33"/>
    <w:rsid w:val="00165074"/>
    <w:rsid w:val="001653BE"/>
    <w:rsid w:val="001654BD"/>
    <w:rsid w:val="00165503"/>
    <w:rsid w:val="0016557F"/>
    <w:rsid w:val="001657A4"/>
    <w:rsid w:val="00165A83"/>
    <w:rsid w:val="00165BF3"/>
    <w:rsid w:val="00165C3C"/>
    <w:rsid w:val="00166B37"/>
    <w:rsid w:val="001679ED"/>
    <w:rsid w:val="00167B25"/>
    <w:rsid w:val="00170003"/>
    <w:rsid w:val="00170360"/>
    <w:rsid w:val="00170AA7"/>
    <w:rsid w:val="001711BC"/>
    <w:rsid w:val="0017149B"/>
    <w:rsid w:val="001718F5"/>
    <w:rsid w:val="00171962"/>
    <w:rsid w:val="00171971"/>
    <w:rsid w:val="0017199C"/>
    <w:rsid w:val="0017209C"/>
    <w:rsid w:val="001720FC"/>
    <w:rsid w:val="00172195"/>
    <w:rsid w:val="001721A1"/>
    <w:rsid w:val="001722CC"/>
    <w:rsid w:val="001726B1"/>
    <w:rsid w:val="00172714"/>
    <w:rsid w:val="001729B1"/>
    <w:rsid w:val="00172B3A"/>
    <w:rsid w:val="00172E79"/>
    <w:rsid w:val="00172EE6"/>
    <w:rsid w:val="00172FF1"/>
    <w:rsid w:val="00173187"/>
    <w:rsid w:val="0017328E"/>
    <w:rsid w:val="00173536"/>
    <w:rsid w:val="001735C7"/>
    <w:rsid w:val="001737D3"/>
    <w:rsid w:val="00173A2A"/>
    <w:rsid w:val="00173C64"/>
    <w:rsid w:val="00173EAA"/>
    <w:rsid w:val="001742AA"/>
    <w:rsid w:val="001742FB"/>
    <w:rsid w:val="0017453A"/>
    <w:rsid w:val="00174733"/>
    <w:rsid w:val="0017492D"/>
    <w:rsid w:val="00175100"/>
    <w:rsid w:val="001752D1"/>
    <w:rsid w:val="001756B5"/>
    <w:rsid w:val="001756F3"/>
    <w:rsid w:val="00175B1C"/>
    <w:rsid w:val="00175CA6"/>
    <w:rsid w:val="00175E5D"/>
    <w:rsid w:val="00176268"/>
    <w:rsid w:val="001766E4"/>
    <w:rsid w:val="00176AB6"/>
    <w:rsid w:val="00176EFD"/>
    <w:rsid w:val="00177040"/>
    <w:rsid w:val="0017723E"/>
    <w:rsid w:val="001778FB"/>
    <w:rsid w:val="00177FA6"/>
    <w:rsid w:val="001800C9"/>
    <w:rsid w:val="00180389"/>
    <w:rsid w:val="00180C75"/>
    <w:rsid w:val="00180DE9"/>
    <w:rsid w:val="00180F2D"/>
    <w:rsid w:val="00180F97"/>
    <w:rsid w:val="0018110D"/>
    <w:rsid w:val="001812F0"/>
    <w:rsid w:val="0018141F"/>
    <w:rsid w:val="0018174E"/>
    <w:rsid w:val="00181751"/>
    <w:rsid w:val="00182203"/>
    <w:rsid w:val="0018295D"/>
    <w:rsid w:val="00183438"/>
    <w:rsid w:val="001834CA"/>
    <w:rsid w:val="001834DC"/>
    <w:rsid w:val="00183984"/>
    <w:rsid w:val="00183AF3"/>
    <w:rsid w:val="00183BB5"/>
    <w:rsid w:val="00183CE7"/>
    <w:rsid w:val="00183D5D"/>
    <w:rsid w:val="001840F7"/>
    <w:rsid w:val="0018430C"/>
    <w:rsid w:val="0018486A"/>
    <w:rsid w:val="00184B1F"/>
    <w:rsid w:val="00184E09"/>
    <w:rsid w:val="00184FDF"/>
    <w:rsid w:val="001851B2"/>
    <w:rsid w:val="00185309"/>
    <w:rsid w:val="00185930"/>
    <w:rsid w:val="00185948"/>
    <w:rsid w:val="00185C0B"/>
    <w:rsid w:val="00185C43"/>
    <w:rsid w:val="00185DAE"/>
    <w:rsid w:val="00186021"/>
    <w:rsid w:val="001860EE"/>
    <w:rsid w:val="001864E0"/>
    <w:rsid w:val="0018668F"/>
    <w:rsid w:val="00186875"/>
    <w:rsid w:val="001869AF"/>
    <w:rsid w:val="001869BE"/>
    <w:rsid w:val="00186B13"/>
    <w:rsid w:val="00186F94"/>
    <w:rsid w:val="00187102"/>
    <w:rsid w:val="001871EE"/>
    <w:rsid w:val="00187671"/>
    <w:rsid w:val="0018771F"/>
    <w:rsid w:val="001877FB"/>
    <w:rsid w:val="001878EA"/>
    <w:rsid w:val="00190218"/>
    <w:rsid w:val="001903C3"/>
    <w:rsid w:val="00190422"/>
    <w:rsid w:val="001904D9"/>
    <w:rsid w:val="001905C8"/>
    <w:rsid w:val="001907BC"/>
    <w:rsid w:val="00190C25"/>
    <w:rsid w:val="00190D25"/>
    <w:rsid w:val="00190E21"/>
    <w:rsid w:val="00191498"/>
    <w:rsid w:val="001919A0"/>
    <w:rsid w:val="00191CD6"/>
    <w:rsid w:val="00191E45"/>
    <w:rsid w:val="001921BC"/>
    <w:rsid w:val="001921CE"/>
    <w:rsid w:val="001922AE"/>
    <w:rsid w:val="00192672"/>
    <w:rsid w:val="001926AE"/>
    <w:rsid w:val="00192A05"/>
    <w:rsid w:val="00192A5E"/>
    <w:rsid w:val="00192C5A"/>
    <w:rsid w:val="00192FF8"/>
    <w:rsid w:val="001931D7"/>
    <w:rsid w:val="00193565"/>
    <w:rsid w:val="001936F3"/>
    <w:rsid w:val="001938CE"/>
    <w:rsid w:val="00194286"/>
    <w:rsid w:val="0019452C"/>
    <w:rsid w:val="001946F2"/>
    <w:rsid w:val="00195034"/>
    <w:rsid w:val="00195326"/>
    <w:rsid w:val="0019535A"/>
    <w:rsid w:val="0019557C"/>
    <w:rsid w:val="001955B9"/>
    <w:rsid w:val="001960B5"/>
    <w:rsid w:val="00196119"/>
    <w:rsid w:val="0019618D"/>
    <w:rsid w:val="0019629C"/>
    <w:rsid w:val="001965BB"/>
    <w:rsid w:val="001968EE"/>
    <w:rsid w:val="00196BFB"/>
    <w:rsid w:val="00196D21"/>
    <w:rsid w:val="00196E5F"/>
    <w:rsid w:val="00196EC2"/>
    <w:rsid w:val="00196ED4"/>
    <w:rsid w:val="00196F0B"/>
    <w:rsid w:val="00196F3A"/>
    <w:rsid w:val="0019734A"/>
    <w:rsid w:val="001977B5"/>
    <w:rsid w:val="001977F4"/>
    <w:rsid w:val="00197BD4"/>
    <w:rsid w:val="00197D39"/>
    <w:rsid w:val="00197EDD"/>
    <w:rsid w:val="001A00E9"/>
    <w:rsid w:val="001A027E"/>
    <w:rsid w:val="001A0445"/>
    <w:rsid w:val="001A04F3"/>
    <w:rsid w:val="001A0CF2"/>
    <w:rsid w:val="001A0ED9"/>
    <w:rsid w:val="001A0F8F"/>
    <w:rsid w:val="001A10A7"/>
    <w:rsid w:val="001A1D3C"/>
    <w:rsid w:val="001A1FE8"/>
    <w:rsid w:val="001A2099"/>
    <w:rsid w:val="001A2357"/>
    <w:rsid w:val="001A25E2"/>
    <w:rsid w:val="001A2981"/>
    <w:rsid w:val="001A2B9C"/>
    <w:rsid w:val="001A2D1B"/>
    <w:rsid w:val="001A2DA9"/>
    <w:rsid w:val="001A34AA"/>
    <w:rsid w:val="001A3534"/>
    <w:rsid w:val="001A3913"/>
    <w:rsid w:val="001A3991"/>
    <w:rsid w:val="001A429F"/>
    <w:rsid w:val="001A42B7"/>
    <w:rsid w:val="001A4ABF"/>
    <w:rsid w:val="001A4B7B"/>
    <w:rsid w:val="001A5146"/>
    <w:rsid w:val="001A54FB"/>
    <w:rsid w:val="001A5AF6"/>
    <w:rsid w:val="001A5B36"/>
    <w:rsid w:val="001A5D41"/>
    <w:rsid w:val="001A5F43"/>
    <w:rsid w:val="001A614B"/>
    <w:rsid w:val="001A61B6"/>
    <w:rsid w:val="001A622C"/>
    <w:rsid w:val="001A635A"/>
    <w:rsid w:val="001A65F0"/>
    <w:rsid w:val="001A6A5A"/>
    <w:rsid w:val="001A6EAF"/>
    <w:rsid w:val="001A6F70"/>
    <w:rsid w:val="001A7461"/>
    <w:rsid w:val="001A7611"/>
    <w:rsid w:val="001A7668"/>
    <w:rsid w:val="001A7A37"/>
    <w:rsid w:val="001A7C60"/>
    <w:rsid w:val="001A7D4D"/>
    <w:rsid w:val="001B0183"/>
    <w:rsid w:val="001B03E4"/>
    <w:rsid w:val="001B0A3F"/>
    <w:rsid w:val="001B0AF5"/>
    <w:rsid w:val="001B0E2B"/>
    <w:rsid w:val="001B0FD8"/>
    <w:rsid w:val="001B1912"/>
    <w:rsid w:val="001B1FD6"/>
    <w:rsid w:val="001B258D"/>
    <w:rsid w:val="001B2BEA"/>
    <w:rsid w:val="001B2F11"/>
    <w:rsid w:val="001B366C"/>
    <w:rsid w:val="001B3927"/>
    <w:rsid w:val="001B39EF"/>
    <w:rsid w:val="001B3A79"/>
    <w:rsid w:val="001B3B3D"/>
    <w:rsid w:val="001B3C17"/>
    <w:rsid w:val="001B3CB4"/>
    <w:rsid w:val="001B46D5"/>
    <w:rsid w:val="001B4C92"/>
    <w:rsid w:val="001B4D86"/>
    <w:rsid w:val="001B4E82"/>
    <w:rsid w:val="001B5081"/>
    <w:rsid w:val="001B548C"/>
    <w:rsid w:val="001B5547"/>
    <w:rsid w:val="001B5626"/>
    <w:rsid w:val="001B573B"/>
    <w:rsid w:val="001B6015"/>
    <w:rsid w:val="001B67C4"/>
    <w:rsid w:val="001B6F51"/>
    <w:rsid w:val="001B762C"/>
    <w:rsid w:val="001B764E"/>
    <w:rsid w:val="001B76BB"/>
    <w:rsid w:val="001B7A04"/>
    <w:rsid w:val="001B7B28"/>
    <w:rsid w:val="001C06D1"/>
    <w:rsid w:val="001C077B"/>
    <w:rsid w:val="001C0807"/>
    <w:rsid w:val="001C0A9E"/>
    <w:rsid w:val="001C0FD2"/>
    <w:rsid w:val="001C13F0"/>
    <w:rsid w:val="001C161E"/>
    <w:rsid w:val="001C19D2"/>
    <w:rsid w:val="001C1CA4"/>
    <w:rsid w:val="001C1DD9"/>
    <w:rsid w:val="001C20E4"/>
    <w:rsid w:val="001C211B"/>
    <w:rsid w:val="001C221F"/>
    <w:rsid w:val="001C2313"/>
    <w:rsid w:val="001C2591"/>
    <w:rsid w:val="001C2A2A"/>
    <w:rsid w:val="001C2A52"/>
    <w:rsid w:val="001C2B77"/>
    <w:rsid w:val="001C31C3"/>
    <w:rsid w:val="001C3202"/>
    <w:rsid w:val="001C34DE"/>
    <w:rsid w:val="001C362F"/>
    <w:rsid w:val="001C388E"/>
    <w:rsid w:val="001C3A62"/>
    <w:rsid w:val="001C3B11"/>
    <w:rsid w:val="001C3C92"/>
    <w:rsid w:val="001C40BE"/>
    <w:rsid w:val="001C41C7"/>
    <w:rsid w:val="001C423D"/>
    <w:rsid w:val="001C4646"/>
    <w:rsid w:val="001C48CA"/>
    <w:rsid w:val="001C4CF5"/>
    <w:rsid w:val="001C4DBF"/>
    <w:rsid w:val="001C5119"/>
    <w:rsid w:val="001C51AE"/>
    <w:rsid w:val="001C5292"/>
    <w:rsid w:val="001C5336"/>
    <w:rsid w:val="001C557D"/>
    <w:rsid w:val="001C5A5B"/>
    <w:rsid w:val="001C5DAE"/>
    <w:rsid w:val="001C6251"/>
    <w:rsid w:val="001C6562"/>
    <w:rsid w:val="001C6F53"/>
    <w:rsid w:val="001C71A7"/>
    <w:rsid w:val="001C7505"/>
    <w:rsid w:val="001C77A4"/>
    <w:rsid w:val="001C7979"/>
    <w:rsid w:val="001C7F40"/>
    <w:rsid w:val="001D03E3"/>
    <w:rsid w:val="001D04B7"/>
    <w:rsid w:val="001D05EE"/>
    <w:rsid w:val="001D0B31"/>
    <w:rsid w:val="001D0CBE"/>
    <w:rsid w:val="001D0FF2"/>
    <w:rsid w:val="001D14CA"/>
    <w:rsid w:val="001D17AF"/>
    <w:rsid w:val="001D1806"/>
    <w:rsid w:val="001D18A8"/>
    <w:rsid w:val="001D18DD"/>
    <w:rsid w:val="001D1A73"/>
    <w:rsid w:val="001D1B02"/>
    <w:rsid w:val="001D1D37"/>
    <w:rsid w:val="001D2153"/>
    <w:rsid w:val="001D2583"/>
    <w:rsid w:val="001D2A25"/>
    <w:rsid w:val="001D2A70"/>
    <w:rsid w:val="001D3215"/>
    <w:rsid w:val="001D3455"/>
    <w:rsid w:val="001D34A8"/>
    <w:rsid w:val="001D3CDE"/>
    <w:rsid w:val="001D42B1"/>
    <w:rsid w:val="001D492A"/>
    <w:rsid w:val="001D4BCA"/>
    <w:rsid w:val="001D4FC5"/>
    <w:rsid w:val="001D5144"/>
    <w:rsid w:val="001D53E8"/>
    <w:rsid w:val="001D5490"/>
    <w:rsid w:val="001D5546"/>
    <w:rsid w:val="001D58A5"/>
    <w:rsid w:val="001D59B2"/>
    <w:rsid w:val="001D5E39"/>
    <w:rsid w:val="001D62B0"/>
    <w:rsid w:val="001D635F"/>
    <w:rsid w:val="001D6B51"/>
    <w:rsid w:val="001D6C7E"/>
    <w:rsid w:val="001D6C94"/>
    <w:rsid w:val="001D6D9D"/>
    <w:rsid w:val="001D6FFE"/>
    <w:rsid w:val="001D713A"/>
    <w:rsid w:val="001D75BD"/>
    <w:rsid w:val="001D77BC"/>
    <w:rsid w:val="001D7950"/>
    <w:rsid w:val="001D7A9D"/>
    <w:rsid w:val="001E01AE"/>
    <w:rsid w:val="001E01F5"/>
    <w:rsid w:val="001E03CE"/>
    <w:rsid w:val="001E0A25"/>
    <w:rsid w:val="001E0A6E"/>
    <w:rsid w:val="001E0D0D"/>
    <w:rsid w:val="001E0F32"/>
    <w:rsid w:val="001E108A"/>
    <w:rsid w:val="001E1631"/>
    <w:rsid w:val="001E177F"/>
    <w:rsid w:val="001E1ABB"/>
    <w:rsid w:val="001E203D"/>
    <w:rsid w:val="001E21C3"/>
    <w:rsid w:val="001E28AA"/>
    <w:rsid w:val="001E2926"/>
    <w:rsid w:val="001E2B94"/>
    <w:rsid w:val="001E3305"/>
    <w:rsid w:val="001E36F9"/>
    <w:rsid w:val="001E3DDD"/>
    <w:rsid w:val="001E437D"/>
    <w:rsid w:val="001E440F"/>
    <w:rsid w:val="001E4AF0"/>
    <w:rsid w:val="001E4AFC"/>
    <w:rsid w:val="001E4D33"/>
    <w:rsid w:val="001E4DE1"/>
    <w:rsid w:val="001E5269"/>
    <w:rsid w:val="001E5741"/>
    <w:rsid w:val="001E5837"/>
    <w:rsid w:val="001E58FD"/>
    <w:rsid w:val="001E61CA"/>
    <w:rsid w:val="001E6295"/>
    <w:rsid w:val="001E62CB"/>
    <w:rsid w:val="001E63F9"/>
    <w:rsid w:val="001E6725"/>
    <w:rsid w:val="001E6C1C"/>
    <w:rsid w:val="001E6C75"/>
    <w:rsid w:val="001E6F7E"/>
    <w:rsid w:val="001E73BB"/>
    <w:rsid w:val="001E764F"/>
    <w:rsid w:val="001E7BE6"/>
    <w:rsid w:val="001F0C64"/>
    <w:rsid w:val="001F0C82"/>
    <w:rsid w:val="001F0FD2"/>
    <w:rsid w:val="001F1104"/>
    <w:rsid w:val="001F1111"/>
    <w:rsid w:val="001F115E"/>
    <w:rsid w:val="001F14A0"/>
    <w:rsid w:val="001F1612"/>
    <w:rsid w:val="001F166F"/>
    <w:rsid w:val="001F1823"/>
    <w:rsid w:val="001F1A1B"/>
    <w:rsid w:val="001F1E57"/>
    <w:rsid w:val="001F23A4"/>
    <w:rsid w:val="001F24C2"/>
    <w:rsid w:val="001F24CA"/>
    <w:rsid w:val="001F2CC3"/>
    <w:rsid w:val="001F2E18"/>
    <w:rsid w:val="001F2F9F"/>
    <w:rsid w:val="001F321C"/>
    <w:rsid w:val="001F3374"/>
    <w:rsid w:val="001F3531"/>
    <w:rsid w:val="001F3686"/>
    <w:rsid w:val="001F3B68"/>
    <w:rsid w:val="001F3CCE"/>
    <w:rsid w:val="001F40FF"/>
    <w:rsid w:val="001F4AC7"/>
    <w:rsid w:val="001F4DE4"/>
    <w:rsid w:val="001F516C"/>
    <w:rsid w:val="001F5BE6"/>
    <w:rsid w:val="001F5D1B"/>
    <w:rsid w:val="001F5F95"/>
    <w:rsid w:val="001F63BB"/>
    <w:rsid w:val="001F68C6"/>
    <w:rsid w:val="001F6B64"/>
    <w:rsid w:val="001F6BEF"/>
    <w:rsid w:val="001F6DC6"/>
    <w:rsid w:val="001F72AD"/>
    <w:rsid w:val="001F7954"/>
    <w:rsid w:val="001F7BC0"/>
    <w:rsid w:val="001F7FD6"/>
    <w:rsid w:val="00200473"/>
    <w:rsid w:val="0020092B"/>
    <w:rsid w:val="00200B52"/>
    <w:rsid w:val="00200BDA"/>
    <w:rsid w:val="00201048"/>
    <w:rsid w:val="00201508"/>
    <w:rsid w:val="002015DC"/>
    <w:rsid w:val="002016ED"/>
    <w:rsid w:val="00201725"/>
    <w:rsid w:val="00201A84"/>
    <w:rsid w:val="00201D7F"/>
    <w:rsid w:val="00201EB9"/>
    <w:rsid w:val="002027D9"/>
    <w:rsid w:val="00202967"/>
    <w:rsid w:val="00202BA6"/>
    <w:rsid w:val="00202DB2"/>
    <w:rsid w:val="002034A6"/>
    <w:rsid w:val="0020357F"/>
    <w:rsid w:val="002039D9"/>
    <w:rsid w:val="00203B6A"/>
    <w:rsid w:val="0020405D"/>
    <w:rsid w:val="002042A4"/>
    <w:rsid w:val="00204324"/>
    <w:rsid w:val="0020458C"/>
    <w:rsid w:val="002045D3"/>
    <w:rsid w:val="00204645"/>
    <w:rsid w:val="002048EA"/>
    <w:rsid w:val="00205734"/>
    <w:rsid w:val="002057AB"/>
    <w:rsid w:val="00206151"/>
    <w:rsid w:val="002067B5"/>
    <w:rsid w:val="00206D22"/>
    <w:rsid w:val="002071EF"/>
    <w:rsid w:val="002074EB"/>
    <w:rsid w:val="00207825"/>
    <w:rsid w:val="00207CAA"/>
    <w:rsid w:val="00207E78"/>
    <w:rsid w:val="00207E8B"/>
    <w:rsid w:val="002102B6"/>
    <w:rsid w:val="00210381"/>
    <w:rsid w:val="00210685"/>
    <w:rsid w:val="002107E2"/>
    <w:rsid w:val="0021115D"/>
    <w:rsid w:val="00211BC3"/>
    <w:rsid w:val="002120FD"/>
    <w:rsid w:val="00213073"/>
    <w:rsid w:val="00213418"/>
    <w:rsid w:val="00213489"/>
    <w:rsid w:val="002135B8"/>
    <w:rsid w:val="0021362E"/>
    <w:rsid w:val="00213BCF"/>
    <w:rsid w:val="00213D23"/>
    <w:rsid w:val="00213D9D"/>
    <w:rsid w:val="00213F4F"/>
    <w:rsid w:val="002147DD"/>
    <w:rsid w:val="00214DC2"/>
    <w:rsid w:val="0021560D"/>
    <w:rsid w:val="00215886"/>
    <w:rsid w:val="00215D02"/>
    <w:rsid w:val="00215E6F"/>
    <w:rsid w:val="002163A0"/>
    <w:rsid w:val="002163DD"/>
    <w:rsid w:val="002165DC"/>
    <w:rsid w:val="00216AE4"/>
    <w:rsid w:val="00216D29"/>
    <w:rsid w:val="00216DF0"/>
    <w:rsid w:val="00217516"/>
    <w:rsid w:val="0021754C"/>
    <w:rsid w:val="002175BF"/>
    <w:rsid w:val="002178E3"/>
    <w:rsid w:val="0021790A"/>
    <w:rsid w:val="0021795B"/>
    <w:rsid w:val="00217A3E"/>
    <w:rsid w:val="00217D42"/>
    <w:rsid w:val="002200FC"/>
    <w:rsid w:val="002205AC"/>
    <w:rsid w:val="00220748"/>
    <w:rsid w:val="0022075A"/>
    <w:rsid w:val="00220A59"/>
    <w:rsid w:val="00220C34"/>
    <w:rsid w:val="00220EF3"/>
    <w:rsid w:val="00221030"/>
    <w:rsid w:val="00221357"/>
    <w:rsid w:val="002213BB"/>
    <w:rsid w:val="00221C7E"/>
    <w:rsid w:val="00222043"/>
    <w:rsid w:val="002221A5"/>
    <w:rsid w:val="0022295B"/>
    <w:rsid w:val="00222FA0"/>
    <w:rsid w:val="00222FF9"/>
    <w:rsid w:val="00223412"/>
    <w:rsid w:val="00223B4D"/>
    <w:rsid w:val="00223BCB"/>
    <w:rsid w:val="00224237"/>
    <w:rsid w:val="00224933"/>
    <w:rsid w:val="00224B5D"/>
    <w:rsid w:val="00224C72"/>
    <w:rsid w:val="00224F82"/>
    <w:rsid w:val="0022503D"/>
    <w:rsid w:val="0022597B"/>
    <w:rsid w:val="00225D24"/>
    <w:rsid w:val="002260B1"/>
    <w:rsid w:val="00226573"/>
    <w:rsid w:val="00226688"/>
    <w:rsid w:val="00226A54"/>
    <w:rsid w:val="00226BE4"/>
    <w:rsid w:val="00226D80"/>
    <w:rsid w:val="00227156"/>
    <w:rsid w:val="002272C9"/>
    <w:rsid w:val="002277F8"/>
    <w:rsid w:val="002278BC"/>
    <w:rsid w:val="00227E4F"/>
    <w:rsid w:val="00230062"/>
    <w:rsid w:val="00230078"/>
    <w:rsid w:val="0023009C"/>
    <w:rsid w:val="0023067D"/>
    <w:rsid w:val="00230BC3"/>
    <w:rsid w:val="00230C05"/>
    <w:rsid w:val="00230DBE"/>
    <w:rsid w:val="00230E2A"/>
    <w:rsid w:val="00232D33"/>
    <w:rsid w:val="00232F50"/>
    <w:rsid w:val="0023338C"/>
    <w:rsid w:val="002335C7"/>
    <w:rsid w:val="00233A49"/>
    <w:rsid w:val="00233C85"/>
    <w:rsid w:val="00233E2C"/>
    <w:rsid w:val="002348D1"/>
    <w:rsid w:val="002349E6"/>
    <w:rsid w:val="00234A6E"/>
    <w:rsid w:val="00234BB1"/>
    <w:rsid w:val="00235326"/>
    <w:rsid w:val="002354CF"/>
    <w:rsid w:val="00236065"/>
    <w:rsid w:val="00236878"/>
    <w:rsid w:val="00236BB6"/>
    <w:rsid w:val="00236CBA"/>
    <w:rsid w:val="00236DDC"/>
    <w:rsid w:val="002376F4"/>
    <w:rsid w:val="0023793A"/>
    <w:rsid w:val="002379C5"/>
    <w:rsid w:val="00237CA7"/>
    <w:rsid w:val="00237E41"/>
    <w:rsid w:val="00240002"/>
    <w:rsid w:val="00240165"/>
    <w:rsid w:val="0024019D"/>
    <w:rsid w:val="002407BF"/>
    <w:rsid w:val="00240D05"/>
    <w:rsid w:val="00240DDA"/>
    <w:rsid w:val="0024103A"/>
    <w:rsid w:val="002410C5"/>
    <w:rsid w:val="00241239"/>
    <w:rsid w:val="0024155A"/>
    <w:rsid w:val="00241608"/>
    <w:rsid w:val="00241754"/>
    <w:rsid w:val="00242137"/>
    <w:rsid w:val="00242140"/>
    <w:rsid w:val="002426B3"/>
    <w:rsid w:val="0024280C"/>
    <w:rsid w:val="00242882"/>
    <w:rsid w:val="00242B94"/>
    <w:rsid w:val="00242C4A"/>
    <w:rsid w:val="00242CAD"/>
    <w:rsid w:val="00243139"/>
    <w:rsid w:val="002440D1"/>
    <w:rsid w:val="00244871"/>
    <w:rsid w:val="002448D5"/>
    <w:rsid w:val="002449D0"/>
    <w:rsid w:val="00244A62"/>
    <w:rsid w:val="00244BBD"/>
    <w:rsid w:val="00244DD4"/>
    <w:rsid w:val="00244E17"/>
    <w:rsid w:val="00244E30"/>
    <w:rsid w:val="002453CD"/>
    <w:rsid w:val="0024583D"/>
    <w:rsid w:val="00245C5E"/>
    <w:rsid w:val="00245E5E"/>
    <w:rsid w:val="00245F5E"/>
    <w:rsid w:val="00246134"/>
    <w:rsid w:val="0024684E"/>
    <w:rsid w:val="00246B70"/>
    <w:rsid w:val="00246E0D"/>
    <w:rsid w:val="0024705B"/>
    <w:rsid w:val="00247086"/>
    <w:rsid w:val="00247418"/>
    <w:rsid w:val="0024764D"/>
    <w:rsid w:val="002478FC"/>
    <w:rsid w:val="00247B81"/>
    <w:rsid w:val="00247F83"/>
    <w:rsid w:val="00250192"/>
    <w:rsid w:val="002501A3"/>
    <w:rsid w:val="002501AE"/>
    <w:rsid w:val="0025045D"/>
    <w:rsid w:val="00250AE7"/>
    <w:rsid w:val="00250C4F"/>
    <w:rsid w:val="00250EC2"/>
    <w:rsid w:val="002517F1"/>
    <w:rsid w:val="00251861"/>
    <w:rsid w:val="00251963"/>
    <w:rsid w:val="00251E19"/>
    <w:rsid w:val="002520B1"/>
    <w:rsid w:val="00252199"/>
    <w:rsid w:val="002527C3"/>
    <w:rsid w:val="00252991"/>
    <w:rsid w:val="00252BC9"/>
    <w:rsid w:val="00253158"/>
    <w:rsid w:val="00253258"/>
    <w:rsid w:val="00253DB7"/>
    <w:rsid w:val="00253FF1"/>
    <w:rsid w:val="00254674"/>
    <w:rsid w:val="002546B9"/>
    <w:rsid w:val="0025476D"/>
    <w:rsid w:val="002550CD"/>
    <w:rsid w:val="0025516F"/>
    <w:rsid w:val="00255301"/>
    <w:rsid w:val="00255B68"/>
    <w:rsid w:val="00256098"/>
    <w:rsid w:val="002560C0"/>
    <w:rsid w:val="00256644"/>
    <w:rsid w:val="00256979"/>
    <w:rsid w:val="00256BCF"/>
    <w:rsid w:val="00256E4E"/>
    <w:rsid w:val="00257091"/>
    <w:rsid w:val="0025799E"/>
    <w:rsid w:val="00257E1E"/>
    <w:rsid w:val="00257E45"/>
    <w:rsid w:val="002600DC"/>
    <w:rsid w:val="00260112"/>
    <w:rsid w:val="00260171"/>
    <w:rsid w:val="00260268"/>
    <w:rsid w:val="002605EE"/>
    <w:rsid w:val="00260784"/>
    <w:rsid w:val="00260CB0"/>
    <w:rsid w:val="0026121D"/>
    <w:rsid w:val="0026149C"/>
    <w:rsid w:val="00261650"/>
    <w:rsid w:val="0026178A"/>
    <w:rsid w:val="002619CE"/>
    <w:rsid w:val="00261B44"/>
    <w:rsid w:val="00261DCB"/>
    <w:rsid w:val="00262A81"/>
    <w:rsid w:val="00262C73"/>
    <w:rsid w:val="00262C83"/>
    <w:rsid w:val="002630BE"/>
    <w:rsid w:val="002631CC"/>
    <w:rsid w:val="002637A6"/>
    <w:rsid w:val="0026380A"/>
    <w:rsid w:val="002639A4"/>
    <w:rsid w:val="00263AE5"/>
    <w:rsid w:val="00263BBA"/>
    <w:rsid w:val="00263BF7"/>
    <w:rsid w:val="0026403A"/>
    <w:rsid w:val="0026457D"/>
    <w:rsid w:val="00264A92"/>
    <w:rsid w:val="00264CBF"/>
    <w:rsid w:val="00264EEC"/>
    <w:rsid w:val="00264F01"/>
    <w:rsid w:val="00264F93"/>
    <w:rsid w:val="0026541D"/>
    <w:rsid w:val="002659E4"/>
    <w:rsid w:val="00266274"/>
    <w:rsid w:val="00266865"/>
    <w:rsid w:val="00266BA3"/>
    <w:rsid w:val="00266BED"/>
    <w:rsid w:val="002675EC"/>
    <w:rsid w:val="00267ABF"/>
    <w:rsid w:val="00267BBB"/>
    <w:rsid w:val="00267C74"/>
    <w:rsid w:val="00267FB8"/>
    <w:rsid w:val="0027003A"/>
    <w:rsid w:val="00270465"/>
    <w:rsid w:val="00270687"/>
    <w:rsid w:val="002709F4"/>
    <w:rsid w:val="00270CC6"/>
    <w:rsid w:val="00270DA9"/>
    <w:rsid w:val="002712A6"/>
    <w:rsid w:val="00271706"/>
    <w:rsid w:val="0027221B"/>
    <w:rsid w:val="0027228D"/>
    <w:rsid w:val="00272F24"/>
    <w:rsid w:val="00273312"/>
    <w:rsid w:val="002735E0"/>
    <w:rsid w:val="002737A6"/>
    <w:rsid w:val="00273C60"/>
    <w:rsid w:val="00273D97"/>
    <w:rsid w:val="00273DD5"/>
    <w:rsid w:val="00273F3A"/>
    <w:rsid w:val="00274294"/>
    <w:rsid w:val="00274529"/>
    <w:rsid w:val="00274719"/>
    <w:rsid w:val="0027485C"/>
    <w:rsid w:val="0027485D"/>
    <w:rsid w:val="00274A5F"/>
    <w:rsid w:val="00274C09"/>
    <w:rsid w:val="00275481"/>
    <w:rsid w:val="002755AB"/>
    <w:rsid w:val="002759DC"/>
    <w:rsid w:val="00275DAC"/>
    <w:rsid w:val="00275FE1"/>
    <w:rsid w:val="0027644B"/>
    <w:rsid w:val="00276604"/>
    <w:rsid w:val="002767F5"/>
    <w:rsid w:val="00276A66"/>
    <w:rsid w:val="00276B95"/>
    <w:rsid w:val="00276EC3"/>
    <w:rsid w:val="00277287"/>
    <w:rsid w:val="00277346"/>
    <w:rsid w:val="00277380"/>
    <w:rsid w:val="002779AA"/>
    <w:rsid w:val="00277A24"/>
    <w:rsid w:val="002802E2"/>
    <w:rsid w:val="002803CB"/>
    <w:rsid w:val="002803F9"/>
    <w:rsid w:val="0028094A"/>
    <w:rsid w:val="0028126A"/>
    <w:rsid w:val="0028146F"/>
    <w:rsid w:val="00281F4C"/>
    <w:rsid w:val="00282367"/>
    <w:rsid w:val="00282671"/>
    <w:rsid w:val="002827F5"/>
    <w:rsid w:val="00283000"/>
    <w:rsid w:val="00283302"/>
    <w:rsid w:val="002836CC"/>
    <w:rsid w:val="00283CAC"/>
    <w:rsid w:val="00283D28"/>
    <w:rsid w:val="00283D8E"/>
    <w:rsid w:val="00284755"/>
    <w:rsid w:val="00284800"/>
    <w:rsid w:val="00284AB1"/>
    <w:rsid w:val="00284CCF"/>
    <w:rsid w:val="00284F4C"/>
    <w:rsid w:val="00285504"/>
    <w:rsid w:val="0028581C"/>
    <w:rsid w:val="00286087"/>
    <w:rsid w:val="002863A1"/>
    <w:rsid w:val="0028695A"/>
    <w:rsid w:val="00287088"/>
    <w:rsid w:val="00287285"/>
    <w:rsid w:val="0028728B"/>
    <w:rsid w:val="00287858"/>
    <w:rsid w:val="00287BE2"/>
    <w:rsid w:val="00287DB1"/>
    <w:rsid w:val="002901EF"/>
    <w:rsid w:val="00290A35"/>
    <w:rsid w:val="00290AC6"/>
    <w:rsid w:val="002919A6"/>
    <w:rsid w:val="00291A3F"/>
    <w:rsid w:val="0029210E"/>
    <w:rsid w:val="002922D5"/>
    <w:rsid w:val="002925FF"/>
    <w:rsid w:val="00292625"/>
    <w:rsid w:val="002927D6"/>
    <w:rsid w:val="0029305F"/>
    <w:rsid w:val="00293354"/>
    <w:rsid w:val="002937E9"/>
    <w:rsid w:val="00293851"/>
    <w:rsid w:val="00293A0C"/>
    <w:rsid w:val="00293D72"/>
    <w:rsid w:val="0029415C"/>
    <w:rsid w:val="0029415E"/>
    <w:rsid w:val="00294174"/>
    <w:rsid w:val="00294247"/>
    <w:rsid w:val="00294B1C"/>
    <w:rsid w:val="00294CA4"/>
    <w:rsid w:val="00294D23"/>
    <w:rsid w:val="00295005"/>
    <w:rsid w:val="00295065"/>
    <w:rsid w:val="00295371"/>
    <w:rsid w:val="0029581B"/>
    <w:rsid w:val="00295C17"/>
    <w:rsid w:val="00295C22"/>
    <w:rsid w:val="00295E0D"/>
    <w:rsid w:val="00295EB1"/>
    <w:rsid w:val="00295FA2"/>
    <w:rsid w:val="00295FA3"/>
    <w:rsid w:val="00296164"/>
    <w:rsid w:val="0029677D"/>
    <w:rsid w:val="00296B2C"/>
    <w:rsid w:val="00296BD7"/>
    <w:rsid w:val="00296F10"/>
    <w:rsid w:val="00296FB4"/>
    <w:rsid w:val="0029771A"/>
    <w:rsid w:val="002979ED"/>
    <w:rsid w:val="00297CD4"/>
    <w:rsid w:val="00297D67"/>
    <w:rsid w:val="00297E23"/>
    <w:rsid w:val="002A010D"/>
    <w:rsid w:val="002A06A0"/>
    <w:rsid w:val="002A0891"/>
    <w:rsid w:val="002A0898"/>
    <w:rsid w:val="002A0DC9"/>
    <w:rsid w:val="002A10ED"/>
    <w:rsid w:val="002A194D"/>
    <w:rsid w:val="002A1A0C"/>
    <w:rsid w:val="002A1E5B"/>
    <w:rsid w:val="002A258C"/>
    <w:rsid w:val="002A267E"/>
    <w:rsid w:val="002A2768"/>
    <w:rsid w:val="002A2B6C"/>
    <w:rsid w:val="002A2CD6"/>
    <w:rsid w:val="002A2DF5"/>
    <w:rsid w:val="002A2E3B"/>
    <w:rsid w:val="002A2FBF"/>
    <w:rsid w:val="002A2FE2"/>
    <w:rsid w:val="002A3076"/>
    <w:rsid w:val="002A323B"/>
    <w:rsid w:val="002A3502"/>
    <w:rsid w:val="002A3649"/>
    <w:rsid w:val="002A364A"/>
    <w:rsid w:val="002A3A6B"/>
    <w:rsid w:val="002A42D9"/>
    <w:rsid w:val="002A433B"/>
    <w:rsid w:val="002A47AD"/>
    <w:rsid w:val="002A491B"/>
    <w:rsid w:val="002A55C8"/>
    <w:rsid w:val="002A59B7"/>
    <w:rsid w:val="002A5CD6"/>
    <w:rsid w:val="002A60D6"/>
    <w:rsid w:val="002A636C"/>
    <w:rsid w:val="002A63A7"/>
    <w:rsid w:val="002A6593"/>
    <w:rsid w:val="002A68AB"/>
    <w:rsid w:val="002A6C1A"/>
    <w:rsid w:val="002A6F07"/>
    <w:rsid w:val="002A6F45"/>
    <w:rsid w:val="002A705A"/>
    <w:rsid w:val="002A7161"/>
    <w:rsid w:val="002A79AB"/>
    <w:rsid w:val="002A79C5"/>
    <w:rsid w:val="002A7D8F"/>
    <w:rsid w:val="002B0054"/>
    <w:rsid w:val="002B028F"/>
    <w:rsid w:val="002B060D"/>
    <w:rsid w:val="002B0E7A"/>
    <w:rsid w:val="002B1170"/>
    <w:rsid w:val="002B1868"/>
    <w:rsid w:val="002B1E7F"/>
    <w:rsid w:val="002B2020"/>
    <w:rsid w:val="002B210B"/>
    <w:rsid w:val="002B251B"/>
    <w:rsid w:val="002B27C2"/>
    <w:rsid w:val="002B2A58"/>
    <w:rsid w:val="002B2C9E"/>
    <w:rsid w:val="002B2D44"/>
    <w:rsid w:val="002B2DB9"/>
    <w:rsid w:val="002B360C"/>
    <w:rsid w:val="002B3995"/>
    <w:rsid w:val="002B39D6"/>
    <w:rsid w:val="002B3CA9"/>
    <w:rsid w:val="002B3CCB"/>
    <w:rsid w:val="002B3EF5"/>
    <w:rsid w:val="002B4147"/>
    <w:rsid w:val="002B45FC"/>
    <w:rsid w:val="002B48C2"/>
    <w:rsid w:val="002B4938"/>
    <w:rsid w:val="002B4E72"/>
    <w:rsid w:val="002B5115"/>
    <w:rsid w:val="002B5327"/>
    <w:rsid w:val="002B59AC"/>
    <w:rsid w:val="002B5EE1"/>
    <w:rsid w:val="002B61E0"/>
    <w:rsid w:val="002B61F3"/>
    <w:rsid w:val="002B62A1"/>
    <w:rsid w:val="002B6AD6"/>
    <w:rsid w:val="002B6BA1"/>
    <w:rsid w:val="002B6D3D"/>
    <w:rsid w:val="002B6EBE"/>
    <w:rsid w:val="002B6FD4"/>
    <w:rsid w:val="002B6FED"/>
    <w:rsid w:val="002B74A5"/>
    <w:rsid w:val="002B74B3"/>
    <w:rsid w:val="002B759C"/>
    <w:rsid w:val="002B75D6"/>
    <w:rsid w:val="002B7883"/>
    <w:rsid w:val="002B78A3"/>
    <w:rsid w:val="002B7FDD"/>
    <w:rsid w:val="002C0505"/>
    <w:rsid w:val="002C05D0"/>
    <w:rsid w:val="002C0C47"/>
    <w:rsid w:val="002C0C69"/>
    <w:rsid w:val="002C0CE3"/>
    <w:rsid w:val="002C0D6D"/>
    <w:rsid w:val="002C1191"/>
    <w:rsid w:val="002C18E0"/>
    <w:rsid w:val="002C19E4"/>
    <w:rsid w:val="002C1AC1"/>
    <w:rsid w:val="002C1BC5"/>
    <w:rsid w:val="002C200D"/>
    <w:rsid w:val="002C20C7"/>
    <w:rsid w:val="002C211C"/>
    <w:rsid w:val="002C2511"/>
    <w:rsid w:val="002C26DE"/>
    <w:rsid w:val="002C2730"/>
    <w:rsid w:val="002C28F7"/>
    <w:rsid w:val="002C2BA6"/>
    <w:rsid w:val="002C2DDF"/>
    <w:rsid w:val="002C3419"/>
    <w:rsid w:val="002C34F5"/>
    <w:rsid w:val="002C3504"/>
    <w:rsid w:val="002C35EE"/>
    <w:rsid w:val="002C39B1"/>
    <w:rsid w:val="002C3AA8"/>
    <w:rsid w:val="002C43DA"/>
    <w:rsid w:val="002C4A33"/>
    <w:rsid w:val="002C4DB9"/>
    <w:rsid w:val="002C4E20"/>
    <w:rsid w:val="002C50C2"/>
    <w:rsid w:val="002C5443"/>
    <w:rsid w:val="002C5E5B"/>
    <w:rsid w:val="002C6030"/>
    <w:rsid w:val="002C61C2"/>
    <w:rsid w:val="002C685C"/>
    <w:rsid w:val="002C6B74"/>
    <w:rsid w:val="002C6BE0"/>
    <w:rsid w:val="002C71AE"/>
    <w:rsid w:val="002C7671"/>
    <w:rsid w:val="002C7B52"/>
    <w:rsid w:val="002C7CFE"/>
    <w:rsid w:val="002C7FEA"/>
    <w:rsid w:val="002D0202"/>
    <w:rsid w:val="002D027B"/>
    <w:rsid w:val="002D05E1"/>
    <w:rsid w:val="002D0DAC"/>
    <w:rsid w:val="002D0F8C"/>
    <w:rsid w:val="002D1064"/>
    <w:rsid w:val="002D1305"/>
    <w:rsid w:val="002D140D"/>
    <w:rsid w:val="002D16E6"/>
    <w:rsid w:val="002D17D1"/>
    <w:rsid w:val="002D17FD"/>
    <w:rsid w:val="002D1DC3"/>
    <w:rsid w:val="002D2269"/>
    <w:rsid w:val="002D229A"/>
    <w:rsid w:val="002D2593"/>
    <w:rsid w:val="002D2757"/>
    <w:rsid w:val="002D2B34"/>
    <w:rsid w:val="002D2BAB"/>
    <w:rsid w:val="002D2D2A"/>
    <w:rsid w:val="002D2FF3"/>
    <w:rsid w:val="002D32DB"/>
    <w:rsid w:val="002D338C"/>
    <w:rsid w:val="002D386C"/>
    <w:rsid w:val="002D38A7"/>
    <w:rsid w:val="002D3C1E"/>
    <w:rsid w:val="002D3F48"/>
    <w:rsid w:val="002D40B5"/>
    <w:rsid w:val="002D4160"/>
    <w:rsid w:val="002D45CB"/>
    <w:rsid w:val="002D49F2"/>
    <w:rsid w:val="002D4A47"/>
    <w:rsid w:val="002D51D5"/>
    <w:rsid w:val="002D584A"/>
    <w:rsid w:val="002D5863"/>
    <w:rsid w:val="002D6648"/>
    <w:rsid w:val="002D66B0"/>
    <w:rsid w:val="002D67DC"/>
    <w:rsid w:val="002D6F96"/>
    <w:rsid w:val="002D7012"/>
    <w:rsid w:val="002D731B"/>
    <w:rsid w:val="002D75D8"/>
    <w:rsid w:val="002D77BE"/>
    <w:rsid w:val="002D7D85"/>
    <w:rsid w:val="002D7FF7"/>
    <w:rsid w:val="002E00F8"/>
    <w:rsid w:val="002E0164"/>
    <w:rsid w:val="002E055D"/>
    <w:rsid w:val="002E07EC"/>
    <w:rsid w:val="002E10C7"/>
    <w:rsid w:val="002E112C"/>
    <w:rsid w:val="002E14C3"/>
    <w:rsid w:val="002E1750"/>
    <w:rsid w:val="002E1C89"/>
    <w:rsid w:val="002E20DD"/>
    <w:rsid w:val="002E2438"/>
    <w:rsid w:val="002E264E"/>
    <w:rsid w:val="002E27A5"/>
    <w:rsid w:val="002E2CF9"/>
    <w:rsid w:val="002E2DA0"/>
    <w:rsid w:val="002E2DDA"/>
    <w:rsid w:val="002E2EE1"/>
    <w:rsid w:val="002E31F7"/>
    <w:rsid w:val="002E32A8"/>
    <w:rsid w:val="002E406B"/>
    <w:rsid w:val="002E427E"/>
    <w:rsid w:val="002E499B"/>
    <w:rsid w:val="002E49C3"/>
    <w:rsid w:val="002E4CB1"/>
    <w:rsid w:val="002E4DA7"/>
    <w:rsid w:val="002E4F58"/>
    <w:rsid w:val="002E5248"/>
    <w:rsid w:val="002E5581"/>
    <w:rsid w:val="002E5C66"/>
    <w:rsid w:val="002E5DC6"/>
    <w:rsid w:val="002E631A"/>
    <w:rsid w:val="002E63FA"/>
    <w:rsid w:val="002E66D6"/>
    <w:rsid w:val="002E67A1"/>
    <w:rsid w:val="002E67AD"/>
    <w:rsid w:val="002E6C3F"/>
    <w:rsid w:val="002E6E29"/>
    <w:rsid w:val="002E71C3"/>
    <w:rsid w:val="002E7B8E"/>
    <w:rsid w:val="002E7D19"/>
    <w:rsid w:val="002E7F5A"/>
    <w:rsid w:val="002F03D0"/>
    <w:rsid w:val="002F08B4"/>
    <w:rsid w:val="002F0B62"/>
    <w:rsid w:val="002F1291"/>
    <w:rsid w:val="002F1517"/>
    <w:rsid w:val="002F15BA"/>
    <w:rsid w:val="002F16A7"/>
    <w:rsid w:val="002F1A28"/>
    <w:rsid w:val="002F1B82"/>
    <w:rsid w:val="002F1CD7"/>
    <w:rsid w:val="002F212E"/>
    <w:rsid w:val="002F265D"/>
    <w:rsid w:val="002F2739"/>
    <w:rsid w:val="002F2818"/>
    <w:rsid w:val="002F2A46"/>
    <w:rsid w:val="002F2FBC"/>
    <w:rsid w:val="002F3BD4"/>
    <w:rsid w:val="002F3F4B"/>
    <w:rsid w:val="002F3F81"/>
    <w:rsid w:val="002F413E"/>
    <w:rsid w:val="002F4436"/>
    <w:rsid w:val="002F4B79"/>
    <w:rsid w:val="002F4C62"/>
    <w:rsid w:val="002F4DE7"/>
    <w:rsid w:val="002F4EE4"/>
    <w:rsid w:val="002F5737"/>
    <w:rsid w:val="002F5994"/>
    <w:rsid w:val="002F5A40"/>
    <w:rsid w:val="002F5B38"/>
    <w:rsid w:val="002F5C0F"/>
    <w:rsid w:val="002F5CC0"/>
    <w:rsid w:val="002F5EF6"/>
    <w:rsid w:val="002F5FD9"/>
    <w:rsid w:val="002F6026"/>
    <w:rsid w:val="002F612B"/>
    <w:rsid w:val="002F6294"/>
    <w:rsid w:val="002F640A"/>
    <w:rsid w:val="002F6571"/>
    <w:rsid w:val="002F6DB7"/>
    <w:rsid w:val="002F6E64"/>
    <w:rsid w:val="002F7112"/>
    <w:rsid w:val="002F77EF"/>
    <w:rsid w:val="002F7A2B"/>
    <w:rsid w:val="003004B1"/>
    <w:rsid w:val="00300C69"/>
    <w:rsid w:val="003010E0"/>
    <w:rsid w:val="00301964"/>
    <w:rsid w:val="00301B86"/>
    <w:rsid w:val="00302047"/>
    <w:rsid w:val="00302153"/>
    <w:rsid w:val="00302191"/>
    <w:rsid w:val="00302607"/>
    <w:rsid w:val="003026F0"/>
    <w:rsid w:val="00302AFE"/>
    <w:rsid w:val="00302B3E"/>
    <w:rsid w:val="00302B45"/>
    <w:rsid w:val="00302BA4"/>
    <w:rsid w:val="00302D26"/>
    <w:rsid w:val="00302F52"/>
    <w:rsid w:val="00302F5F"/>
    <w:rsid w:val="00302F9D"/>
    <w:rsid w:val="003037B5"/>
    <w:rsid w:val="00303947"/>
    <w:rsid w:val="00303D42"/>
    <w:rsid w:val="0030428D"/>
    <w:rsid w:val="00304308"/>
    <w:rsid w:val="00304559"/>
    <w:rsid w:val="00304BDC"/>
    <w:rsid w:val="00304F93"/>
    <w:rsid w:val="003050EA"/>
    <w:rsid w:val="00305B49"/>
    <w:rsid w:val="00305C15"/>
    <w:rsid w:val="00305DB1"/>
    <w:rsid w:val="00305E55"/>
    <w:rsid w:val="00306167"/>
    <w:rsid w:val="003061C5"/>
    <w:rsid w:val="00306500"/>
    <w:rsid w:val="003069A8"/>
    <w:rsid w:val="00306A99"/>
    <w:rsid w:val="00306C14"/>
    <w:rsid w:val="00307284"/>
    <w:rsid w:val="00307809"/>
    <w:rsid w:val="00307818"/>
    <w:rsid w:val="003079CC"/>
    <w:rsid w:val="00307B3D"/>
    <w:rsid w:val="00307B43"/>
    <w:rsid w:val="003101DE"/>
    <w:rsid w:val="003104BD"/>
    <w:rsid w:val="003104DD"/>
    <w:rsid w:val="0031055C"/>
    <w:rsid w:val="00310B0F"/>
    <w:rsid w:val="00310C07"/>
    <w:rsid w:val="003117FC"/>
    <w:rsid w:val="00311B6F"/>
    <w:rsid w:val="003120FA"/>
    <w:rsid w:val="00312556"/>
    <w:rsid w:val="00312A0D"/>
    <w:rsid w:val="00312C51"/>
    <w:rsid w:val="00312CF0"/>
    <w:rsid w:val="00312E58"/>
    <w:rsid w:val="00312E86"/>
    <w:rsid w:val="00312EE6"/>
    <w:rsid w:val="003134F8"/>
    <w:rsid w:val="00313541"/>
    <w:rsid w:val="00313572"/>
    <w:rsid w:val="003135CE"/>
    <w:rsid w:val="00313B6E"/>
    <w:rsid w:val="00313BF2"/>
    <w:rsid w:val="00313C8B"/>
    <w:rsid w:val="0031403A"/>
    <w:rsid w:val="003145B9"/>
    <w:rsid w:val="00314751"/>
    <w:rsid w:val="00314ACD"/>
    <w:rsid w:val="003151F7"/>
    <w:rsid w:val="003153D0"/>
    <w:rsid w:val="00315508"/>
    <w:rsid w:val="00315A99"/>
    <w:rsid w:val="00315DE9"/>
    <w:rsid w:val="00316777"/>
    <w:rsid w:val="00316BA2"/>
    <w:rsid w:val="00316D8E"/>
    <w:rsid w:val="00316D9A"/>
    <w:rsid w:val="00317072"/>
    <w:rsid w:val="0031720F"/>
    <w:rsid w:val="0031758A"/>
    <w:rsid w:val="0031759F"/>
    <w:rsid w:val="00317674"/>
    <w:rsid w:val="00317B36"/>
    <w:rsid w:val="00317EEC"/>
    <w:rsid w:val="00317F1B"/>
    <w:rsid w:val="00320018"/>
    <w:rsid w:val="00320277"/>
    <w:rsid w:val="00320521"/>
    <w:rsid w:val="00320F1A"/>
    <w:rsid w:val="00321276"/>
    <w:rsid w:val="00321529"/>
    <w:rsid w:val="003215B3"/>
    <w:rsid w:val="00321680"/>
    <w:rsid w:val="00321913"/>
    <w:rsid w:val="003219CA"/>
    <w:rsid w:val="00321A87"/>
    <w:rsid w:val="00321EC1"/>
    <w:rsid w:val="00321F89"/>
    <w:rsid w:val="00322383"/>
    <w:rsid w:val="00322571"/>
    <w:rsid w:val="00322610"/>
    <w:rsid w:val="003228B1"/>
    <w:rsid w:val="00322D6B"/>
    <w:rsid w:val="00322E9A"/>
    <w:rsid w:val="00323A02"/>
    <w:rsid w:val="00323A87"/>
    <w:rsid w:val="00323D68"/>
    <w:rsid w:val="00323EBC"/>
    <w:rsid w:val="00323FD5"/>
    <w:rsid w:val="00324260"/>
    <w:rsid w:val="0032471D"/>
    <w:rsid w:val="003248F8"/>
    <w:rsid w:val="003249E8"/>
    <w:rsid w:val="00324B58"/>
    <w:rsid w:val="00324D2C"/>
    <w:rsid w:val="00324FC8"/>
    <w:rsid w:val="00324FDD"/>
    <w:rsid w:val="00325055"/>
    <w:rsid w:val="00325163"/>
    <w:rsid w:val="003253C9"/>
    <w:rsid w:val="00325431"/>
    <w:rsid w:val="003254EF"/>
    <w:rsid w:val="00325565"/>
    <w:rsid w:val="003257F8"/>
    <w:rsid w:val="00325BAB"/>
    <w:rsid w:val="00325DAA"/>
    <w:rsid w:val="00325F1F"/>
    <w:rsid w:val="00325F7C"/>
    <w:rsid w:val="0032691D"/>
    <w:rsid w:val="00326EDD"/>
    <w:rsid w:val="00326F1A"/>
    <w:rsid w:val="0032709A"/>
    <w:rsid w:val="00327549"/>
    <w:rsid w:val="00327593"/>
    <w:rsid w:val="00327902"/>
    <w:rsid w:val="003279AB"/>
    <w:rsid w:val="003279BD"/>
    <w:rsid w:val="00327E20"/>
    <w:rsid w:val="003305CA"/>
    <w:rsid w:val="00330AAA"/>
    <w:rsid w:val="00330BA4"/>
    <w:rsid w:val="003311BB"/>
    <w:rsid w:val="003311F8"/>
    <w:rsid w:val="00331216"/>
    <w:rsid w:val="0033148E"/>
    <w:rsid w:val="0033153A"/>
    <w:rsid w:val="00331991"/>
    <w:rsid w:val="00331A0E"/>
    <w:rsid w:val="00331A1C"/>
    <w:rsid w:val="00331BC4"/>
    <w:rsid w:val="00331DF2"/>
    <w:rsid w:val="00332246"/>
    <w:rsid w:val="003325F2"/>
    <w:rsid w:val="00332660"/>
    <w:rsid w:val="003328BB"/>
    <w:rsid w:val="003331DE"/>
    <w:rsid w:val="003332C1"/>
    <w:rsid w:val="00333440"/>
    <w:rsid w:val="00333602"/>
    <w:rsid w:val="00333C44"/>
    <w:rsid w:val="00333D50"/>
    <w:rsid w:val="00333F1C"/>
    <w:rsid w:val="00334A2A"/>
    <w:rsid w:val="00334A79"/>
    <w:rsid w:val="00334BC5"/>
    <w:rsid w:val="003352BE"/>
    <w:rsid w:val="00335A6E"/>
    <w:rsid w:val="00335FBB"/>
    <w:rsid w:val="00336241"/>
    <w:rsid w:val="003363DD"/>
    <w:rsid w:val="00336819"/>
    <w:rsid w:val="003369A2"/>
    <w:rsid w:val="00336A7D"/>
    <w:rsid w:val="00336A8A"/>
    <w:rsid w:val="00336D0D"/>
    <w:rsid w:val="00336F8C"/>
    <w:rsid w:val="00337157"/>
    <w:rsid w:val="00337170"/>
    <w:rsid w:val="00337AFB"/>
    <w:rsid w:val="00337B9D"/>
    <w:rsid w:val="00337BB0"/>
    <w:rsid w:val="00337CBD"/>
    <w:rsid w:val="00340674"/>
    <w:rsid w:val="003406AE"/>
    <w:rsid w:val="0034079B"/>
    <w:rsid w:val="00341125"/>
    <w:rsid w:val="0034141F"/>
    <w:rsid w:val="0034191C"/>
    <w:rsid w:val="003419F1"/>
    <w:rsid w:val="00341DE2"/>
    <w:rsid w:val="0034211C"/>
    <w:rsid w:val="00342577"/>
    <w:rsid w:val="0034265A"/>
    <w:rsid w:val="00342975"/>
    <w:rsid w:val="00342BB6"/>
    <w:rsid w:val="00342E23"/>
    <w:rsid w:val="003430AA"/>
    <w:rsid w:val="003430E9"/>
    <w:rsid w:val="0034314C"/>
    <w:rsid w:val="00343169"/>
    <w:rsid w:val="003443D1"/>
    <w:rsid w:val="00344578"/>
    <w:rsid w:val="00344E93"/>
    <w:rsid w:val="00344FE3"/>
    <w:rsid w:val="0034519B"/>
    <w:rsid w:val="0034574F"/>
    <w:rsid w:val="003459A6"/>
    <w:rsid w:val="00345B86"/>
    <w:rsid w:val="00345C70"/>
    <w:rsid w:val="00345CE0"/>
    <w:rsid w:val="00345CF3"/>
    <w:rsid w:val="00346170"/>
    <w:rsid w:val="00346453"/>
    <w:rsid w:val="0034688C"/>
    <w:rsid w:val="003470F1"/>
    <w:rsid w:val="003470FF"/>
    <w:rsid w:val="003471B2"/>
    <w:rsid w:val="00347353"/>
    <w:rsid w:val="00347B04"/>
    <w:rsid w:val="00347BAD"/>
    <w:rsid w:val="00347E4E"/>
    <w:rsid w:val="00347E7A"/>
    <w:rsid w:val="00350074"/>
    <w:rsid w:val="00350107"/>
    <w:rsid w:val="00350387"/>
    <w:rsid w:val="00350396"/>
    <w:rsid w:val="003504BD"/>
    <w:rsid w:val="00350637"/>
    <w:rsid w:val="0035064D"/>
    <w:rsid w:val="00350684"/>
    <w:rsid w:val="003509C0"/>
    <w:rsid w:val="00351160"/>
    <w:rsid w:val="0035126C"/>
    <w:rsid w:val="00351CAF"/>
    <w:rsid w:val="0035264B"/>
    <w:rsid w:val="003527EA"/>
    <w:rsid w:val="00352D43"/>
    <w:rsid w:val="00352E52"/>
    <w:rsid w:val="00352FCA"/>
    <w:rsid w:val="00353096"/>
    <w:rsid w:val="003530F9"/>
    <w:rsid w:val="0035328C"/>
    <w:rsid w:val="003536D2"/>
    <w:rsid w:val="00353DF6"/>
    <w:rsid w:val="00353E1F"/>
    <w:rsid w:val="00354013"/>
    <w:rsid w:val="003542C8"/>
    <w:rsid w:val="00354B6A"/>
    <w:rsid w:val="00354B77"/>
    <w:rsid w:val="00355366"/>
    <w:rsid w:val="00355406"/>
    <w:rsid w:val="003558CB"/>
    <w:rsid w:val="00355AB5"/>
    <w:rsid w:val="00356057"/>
    <w:rsid w:val="00356467"/>
    <w:rsid w:val="00356A76"/>
    <w:rsid w:val="00356FBB"/>
    <w:rsid w:val="0035702E"/>
    <w:rsid w:val="00357373"/>
    <w:rsid w:val="003574DE"/>
    <w:rsid w:val="003575D9"/>
    <w:rsid w:val="00357C71"/>
    <w:rsid w:val="00357CDC"/>
    <w:rsid w:val="00357F6D"/>
    <w:rsid w:val="00357FF3"/>
    <w:rsid w:val="0036039D"/>
    <w:rsid w:val="003603D5"/>
    <w:rsid w:val="00360A42"/>
    <w:rsid w:val="00360A7B"/>
    <w:rsid w:val="00360C08"/>
    <w:rsid w:val="00360C66"/>
    <w:rsid w:val="00360CFC"/>
    <w:rsid w:val="00360FDC"/>
    <w:rsid w:val="0036115B"/>
    <w:rsid w:val="0036171E"/>
    <w:rsid w:val="003618B9"/>
    <w:rsid w:val="00361FE0"/>
    <w:rsid w:val="00362A55"/>
    <w:rsid w:val="00362B60"/>
    <w:rsid w:val="00363025"/>
    <w:rsid w:val="003637DC"/>
    <w:rsid w:val="00363C17"/>
    <w:rsid w:val="00363D64"/>
    <w:rsid w:val="00364300"/>
    <w:rsid w:val="00364503"/>
    <w:rsid w:val="00364602"/>
    <w:rsid w:val="00364BFC"/>
    <w:rsid w:val="00364D80"/>
    <w:rsid w:val="00364F6F"/>
    <w:rsid w:val="0036533C"/>
    <w:rsid w:val="00365505"/>
    <w:rsid w:val="00365713"/>
    <w:rsid w:val="0036574B"/>
    <w:rsid w:val="00365A46"/>
    <w:rsid w:val="00365B13"/>
    <w:rsid w:val="00366A06"/>
    <w:rsid w:val="00366AE0"/>
    <w:rsid w:val="00366D5E"/>
    <w:rsid w:val="00367118"/>
    <w:rsid w:val="003673A9"/>
    <w:rsid w:val="003673D7"/>
    <w:rsid w:val="0036742E"/>
    <w:rsid w:val="003675D2"/>
    <w:rsid w:val="00367707"/>
    <w:rsid w:val="00367907"/>
    <w:rsid w:val="00367A88"/>
    <w:rsid w:val="00367B6A"/>
    <w:rsid w:val="00367C9C"/>
    <w:rsid w:val="00367D3E"/>
    <w:rsid w:val="00367D81"/>
    <w:rsid w:val="00367EDC"/>
    <w:rsid w:val="00370929"/>
    <w:rsid w:val="00370EC9"/>
    <w:rsid w:val="00371025"/>
    <w:rsid w:val="003710B6"/>
    <w:rsid w:val="0037200C"/>
    <w:rsid w:val="00372CDC"/>
    <w:rsid w:val="00372D0E"/>
    <w:rsid w:val="00373058"/>
    <w:rsid w:val="00373646"/>
    <w:rsid w:val="00373759"/>
    <w:rsid w:val="00373D2A"/>
    <w:rsid w:val="00373FDC"/>
    <w:rsid w:val="003740B4"/>
    <w:rsid w:val="003740E2"/>
    <w:rsid w:val="0037412E"/>
    <w:rsid w:val="0037417D"/>
    <w:rsid w:val="0037470D"/>
    <w:rsid w:val="003753E0"/>
    <w:rsid w:val="00375612"/>
    <w:rsid w:val="00375C33"/>
    <w:rsid w:val="00376139"/>
    <w:rsid w:val="00376252"/>
    <w:rsid w:val="003766AD"/>
    <w:rsid w:val="003766D2"/>
    <w:rsid w:val="00376727"/>
    <w:rsid w:val="00376891"/>
    <w:rsid w:val="00376B50"/>
    <w:rsid w:val="00376F47"/>
    <w:rsid w:val="00377117"/>
    <w:rsid w:val="0037722B"/>
    <w:rsid w:val="0037747D"/>
    <w:rsid w:val="0037782D"/>
    <w:rsid w:val="00377F1C"/>
    <w:rsid w:val="00380180"/>
    <w:rsid w:val="0038040E"/>
    <w:rsid w:val="0038055F"/>
    <w:rsid w:val="003805D9"/>
    <w:rsid w:val="00380AB9"/>
    <w:rsid w:val="003813EB"/>
    <w:rsid w:val="0038143E"/>
    <w:rsid w:val="003815E6"/>
    <w:rsid w:val="003817A4"/>
    <w:rsid w:val="0038187D"/>
    <w:rsid w:val="00381976"/>
    <w:rsid w:val="00381F1E"/>
    <w:rsid w:val="00382471"/>
    <w:rsid w:val="0038319C"/>
    <w:rsid w:val="00383212"/>
    <w:rsid w:val="003834D9"/>
    <w:rsid w:val="00383616"/>
    <w:rsid w:val="0038361D"/>
    <w:rsid w:val="00383E2B"/>
    <w:rsid w:val="00383E6F"/>
    <w:rsid w:val="0038401B"/>
    <w:rsid w:val="003843C2"/>
    <w:rsid w:val="00384412"/>
    <w:rsid w:val="00384590"/>
    <w:rsid w:val="003848F4"/>
    <w:rsid w:val="0038491A"/>
    <w:rsid w:val="00384B96"/>
    <w:rsid w:val="00384C21"/>
    <w:rsid w:val="00384CA0"/>
    <w:rsid w:val="00384D21"/>
    <w:rsid w:val="0038550C"/>
    <w:rsid w:val="00385636"/>
    <w:rsid w:val="00385670"/>
    <w:rsid w:val="00385992"/>
    <w:rsid w:val="00385B24"/>
    <w:rsid w:val="00385C41"/>
    <w:rsid w:val="00385F9A"/>
    <w:rsid w:val="0038624A"/>
    <w:rsid w:val="00386318"/>
    <w:rsid w:val="0038694C"/>
    <w:rsid w:val="00386D41"/>
    <w:rsid w:val="00386FCF"/>
    <w:rsid w:val="003870A2"/>
    <w:rsid w:val="00387351"/>
    <w:rsid w:val="003876C5"/>
    <w:rsid w:val="003878CF"/>
    <w:rsid w:val="00387A8D"/>
    <w:rsid w:val="00387C96"/>
    <w:rsid w:val="00387D72"/>
    <w:rsid w:val="00387FCD"/>
    <w:rsid w:val="00390ABB"/>
    <w:rsid w:val="00390B8B"/>
    <w:rsid w:val="00391039"/>
    <w:rsid w:val="0039106B"/>
    <w:rsid w:val="00391E2D"/>
    <w:rsid w:val="00391E73"/>
    <w:rsid w:val="00391FA3"/>
    <w:rsid w:val="003920D9"/>
    <w:rsid w:val="003925C4"/>
    <w:rsid w:val="003925ED"/>
    <w:rsid w:val="00392CE7"/>
    <w:rsid w:val="0039372F"/>
    <w:rsid w:val="003945AB"/>
    <w:rsid w:val="003947AC"/>
    <w:rsid w:val="003949BD"/>
    <w:rsid w:val="003951C4"/>
    <w:rsid w:val="00395BF6"/>
    <w:rsid w:val="00395E39"/>
    <w:rsid w:val="00395FAE"/>
    <w:rsid w:val="003961C4"/>
    <w:rsid w:val="003965DA"/>
    <w:rsid w:val="00396906"/>
    <w:rsid w:val="00396F47"/>
    <w:rsid w:val="003975A5"/>
    <w:rsid w:val="0039760B"/>
    <w:rsid w:val="00397847"/>
    <w:rsid w:val="00397F67"/>
    <w:rsid w:val="003A0512"/>
    <w:rsid w:val="003A0639"/>
    <w:rsid w:val="003A09FD"/>
    <w:rsid w:val="003A1183"/>
    <w:rsid w:val="003A1B68"/>
    <w:rsid w:val="003A1CE5"/>
    <w:rsid w:val="003A1F92"/>
    <w:rsid w:val="003A1FAB"/>
    <w:rsid w:val="003A24EC"/>
    <w:rsid w:val="003A277F"/>
    <w:rsid w:val="003A2833"/>
    <w:rsid w:val="003A2DE8"/>
    <w:rsid w:val="003A2F58"/>
    <w:rsid w:val="003A3038"/>
    <w:rsid w:val="003A3357"/>
    <w:rsid w:val="003A3B25"/>
    <w:rsid w:val="003A3CCE"/>
    <w:rsid w:val="003A41A3"/>
    <w:rsid w:val="003A44DC"/>
    <w:rsid w:val="003A480F"/>
    <w:rsid w:val="003A4C65"/>
    <w:rsid w:val="003A5312"/>
    <w:rsid w:val="003A556E"/>
    <w:rsid w:val="003A55A8"/>
    <w:rsid w:val="003A575D"/>
    <w:rsid w:val="003A5AE8"/>
    <w:rsid w:val="003A5EC4"/>
    <w:rsid w:val="003A6474"/>
    <w:rsid w:val="003A64F3"/>
    <w:rsid w:val="003A6560"/>
    <w:rsid w:val="003A6C25"/>
    <w:rsid w:val="003A734C"/>
    <w:rsid w:val="003A764C"/>
    <w:rsid w:val="003A770E"/>
    <w:rsid w:val="003A79F1"/>
    <w:rsid w:val="003A7A77"/>
    <w:rsid w:val="003A7DBB"/>
    <w:rsid w:val="003B0108"/>
    <w:rsid w:val="003B0D49"/>
    <w:rsid w:val="003B1933"/>
    <w:rsid w:val="003B1D3E"/>
    <w:rsid w:val="003B2535"/>
    <w:rsid w:val="003B2652"/>
    <w:rsid w:val="003B2BDA"/>
    <w:rsid w:val="003B3095"/>
    <w:rsid w:val="003B383C"/>
    <w:rsid w:val="003B3921"/>
    <w:rsid w:val="003B3AF0"/>
    <w:rsid w:val="003B3AFC"/>
    <w:rsid w:val="003B3BBC"/>
    <w:rsid w:val="003B3C98"/>
    <w:rsid w:val="003B462F"/>
    <w:rsid w:val="003B4828"/>
    <w:rsid w:val="003B4865"/>
    <w:rsid w:val="003B4DEE"/>
    <w:rsid w:val="003B550F"/>
    <w:rsid w:val="003B5C57"/>
    <w:rsid w:val="003B688D"/>
    <w:rsid w:val="003B6B06"/>
    <w:rsid w:val="003B6E6F"/>
    <w:rsid w:val="003B6F79"/>
    <w:rsid w:val="003B70A8"/>
    <w:rsid w:val="003B7155"/>
    <w:rsid w:val="003B74C7"/>
    <w:rsid w:val="003B7501"/>
    <w:rsid w:val="003B7D3E"/>
    <w:rsid w:val="003B7F9B"/>
    <w:rsid w:val="003C03AB"/>
    <w:rsid w:val="003C063F"/>
    <w:rsid w:val="003C093B"/>
    <w:rsid w:val="003C0984"/>
    <w:rsid w:val="003C0E92"/>
    <w:rsid w:val="003C11D0"/>
    <w:rsid w:val="003C126F"/>
    <w:rsid w:val="003C17D7"/>
    <w:rsid w:val="003C1836"/>
    <w:rsid w:val="003C1C07"/>
    <w:rsid w:val="003C1C50"/>
    <w:rsid w:val="003C1DD9"/>
    <w:rsid w:val="003C1E5B"/>
    <w:rsid w:val="003C1E84"/>
    <w:rsid w:val="003C1FAA"/>
    <w:rsid w:val="003C22DE"/>
    <w:rsid w:val="003C2533"/>
    <w:rsid w:val="003C2576"/>
    <w:rsid w:val="003C26C7"/>
    <w:rsid w:val="003C2846"/>
    <w:rsid w:val="003C29C3"/>
    <w:rsid w:val="003C2BA5"/>
    <w:rsid w:val="003C2D13"/>
    <w:rsid w:val="003C3175"/>
    <w:rsid w:val="003C3D4B"/>
    <w:rsid w:val="003C3D8F"/>
    <w:rsid w:val="003C40A9"/>
    <w:rsid w:val="003C410F"/>
    <w:rsid w:val="003C41AE"/>
    <w:rsid w:val="003C4458"/>
    <w:rsid w:val="003C47B2"/>
    <w:rsid w:val="003C4805"/>
    <w:rsid w:val="003C486B"/>
    <w:rsid w:val="003C4885"/>
    <w:rsid w:val="003C4A68"/>
    <w:rsid w:val="003C5124"/>
    <w:rsid w:val="003C554A"/>
    <w:rsid w:val="003C57B4"/>
    <w:rsid w:val="003C59C9"/>
    <w:rsid w:val="003C5BA6"/>
    <w:rsid w:val="003C6370"/>
    <w:rsid w:val="003C63CC"/>
    <w:rsid w:val="003C6541"/>
    <w:rsid w:val="003C666B"/>
    <w:rsid w:val="003C693E"/>
    <w:rsid w:val="003C6B5F"/>
    <w:rsid w:val="003C705C"/>
    <w:rsid w:val="003C720F"/>
    <w:rsid w:val="003C72DF"/>
    <w:rsid w:val="003C7338"/>
    <w:rsid w:val="003C73D9"/>
    <w:rsid w:val="003C7722"/>
    <w:rsid w:val="003C7830"/>
    <w:rsid w:val="003C7AD7"/>
    <w:rsid w:val="003C7ECB"/>
    <w:rsid w:val="003D0222"/>
    <w:rsid w:val="003D0E66"/>
    <w:rsid w:val="003D0EA1"/>
    <w:rsid w:val="003D0EDA"/>
    <w:rsid w:val="003D124A"/>
    <w:rsid w:val="003D12FF"/>
    <w:rsid w:val="003D14DA"/>
    <w:rsid w:val="003D1647"/>
    <w:rsid w:val="003D1B96"/>
    <w:rsid w:val="003D221E"/>
    <w:rsid w:val="003D2275"/>
    <w:rsid w:val="003D2D97"/>
    <w:rsid w:val="003D3141"/>
    <w:rsid w:val="003D31AB"/>
    <w:rsid w:val="003D337F"/>
    <w:rsid w:val="003D3837"/>
    <w:rsid w:val="003D3AFF"/>
    <w:rsid w:val="003D41B9"/>
    <w:rsid w:val="003D4369"/>
    <w:rsid w:val="003D4404"/>
    <w:rsid w:val="003D47F0"/>
    <w:rsid w:val="003D4984"/>
    <w:rsid w:val="003D5AA3"/>
    <w:rsid w:val="003D5B88"/>
    <w:rsid w:val="003D5C68"/>
    <w:rsid w:val="003D625B"/>
    <w:rsid w:val="003D658C"/>
    <w:rsid w:val="003D66A1"/>
    <w:rsid w:val="003D6B24"/>
    <w:rsid w:val="003D6ED6"/>
    <w:rsid w:val="003D6F6D"/>
    <w:rsid w:val="003D715B"/>
    <w:rsid w:val="003D734D"/>
    <w:rsid w:val="003D76D3"/>
    <w:rsid w:val="003D798D"/>
    <w:rsid w:val="003D7BC4"/>
    <w:rsid w:val="003D7C08"/>
    <w:rsid w:val="003D7CE3"/>
    <w:rsid w:val="003D7D9E"/>
    <w:rsid w:val="003D7F20"/>
    <w:rsid w:val="003E016E"/>
    <w:rsid w:val="003E0302"/>
    <w:rsid w:val="003E054F"/>
    <w:rsid w:val="003E07F0"/>
    <w:rsid w:val="003E0AE5"/>
    <w:rsid w:val="003E0D77"/>
    <w:rsid w:val="003E196D"/>
    <w:rsid w:val="003E1C8C"/>
    <w:rsid w:val="003E1D03"/>
    <w:rsid w:val="003E1D2A"/>
    <w:rsid w:val="003E1E60"/>
    <w:rsid w:val="003E1FC9"/>
    <w:rsid w:val="003E2401"/>
    <w:rsid w:val="003E281E"/>
    <w:rsid w:val="003E2934"/>
    <w:rsid w:val="003E2BD6"/>
    <w:rsid w:val="003E2CFD"/>
    <w:rsid w:val="003E3198"/>
    <w:rsid w:val="003E3234"/>
    <w:rsid w:val="003E33A3"/>
    <w:rsid w:val="003E36EB"/>
    <w:rsid w:val="003E395F"/>
    <w:rsid w:val="003E3F61"/>
    <w:rsid w:val="003E3FB6"/>
    <w:rsid w:val="003E4188"/>
    <w:rsid w:val="003E4B7D"/>
    <w:rsid w:val="003E4E53"/>
    <w:rsid w:val="003E50C3"/>
    <w:rsid w:val="003E53EB"/>
    <w:rsid w:val="003E57D6"/>
    <w:rsid w:val="003E664A"/>
    <w:rsid w:val="003E66D6"/>
    <w:rsid w:val="003E6764"/>
    <w:rsid w:val="003E6885"/>
    <w:rsid w:val="003E6A9D"/>
    <w:rsid w:val="003E6D21"/>
    <w:rsid w:val="003E6ED8"/>
    <w:rsid w:val="003E7053"/>
    <w:rsid w:val="003E73BD"/>
    <w:rsid w:val="003E75BA"/>
    <w:rsid w:val="003E7728"/>
    <w:rsid w:val="003E7B91"/>
    <w:rsid w:val="003E7FE8"/>
    <w:rsid w:val="003F00D5"/>
    <w:rsid w:val="003F06B4"/>
    <w:rsid w:val="003F19D8"/>
    <w:rsid w:val="003F1A4F"/>
    <w:rsid w:val="003F1BA3"/>
    <w:rsid w:val="003F1FD3"/>
    <w:rsid w:val="003F2139"/>
    <w:rsid w:val="003F2225"/>
    <w:rsid w:val="003F22B1"/>
    <w:rsid w:val="003F23AF"/>
    <w:rsid w:val="003F2463"/>
    <w:rsid w:val="003F2569"/>
    <w:rsid w:val="003F299C"/>
    <w:rsid w:val="003F2BA1"/>
    <w:rsid w:val="003F2D42"/>
    <w:rsid w:val="003F3376"/>
    <w:rsid w:val="003F33D8"/>
    <w:rsid w:val="003F3709"/>
    <w:rsid w:val="003F37DB"/>
    <w:rsid w:val="003F43FB"/>
    <w:rsid w:val="003F4610"/>
    <w:rsid w:val="003F4737"/>
    <w:rsid w:val="003F48BB"/>
    <w:rsid w:val="003F4A38"/>
    <w:rsid w:val="003F4DF2"/>
    <w:rsid w:val="003F4E96"/>
    <w:rsid w:val="003F4EC6"/>
    <w:rsid w:val="003F4F13"/>
    <w:rsid w:val="003F58DE"/>
    <w:rsid w:val="003F590F"/>
    <w:rsid w:val="003F5DB7"/>
    <w:rsid w:val="003F63C3"/>
    <w:rsid w:val="003F6675"/>
    <w:rsid w:val="003F6745"/>
    <w:rsid w:val="003F6869"/>
    <w:rsid w:val="003F6C49"/>
    <w:rsid w:val="003F7CAE"/>
    <w:rsid w:val="003F7D5A"/>
    <w:rsid w:val="003F7E00"/>
    <w:rsid w:val="003F7E3F"/>
    <w:rsid w:val="004004BB"/>
    <w:rsid w:val="004004F2"/>
    <w:rsid w:val="00400650"/>
    <w:rsid w:val="004007F4"/>
    <w:rsid w:val="0040083F"/>
    <w:rsid w:val="00400A9D"/>
    <w:rsid w:val="00400B15"/>
    <w:rsid w:val="004017B1"/>
    <w:rsid w:val="00401A91"/>
    <w:rsid w:val="00401E0C"/>
    <w:rsid w:val="0040215F"/>
    <w:rsid w:val="004021A5"/>
    <w:rsid w:val="00402699"/>
    <w:rsid w:val="004026BF"/>
    <w:rsid w:val="00402B48"/>
    <w:rsid w:val="00402FA5"/>
    <w:rsid w:val="00403262"/>
    <w:rsid w:val="00403519"/>
    <w:rsid w:val="0040379B"/>
    <w:rsid w:val="00403957"/>
    <w:rsid w:val="00403B4E"/>
    <w:rsid w:val="00404070"/>
    <w:rsid w:val="00404222"/>
    <w:rsid w:val="004043EC"/>
    <w:rsid w:val="00404615"/>
    <w:rsid w:val="004048AE"/>
    <w:rsid w:val="00404F72"/>
    <w:rsid w:val="00405387"/>
    <w:rsid w:val="004059E1"/>
    <w:rsid w:val="004059E8"/>
    <w:rsid w:val="00405AF4"/>
    <w:rsid w:val="00405BFD"/>
    <w:rsid w:val="004060D1"/>
    <w:rsid w:val="00406273"/>
    <w:rsid w:val="00406BD8"/>
    <w:rsid w:val="00406E11"/>
    <w:rsid w:val="00406F52"/>
    <w:rsid w:val="0040734E"/>
    <w:rsid w:val="004074B6"/>
    <w:rsid w:val="004079EB"/>
    <w:rsid w:val="004101CA"/>
    <w:rsid w:val="004102D7"/>
    <w:rsid w:val="0041040D"/>
    <w:rsid w:val="0041040E"/>
    <w:rsid w:val="00410588"/>
    <w:rsid w:val="0041068F"/>
    <w:rsid w:val="00410701"/>
    <w:rsid w:val="0041095D"/>
    <w:rsid w:val="00410A7D"/>
    <w:rsid w:val="00410BEB"/>
    <w:rsid w:val="0041109D"/>
    <w:rsid w:val="004112D0"/>
    <w:rsid w:val="0041133F"/>
    <w:rsid w:val="004114AA"/>
    <w:rsid w:val="00411665"/>
    <w:rsid w:val="004118C2"/>
    <w:rsid w:val="00411A0E"/>
    <w:rsid w:val="004120F9"/>
    <w:rsid w:val="004122E1"/>
    <w:rsid w:val="00412950"/>
    <w:rsid w:val="00412CDC"/>
    <w:rsid w:val="004131DC"/>
    <w:rsid w:val="004136EC"/>
    <w:rsid w:val="00413790"/>
    <w:rsid w:val="0041397C"/>
    <w:rsid w:val="00413AEA"/>
    <w:rsid w:val="00413B05"/>
    <w:rsid w:val="00413CD9"/>
    <w:rsid w:val="00413E29"/>
    <w:rsid w:val="00414134"/>
    <w:rsid w:val="004150A1"/>
    <w:rsid w:val="0041527C"/>
    <w:rsid w:val="00415385"/>
    <w:rsid w:val="004155BC"/>
    <w:rsid w:val="00415FF9"/>
    <w:rsid w:val="0041621C"/>
    <w:rsid w:val="004168D5"/>
    <w:rsid w:val="004169DC"/>
    <w:rsid w:val="00416AB8"/>
    <w:rsid w:val="00416B93"/>
    <w:rsid w:val="00416EF4"/>
    <w:rsid w:val="0041706F"/>
    <w:rsid w:val="00417386"/>
    <w:rsid w:val="00417404"/>
    <w:rsid w:val="00417920"/>
    <w:rsid w:val="004179DF"/>
    <w:rsid w:val="00417AC3"/>
    <w:rsid w:val="00417B69"/>
    <w:rsid w:val="004200B1"/>
    <w:rsid w:val="004203B5"/>
    <w:rsid w:val="004207EC"/>
    <w:rsid w:val="004208B8"/>
    <w:rsid w:val="00420A7D"/>
    <w:rsid w:val="00420AA7"/>
    <w:rsid w:val="0042133F"/>
    <w:rsid w:val="00421459"/>
    <w:rsid w:val="004218E4"/>
    <w:rsid w:val="00421B4C"/>
    <w:rsid w:val="00421FB4"/>
    <w:rsid w:val="00422153"/>
    <w:rsid w:val="0042252C"/>
    <w:rsid w:val="00422A5D"/>
    <w:rsid w:val="00422A96"/>
    <w:rsid w:val="00423385"/>
    <w:rsid w:val="004233FF"/>
    <w:rsid w:val="00423B69"/>
    <w:rsid w:val="00423E6A"/>
    <w:rsid w:val="00424955"/>
    <w:rsid w:val="00424993"/>
    <w:rsid w:val="00424C7D"/>
    <w:rsid w:val="00424E3A"/>
    <w:rsid w:val="0042566A"/>
    <w:rsid w:val="0042568B"/>
    <w:rsid w:val="00425FB4"/>
    <w:rsid w:val="004268A7"/>
    <w:rsid w:val="00426921"/>
    <w:rsid w:val="00426DE9"/>
    <w:rsid w:val="0042703A"/>
    <w:rsid w:val="0042704A"/>
    <w:rsid w:val="004274B2"/>
    <w:rsid w:val="00430656"/>
    <w:rsid w:val="00430C1A"/>
    <w:rsid w:val="00430DD3"/>
    <w:rsid w:val="00431044"/>
    <w:rsid w:val="004310A6"/>
    <w:rsid w:val="00431476"/>
    <w:rsid w:val="00431583"/>
    <w:rsid w:val="004315E2"/>
    <w:rsid w:val="0043183C"/>
    <w:rsid w:val="0043210A"/>
    <w:rsid w:val="004323D5"/>
    <w:rsid w:val="0043269C"/>
    <w:rsid w:val="0043291C"/>
    <w:rsid w:val="00432ECD"/>
    <w:rsid w:val="00432F4F"/>
    <w:rsid w:val="00432F57"/>
    <w:rsid w:val="00433132"/>
    <w:rsid w:val="004335CB"/>
    <w:rsid w:val="00433C00"/>
    <w:rsid w:val="0043418F"/>
    <w:rsid w:val="004344BE"/>
    <w:rsid w:val="0043505A"/>
    <w:rsid w:val="004350F4"/>
    <w:rsid w:val="004355AB"/>
    <w:rsid w:val="0043561C"/>
    <w:rsid w:val="00435628"/>
    <w:rsid w:val="0043562E"/>
    <w:rsid w:val="004358B7"/>
    <w:rsid w:val="004358BD"/>
    <w:rsid w:val="00435C27"/>
    <w:rsid w:val="00435E07"/>
    <w:rsid w:val="0043686D"/>
    <w:rsid w:val="00436F86"/>
    <w:rsid w:val="004378E4"/>
    <w:rsid w:val="00437E63"/>
    <w:rsid w:val="00440119"/>
    <w:rsid w:val="004402A8"/>
    <w:rsid w:val="004402C0"/>
    <w:rsid w:val="004405B5"/>
    <w:rsid w:val="0044068A"/>
    <w:rsid w:val="004406C3"/>
    <w:rsid w:val="004406DB"/>
    <w:rsid w:val="0044095E"/>
    <w:rsid w:val="004409A1"/>
    <w:rsid w:val="00440C18"/>
    <w:rsid w:val="00440E06"/>
    <w:rsid w:val="004413F5"/>
    <w:rsid w:val="00441D16"/>
    <w:rsid w:val="00441D81"/>
    <w:rsid w:val="00441EBE"/>
    <w:rsid w:val="00441F19"/>
    <w:rsid w:val="004421F7"/>
    <w:rsid w:val="004423AC"/>
    <w:rsid w:val="0044241D"/>
    <w:rsid w:val="00442926"/>
    <w:rsid w:val="00442E91"/>
    <w:rsid w:val="00442ED8"/>
    <w:rsid w:val="00442F38"/>
    <w:rsid w:val="00443150"/>
    <w:rsid w:val="0044322A"/>
    <w:rsid w:val="00443487"/>
    <w:rsid w:val="004438D1"/>
    <w:rsid w:val="00443AE4"/>
    <w:rsid w:val="00443C64"/>
    <w:rsid w:val="00443E47"/>
    <w:rsid w:val="00443EFA"/>
    <w:rsid w:val="00443FBF"/>
    <w:rsid w:val="004441CD"/>
    <w:rsid w:val="004452AE"/>
    <w:rsid w:val="004454F1"/>
    <w:rsid w:val="004455A6"/>
    <w:rsid w:val="0044566A"/>
    <w:rsid w:val="00445EE1"/>
    <w:rsid w:val="00446457"/>
    <w:rsid w:val="00446699"/>
    <w:rsid w:val="0044682D"/>
    <w:rsid w:val="00446998"/>
    <w:rsid w:val="00446D4B"/>
    <w:rsid w:val="00446F0B"/>
    <w:rsid w:val="004474F3"/>
    <w:rsid w:val="00447AB7"/>
    <w:rsid w:val="00447B00"/>
    <w:rsid w:val="00447FC3"/>
    <w:rsid w:val="00450228"/>
    <w:rsid w:val="0045078B"/>
    <w:rsid w:val="00450813"/>
    <w:rsid w:val="00450866"/>
    <w:rsid w:val="00450A2A"/>
    <w:rsid w:val="00450BD7"/>
    <w:rsid w:val="0045123E"/>
    <w:rsid w:val="004512EB"/>
    <w:rsid w:val="00451448"/>
    <w:rsid w:val="00451E9C"/>
    <w:rsid w:val="00452047"/>
    <w:rsid w:val="004524E8"/>
    <w:rsid w:val="00452BC2"/>
    <w:rsid w:val="00452BED"/>
    <w:rsid w:val="00453378"/>
    <w:rsid w:val="00453546"/>
    <w:rsid w:val="00453B75"/>
    <w:rsid w:val="004540EE"/>
    <w:rsid w:val="004541DF"/>
    <w:rsid w:val="0045497D"/>
    <w:rsid w:val="00454A5F"/>
    <w:rsid w:val="00454B3D"/>
    <w:rsid w:val="00455078"/>
    <w:rsid w:val="004550FA"/>
    <w:rsid w:val="00455DE0"/>
    <w:rsid w:val="00455E79"/>
    <w:rsid w:val="004563D6"/>
    <w:rsid w:val="0045698E"/>
    <w:rsid w:val="00456AE6"/>
    <w:rsid w:val="00456BE0"/>
    <w:rsid w:val="00457675"/>
    <w:rsid w:val="00457B0F"/>
    <w:rsid w:val="00457E20"/>
    <w:rsid w:val="00457F76"/>
    <w:rsid w:val="004601D2"/>
    <w:rsid w:val="004606C7"/>
    <w:rsid w:val="004606F2"/>
    <w:rsid w:val="004607F6"/>
    <w:rsid w:val="00460836"/>
    <w:rsid w:val="00460D9C"/>
    <w:rsid w:val="00460DF9"/>
    <w:rsid w:val="00461890"/>
    <w:rsid w:val="00461A8D"/>
    <w:rsid w:val="00461C64"/>
    <w:rsid w:val="0046283C"/>
    <w:rsid w:val="0046297E"/>
    <w:rsid w:val="00462B12"/>
    <w:rsid w:val="00462C9D"/>
    <w:rsid w:val="00462CF0"/>
    <w:rsid w:val="00462D36"/>
    <w:rsid w:val="0046330F"/>
    <w:rsid w:val="004633D6"/>
    <w:rsid w:val="004633DA"/>
    <w:rsid w:val="0046354D"/>
    <w:rsid w:val="00463AC7"/>
    <w:rsid w:val="00463CC8"/>
    <w:rsid w:val="00463D53"/>
    <w:rsid w:val="00463F5A"/>
    <w:rsid w:val="0046407A"/>
    <w:rsid w:val="00464327"/>
    <w:rsid w:val="004643AC"/>
    <w:rsid w:val="0046455E"/>
    <w:rsid w:val="00464799"/>
    <w:rsid w:val="00464826"/>
    <w:rsid w:val="00465256"/>
    <w:rsid w:val="00465279"/>
    <w:rsid w:val="00465495"/>
    <w:rsid w:val="0046558E"/>
    <w:rsid w:val="0046575A"/>
    <w:rsid w:val="0046597F"/>
    <w:rsid w:val="00465DC6"/>
    <w:rsid w:val="00465E3D"/>
    <w:rsid w:val="00465E61"/>
    <w:rsid w:val="00465EE3"/>
    <w:rsid w:val="0046602D"/>
    <w:rsid w:val="00466238"/>
    <w:rsid w:val="0046627F"/>
    <w:rsid w:val="004667A0"/>
    <w:rsid w:val="00466CD5"/>
    <w:rsid w:val="00466CDE"/>
    <w:rsid w:val="004673BC"/>
    <w:rsid w:val="0046765B"/>
    <w:rsid w:val="004676B4"/>
    <w:rsid w:val="004678B9"/>
    <w:rsid w:val="004679B3"/>
    <w:rsid w:val="00467CA9"/>
    <w:rsid w:val="0047041E"/>
    <w:rsid w:val="00470647"/>
    <w:rsid w:val="0047087F"/>
    <w:rsid w:val="00470960"/>
    <w:rsid w:val="00470D6C"/>
    <w:rsid w:val="00471606"/>
    <w:rsid w:val="004716CC"/>
    <w:rsid w:val="00471813"/>
    <w:rsid w:val="00471962"/>
    <w:rsid w:val="00471AF2"/>
    <w:rsid w:val="00471D7C"/>
    <w:rsid w:val="00471D92"/>
    <w:rsid w:val="00471FC0"/>
    <w:rsid w:val="00472545"/>
    <w:rsid w:val="00472593"/>
    <w:rsid w:val="00472C13"/>
    <w:rsid w:val="00472CB0"/>
    <w:rsid w:val="00472D3E"/>
    <w:rsid w:val="00472D92"/>
    <w:rsid w:val="004731DD"/>
    <w:rsid w:val="0047345F"/>
    <w:rsid w:val="00473E11"/>
    <w:rsid w:val="00473FD7"/>
    <w:rsid w:val="004742EB"/>
    <w:rsid w:val="0047433A"/>
    <w:rsid w:val="004743A3"/>
    <w:rsid w:val="004745E4"/>
    <w:rsid w:val="00474794"/>
    <w:rsid w:val="00474990"/>
    <w:rsid w:val="00474B20"/>
    <w:rsid w:val="00474C67"/>
    <w:rsid w:val="004754A0"/>
    <w:rsid w:val="004757AF"/>
    <w:rsid w:val="00475B59"/>
    <w:rsid w:val="004762EF"/>
    <w:rsid w:val="004762FC"/>
    <w:rsid w:val="00476545"/>
    <w:rsid w:val="0047698C"/>
    <w:rsid w:val="004769B4"/>
    <w:rsid w:val="0047749A"/>
    <w:rsid w:val="00477524"/>
    <w:rsid w:val="004775B4"/>
    <w:rsid w:val="004776B4"/>
    <w:rsid w:val="004800FD"/>
    <w:rsid w:val="0048031B"/>
    <w:rsid w:val="00480ECC"/>
    <w:rsid w:val="004810EA"/>
    <w:rsid w:val="00481167"/>
    <w:rsid w:val="0048140C"/>
    <w:rsid w:val="004819A3"/>
    <w:rsid w:val="00481B6B"/>
    <w:rsid w:val="00481EBF"/>
    <w:rsid w:val="0048266A"/>
    <w:rsid w:val="0048274F"/>
    <w:rsid w:val="0048285E"/>
    <w:rsid w:val="00482CCF"/>
    <w:rsid w:val="00482EB4"/>
    <w:rsid w:val="00482FA3"/>
    <w:rsid w:val="004831DE"/>
    <w:rsid w:val="004838A7"/>
    <w:rsid w:val="0048393D"/>
    <w:rsid w:val="00483EB4"/>
    <w:rsid w:val="004842DD"/>
    <w:rsid w:val="004848C0"/>
    <w:rsid w:val="0048493B"/>
    <w:rsid w:val="00484E86"/>
    <w:rsid w:val="00484F9D"/>
    <w:rsid w:val="00485229"/>
    <w:rsid w:val="004853F1"/>
    <w:rsid w:val="00485497"/>
    <w:rsid w:val="0048552B"/>
    <w:rsid w:val="00485B0F"/>
    <w:rsid w:val="00485BD2"/>
    <w:rsid w:val="0048610A"/>
    <w:rsid w:val="004862C2"/>
    <w:rsid w:val="0048649A"/>
    <w:rsid w:val="00486638"/>
    <w:rsid w:val="00486734"/>
    <w:rsid w:val="004867D9"/>
    <w:rsid w:val="00486F3B"/>
    <w:rsid w:val="0048735E"/>
    <w:rsid w:val="00487660"/>
    <w:rsid w:val="0048783C"/>
    <w:rsid w:val="00487F04"/>
    <w:rsid w:val="00490446"/>
    <w:rsid w:val="00490491"/>
    <w:rsid w:val="00490C6D"/>
    <w:rsid w:val="00491164"/>
    <w:rsid w:val="004911B7"/>
    <w:rsid w:val="004912B4"/>
    <w:rsid w:val="004914B0"/>
    <w:rsid w:val="004915DC"/>
    <w:rsid w:val="00491618"/>
    <w:rsid w:val="004918C9"/>
    <w:rsid w:val="004919E3"/>
    <w:rsid w:val="00492507"/>
    <w:rsid w:val="0049266D"/>
    <w:rsid w:val="00492810"/>
    <w:rsid w:val="00492FB6"/>
    <w:rsid w:val="0049341A"/>
    <w:rsid w:val="004938E1"/>
    <w:rsid w:val="004939A7"/>
    <w:rsid w:val="00493A18"/>
    <w:rsid w:val="00493F0F"/>
    <w:rsid w:val="004940D1"/>
    <w:rsid w:val="00494403"/>
    <w:rsid w:val="00494447"/>
    <w:rsid w:val="004946EB"/>
    <w:rsid w:val="00495218"/>
    <w:rsid w:val="00495293"/>
    <w:rsid w:val="004957C2"/>
    <w:rsid w:val="00495B21"/>
    <w:rsid w:val="00495B6D"/>
    <w:rsid w:val="00495BD6"/>
    <w:rsid w:val="00495E75"/>
    <w:rsid w:val="00495F39"/>
    <w:rsid w:val="0049627F"/>
    <w:rsid w:val="00496612"/>
    <w:rsid w:val="004966B7"/>
    <w:rsid w:val="00496704"/>
    <w:rsid w:val="0049692F"/>
    <w:rsid w:val="00496AD1"/>
    <w:rsid w:val="00496E1A"/>
    <w:rsid w:val="00497448"/>
    <w:rsid w:val="0049745F"/>
    <w:rsid w:val="00497824"/>
    <w:rsid w:val="00497C33"/>
    <w:rsid w:val="004A035C"/>
    <w:rsid w:val="004A0D56"/>
    <w:rsid w:val="004A11EB"/>
    <w:rsid w:val="004A1908"/>
    <w:rsid w:val="004A19FA"/>
    <w:rsid w:val="004A1B3C"/>
    <w:rsid w:val="004A2057"/>
    <w:rsid w:val="004A2E00"/>
    <w:rsid w:val="004A2EE6"/>
    <w:rsid w:val="004A32EC"/>
    <w:rsid w:val="004A333C"/>
    <w:rsid w:val="004A340E"/>
    <w:rsid w:val="004A343B"/>
    <w:rsid w:val="004A38C5"/>
    <w:rsid w:val="004A3930"/>
    <w:rsid w:val="004A3A09"/>
    <w:rsid w:val="004A3F08"/>
    <w:rsid w:val="004A4072"/>
    <w:rsid w:val="004A40A0"/>
    <w:rsid w:val="004A4A1F"/>
    <w:rsid w:val="004A4CD5"/>
    <w:rsid w:val="004A5042"/>
    <w:rsid w:val="004A5205"/>
    <w:rsid w:val="004A52C6"/>
    <w:rsid w:val="004A5800"/>
    <w:rsid w:val="004A5802"/>
    <w:rsid w:val="004A5DD2"/>
    <w:rsid w:val="004A63F9"/>
    <w:rsid w:val="004A66F1"/>
    <w:rsid w:val="004A686A"/>
    <w:rsid w:val="004A689A"/>
    <w:rsid w:val="004A6D95"/>
    <w:rsid w:val="004B0263"/>
    <w:rsid w:val="004B058E"/>
    <w:rsid w:val="004B0606"/>
    <w:rsid w:val="004B077C"/>
    <w:rsid w:val="004B0C25"/>
    <w:rsid w:val="004B0D11"/>
    <w:rsid w:val="004B10A1"/>
    <w:rsid w:val="004B1FD4"/>
    <w:rsid w:val="004B205E"/>
    <w:rsid w:val="004B226E"/>
    <w:rsid w:val="004B256C"/>
    <w:rsid w:val="004B2C7C"/>
    <w:rsid w:val="004B326E"/>
    <w:rsid w:val="004B33E9"/>
    <w:rsid w:val="004B349A"/>
    <w:rsid w:val="004B3B6B"/>
    <w:rsid w:val="004B4114"/>
    <w:rsid w:val="004B4874"/>
    <w:rsid w:val="004B4A6E"/>
    <w:rsid w:val="004B4CFE"/>
    <w:rsid w:val="004B50FC"/>
    <w:rsid w:val="004B512B"/>
    <w:rsid w:val="004B52E3"/>
    <w:rsid w:val="004B5A02"/>
    <w:rsid w:val="004B5A1D"/>
    <w:rsid w:val="004B5FDA"/>
    <w:rsid w:val="004B625C"/>
    <w:rsid w:val="004B634F"/>
    <w:rsid w:val="004B68A7"/>
    <w:rsid w:val="004B6B51"/>
    <w:rsid w:val="004B6C6F"/>
    <w:rsid w:val="004B6E91"/>
    <w:rsid w:val="004B726A"/>
    <w:rsid w:val="004B7832"/>
    <w:rsid w:val="004B7DBF"/>
    <w:rsid w:val="004C0101"/>
    <w:rsid w:val="004C0266"/>
    <w:rsid w:val="004C02B7"/>
    <w:rsid w:val="004C0ACA"/>
    <w:rsid w:val="004C0D12"/>
    <w:rsid w:val="004C11DA"/>
    <w:rsid w:val="004C1356"/>
    <w:rsid w:val="004C2191"/>
    <w:rsid w:val="004C2E25"/>
    <w:rsid w:val="004C309F"/>
    <w:rsid w:val="004C3330"/>
    <w:rsid w:val="004C3A6C"/>
    <w:rsid w:val="004C3BFD"/>
    <w:rsid w:val="004C4391"/>
    <w:rsid w:val="004C46B0"/>
    <w:rsid w:val="004C46C2"/>
    <w:rsid w:val="004C49A6"/>
    <w:rsid w:val="004C4E6A"/>
    <w:rsid w:val="004C4E9B"/>
    <w:rsid w:val="004C4EB1"/>
    <w:rsid w:val="004C4FC1"/>
    <w:rsid w:val="004C59E0"/>
    <w:rsid w:val="004C5ADF"/>
    <w:rsid w:val="004C61B7"/>
    <w:rsid w:val="004C6716"/>
    <w:rsid w:val="004C6BB8"/>
    <w:rsid w:val="004C70CB"/>
    <w:rsid w:val="004C70E4"/>
    <w:rsid w:val="004C70E8"/>
    <w:rsid w:val="004C77DD"/>
    <w:rsid w:val="004C7867"/>
    <w:rsid w:val="004C7F77"/>
    <w:rsid w:val="004D06DD"/>
    <w:rsid w:val="004D08AD"/>
    <w:rsid w:val="004D0C6C"/>
    <w:rsid w:val="004D108A"/>
    <w:rsid w:val="004D1243"/>
    <w:rsid w:val="004D12C9"/>
    <w:rsid w:val="004D16A1"/>
    <w:rsid w:val="004D1A7C"/>
    <w:rsid w:val="004D2206"/>
    <w:rsid w:val="004D23C9"/>
    <w:rsid w:val="004D256F"/>
    <w:rsid w:val="004D27DD"/>
    <w:rsid w:val="004D307A"/>
    <w:rsid w:val="004D382F"/>
    <w:rsid w:val="004D3830"/>
    <w:rsid w:val="004D3A95"/>
    <w:rsid w:val="004D3E42"/>
    <w:rsid w:val="004D41A9"/>
    <w:rsid w:val="004D42B4"/>
    <w:rsid w:val="004D44EB"/>
    <w:rsid w:val="004D4523"/>
    <w:rsid w:val="004D47E1"/>
    <w:rsid w:val="004D4F51"/>
    <w:rsid w:val="004D54EC"/>
    <w:rsid w:val="004D5DF6"/>
    <w:rsid w:val="004D5FAE"/>
    <w:rsid w:val="004D5FE8"/>
    <w:rsid w:val="004D613A"/>
    <w:rsid w:val="004D6382"/>
    <w:rsid w:val="004D675D"/>
    <w:rsid w:val="004D6A1A"/>
    <w:rsid w:val="004D6E07"/>
    <w:rsid w:val="004D764B"/>
    <w:rsid w:val="004D77B1"/>
    <w:rsid w:val="004D7840"/>
    <w:rsid w:val="004D79AE"/>
    <w:rsid w:val="004D7BCC"/>
    <w:rsid w:val="004D7FEF"/>
    <w:rsid w:val="004D7FF5"/>
    <w:rsid w:val="004E0DB7"/>
    <w:rsid w:val="004E0E7E"/>
    <w:rsid w:val="004E0F4B"/>
    <w:rsid w:val="004E1333"/>
    <w:rsid w:val="004E2383"/>
    <w:rsid w:val="004E29CB"/>
    <w:rsid w:val="004E2B99"/>
    <w:rsid w:val="004E2BF5"/>
    <w:rsid w:val="004E2C30"/>
    <w:rsid w:val="004E328F"/>
    <w:rsid w:val="004E33F1"/>
    <w:rsid w:val="004E350A"/>
    <w:rsid w:val="004E3633"/>
    <w:rsid w:val="004E36CB"/>
    <w:rsid w:val="004E396A"/>
    <w:rsid w:val="004E3A8B"/>
    <w:rsid w:val="004E44F1"/>
    <w:rsid w:val="004E457C"/>
    <w:rsid w:val="004E4680"/>
    <w:rsid w:val="004E4821"/>
    <w:rsid w:val="004E4943"/>
    <w:rsid w:val="004E4F90"/>
    <w:rsid w:val="004E53F9"/>
    <w:rsid w:val="004E5642"/>
    <w:rsid w:val="004E5824"/>
    <w:rsid w:val="004E59A1"/>
    <w:rsid w:val="004E59F4"/>
    <w:rsid w:val="004E5F62"/>
    <w:rsid w:val="004E604D"/>
    <w:rsid w:val="004E69C1"/>
    <w:rsid w:val="004E6CE5"/>
    <w:rsid w:val="004E6D8C"/>
    <w:rsid w:val="004E753D"/>
    <w:rsid w:val="004E7559"/>
    <w:rsid w:val="004E7B18"/>
    <w:rsid w:val="004E7B50"/>
    <w:rsid w:val="004F038C"/>
    <w:rsid w:val="004F03DA"/>
    <w:rsid w:val="004F04C5"/>
    <w:rsid w:val="004F05F3"/>
    <w:rsid w:val="004F07EE"/>
    <w:rsid w:val="004F0D86"/>
    <w:rsid w:val="004F0FC9"/>
    <w:rsid w:val="004F2392"/>
    <w:rsid w:val="004F3335"/>
    <w:rsid w:val="004F334F"/>
    <w:rsid w:val="004F3619"/>
    <w:rsid w:val="004F3AC4"/>
    <w:rsid w:val="004F3F1A"/>
    <w:rsid w:val="004F4130"/>
    <w:rsid w:val="004F49E3"/>
    <w:rsid w:val="004F4A95"/>
    <w:rsid w:val="004F4C3A"/>
    <w:rsid w:val="004F4FAD"/>
    <w:rsid w:val="004F511F"/>
    <w:rsid w:val="004F514A"/>
    <w:rsid w:val="004F5277"/>
    <w:rsid w:val="004F55A8"/>
    <w:rsid w:val="004F5A1C"/>
    <w:rsid w:val="004F5B8F"/>
    <w:rsid w:val="004F5BF2"/>
    <w:rsid w:val="004F61AB"/>
    <w:rsid w:val="004F6434"/>
    <w:rsid w:val="004F64C6"/>
    <w:rsid w:val="004F65EF"/>
    <w:rsid w:val="004F6F2E"/>
    <w:rsid w:val="004F7094"/>
    <w:rsid w:val="004F7108"/>
    <w:rsid w:val="004F71A7"/>
    <w:rsid w:val="004F7278"/>
    <w:rsid w:val="004F740A"/>
    <w:rsid w:val="004F7444"/>
    <w:rsid w:val="004F745D"/>
    <w:rsid w:val="004F74BD"/>
    <w:rsid w:val="004F74C0"/>
    <w:rsid w:val="004F7569"/>
    <w:rsid w:val="004F77CF"/>
    <w:rsid w:val="004F7870"/>
    <w:rsid w:val="004F7999"/>
    <w:rsid w:val="004F7CEB"/>
    <w:rsid w:val="004F7E7F"/>
    <w:rsid w:val="00500242"/>
    <w:rsid w:val="00500657"/>
    <w:rsid w:val="00500731"/>
    <w:rsid w:val="0050091A"/>
    <w:rsid w:val="00500939"/>
    <w:rsid w:val="0050093E"/>
    <w:rsid w:val="00500CA1"/>
    <w:rsid w:val="00500D1E"/>
    <w:rsid w:val="00500F47"/>
    <w:rsid w:val="0050184A"/>
    <w:rsid w:val="0050194B"/>
    <w:rsid w:val="00501A2F"/>
    <w:rsid w:val="00501A93"/>
    <w:rsid w:val="00501ADF"/>
    <w:rsid w:val="005021E8"/>
    <w:rsid w:val="005022E7"/>
    <w:rsid w:val="00502312"/>
    <w:rsid w:val="00502376"/>
    <w:rsid w:val="00502577"/>
    <w:rsid w:val="00502681"/>
    <w:rsid w:val="00502985"/>
    <w:rsid w:val="00503069"/>
    <w:rsid w:val="005030F9"/>
    <w:rsid w:val="00503DFA"/>
    <w:rsid w:val="00503F61"/>
    <w:rsid w:val="005040E0"/>
    <w:rsid w:val="005046A4"/>
    <w:rsid w:val="005048ED"/>
    <w:rsid w:val="00504BF8"/>
    <w:rsid w:val="00504CD8"/>
    <w:rsid w:val="00504D56"/>
    <w:rsid w:val="0050554B"/>
    <w:rsid w:val="0050562E"/>
    <w:rsid w:val="00505667"/>
    <w:rsid w:val="00505851"/>
    <w:rsid w:val="005060AB"/>
    <w:rsid w:val="00506A09"/>
    <w:rsid w:val="00506AF2"/>
    <w:rsid w:val="00506B0A"/>
    <w:rsid w:val="00506D13"/>
    <w:rsid w:val="00506E1B"/>
    <w:rsid w:val="00506E44"/>
    <w:rsid w:val="005071FC"/>
    <w:rsid w:val="00507393"/>
    <w:rsid w:val="005073F4"/>
    <w:rsid w:val="00507826"/>
    <w:rsid w:val="00507B59"/>
    <w:rsid w:val="00507C85"/>
    <w:rsid w:val="0051046D"/>
    <w:rsid w:val="005106B8"/>
    <w:rsid w:val="0051075C"/>
    <w:rsid w:val="005107AD"/>
    <w:rsid w:val="00510F27"/>
    <w:rsid w:val="00510F7B"/>
    <w:rsid w:val="0051101F"/>
    <w:rsid w:val="0051118B"/>
    <w:rsid w:val="005114C6"/>
    <w:rsid w:val="005114D2"/>
    <w:rsid w:val="005116DB"/>
    <w:rsid w:val="00511A8F"/>
    <w:rsid w:val="00511EF4"/>
    <w:rsid w:val="00512579"/>
    <w:rsid w:val="00512731"/>
    <w:rsid w:val="00512BF3"/>
    <w:rsid w:val="00512FA4"/>
    <w:rsid w:val="005131C7"/>
    <w:rsid w:val="00513812"/>
    <w:rsid w:val="00513904"/>
    <w:rsid w:val="00513F54"/>
    <w:rsid w:val="00514296"/>
    <w:rsid w:val="005149D1"/>
    <w:rsid w:val="00514AE7"/>
    <w:rsid w:val="00514AE9"/>
    <w:rsid w:val="00514E64"/>
    <w:rsid w:val="005150E7"/>
    <w:rsid w:val="005152CB"/>
    <w:rsid w:val="00515329"/>
    <w:rsid w:val="005153A5"/>
    <w:rsid w:val="005159E3"/>
    <w:rsid w:val="00515D18"/>
    <w:rsid w:val="00516073"/>
    <w:rsid w:val="00516D09"/>
    <w:rsid w:val="005171D1"/>
    <w:rsid w:val="00517505"/>
    <w:rsid w:val="00517C8B"/>
    <w:rsid w:val="00517F0C"/>
    <w:rsid w:val="0052055B"/>
    <w:rsid w:val="0052081A"/>
    <w:rsid w:val="005208C7"/>
    <w:rsid w:val="005209B0"/>
    <w:rsid w:val="00520B9C"/>
    <w:rsid w:val="00520F3B"/>
    <w:rsid w:val="00520FF6"/>
    <w:rsid w:val="005215B9"/>
    <w:rsid w:val="00521A31"/>
    <w:rsid w:val="00521BB8"/>
    <w:rsid w:val="00521DC8"/>
    <w:rsid w:val="00521E02"/>
    <w:rsid w:val="00521ECE"/>
    <w:rsid w:val="005221FD"/>
    <w:rsid w:val="0052268C"/>
    <w:rsid w:val="0052286F"/>
    <w:rsid w:val="00522965"/>
    <w:rsid w:val="00523084"/>
    <w:rsid w:val="0052318D"/>
    <w:rsid w:val="005233F8"/>
    <w:rsid w:val="005235D8"/>
    <w:rsid w:val="0052368F"/>
    <w:rsid w:val="00523970"/>
    <w:rsid w:val="00523971"/>
    <w:rsid w:val="00523D7A"/>
    <w:rsid w:val="00524064"/>
    <w:rsid w:val="005243CF"/>
    <w:rsid w:val="005244CA"/>
    <w:rsid w:val="005248A2"/>
    <w:rsid w:val="00524929"/>
    <w:rsid w:val="00524985"/>
    <w:rsid w:val="00524D1F"/>
    <w:rsid w:val="00524EB5"/>
    <w:rsid w:val="00524EF8"/>
    <w:rsid w:val="0052521B"/>
    <w:rsid w:val="00526524"/>
    <w:rsid w:val="00526566"/>
    <w:rsid w:val="005266C7"/>
    <w:rsid w:val="005268B6"/>
    <w:rsid w:val="005268BC"/>
    <w:rsid w:val="005268F7"/>
    <w:rsid w:val="005269FA"/>
    <w:rsid w:val="00526DC6"/>
    <w:rsid w:val="00526E3A"/>
    <w:rsid w:val="005273EE"/>
    <w:rsid w:val="00527544"/>
    <w:rsid w:val="005275EB"/>
    <w:rsid w:val="005276B0"/>
    <w:rsid w:val="0053012A"/>
    <w:rsid w:val="0053085C"/>
    <w:rsid w:val="0053096C"/>
    <w:rsid w:val="00530A72"/>
    <w:rsid w:val="00530AD5"/>
    <w:rsid w:val="00531A66"/>
    <w:rsid w:val="00531B52"/>
    <w:rsid w:val="00531F23"/>
    <w:rsid w:val="005324C6"/>
    <w:rsid w:val="0053266B"/>
    <w:rsid w:val="00533485"/>
    <w:rsid w:val="005334B5"/>
    <w:rsid w:val="00533727"/>
    <w:rsid w:val="00533865"/>
    <w:rsid w:val="00533900"/>
    <w:rsid w:val="00533AAC"/>
    <w:rsid w:val="00534825"/>
    <w:rsid w:val="00534DB9"/>
    <w:rsid w:val="00534E68"/>
    <w:rsid w:val="00534F3C"/>
    <w:rsid w:val="005350ED"/>
    <w:rsid w:val="005354AA"/>
    <w:rsid w:val="00535529"/>
    <w:rsid w:val="00535F00"/>
    <w:rsid w:val="00536130"/>
    <w:rsid w:val="0053682B"/>
    <w:rsid w:val="00536C60"/>
    <w:rsid w:val="005374D6"/>
    <w:rsid w:val="005378D2"/>
    <w:rsid w:val="00537A4C"/>
    <w:rsid w:val="00537A6C"/>
    <w:rsid w:val="00537B30"/>
    <w:rsid w:val="00537DAC"/>
    <w:rsid w:val="00537DD1"/>
    <w:rsid w:val="00540167"/>
    <w:rsid w:val="00540954"/>
    <w:rsid w:val="00541272"/>
    <w:rsid w:val="0054127E"/>
    <w:rsid w:val="005412B9"/>
    <w:rsid w:val="00541307"/>
    <w:rsid w:val="00541343"/>
    <w:rsid w:val="00541478"/>
    <w:rsid w:val="00541480"/>
    <w:rsid w:val="005416F5"/>
    <w:rsid w:val="00541705"/>
    <w:rsid w:val="00541D99"/>
    <w:rsid w:val="00542008"/>
    <w:rsid w:val="0054212C"/>
    <w:rsid w:val="005423D6"/>
    <w:rsid w:val="0054290A"/>
    <w:rsid w:val="00542A10"/>
    <w:rsid w:val="00542A1D"/>
    <w:rsid w:val="00542B2D"/>
    <w:rsid w:val="00542FD9"/>
    <w:rsid w:val="005436C0"/>
    <w:rsid w:val="00544231"/>
    <w:rsid w:val="00544239"/>
    <w:rsid w:val="00544616"/>
    <w:rsid w:val="00544776"/>
    <w:rsid w:val="0054490C"/>
    <w:rsid w:val="005449A9"/>
    <w:rsid w:val="00545148"/>
    <w:rsid w:val="005451A8"/>
    <w:rsid w:val="00545C97"/>
    <w:rsid w:val="00546429"/>
    <w:rsid w:val="005464E2"/>
    <w:rsid w:val="00546559"/>
    <w:rsid w:val="005465AC"/>
    <w:rsid w:val="00546EF1"/>
    <w:rsid w:val="0054760D"/>
    <w:rsid w:val="00547616"/>
    <w:rsid w:val="0054776E"/>
    <w:rsid w:val="00547893"/>
    <w:rsid w:val="00550147"/>
    <w:rsid w:val="005505FB"/>
    <w:rsid w:val="00550636"/>
    <w:rsid w:val="005506BB"/>
    <w:rsid w:val="0055160E"/>
    <w:rsid w:val="005516E2"/>
    <w:rsid w:val="005516F1"/>
    <w:rsid w:val="005517A3"/>
    <w:rsid w:val="00551E06"/>
    <w:rsid w:val="0055229A"/>
    <w:rsid w:val="00552361"/>
    <w:rsid w:val="00552533"/>
    <w:rsid w:val="00552CA7"/>
    <w:rsid w:val="00552F7B"/>
    <w:rsid w:val="00552F83"/>
    <w:rsid w:val="00553190"/>
    <w:rsid w:val="00553354"/>
    <w:rsid w:val="00553406"/>
    <w:rsid w:val="00553462"/>
    <w:rsid w:val="005534CD"/>
    <w:rsid w:val="00553D3B"/>
    <w:rsid w:val="00554429"/>
    <w:rsid w:val="0055451A"/>
    <w:rsid w:val="005547E5"/>
    <w:rsid w:val="005548C9"/>
    <w:rsid w:val="00554944"/>
    <w:rsid w:val="00554A4A"/>
    <w:rsid w:val="00554B10"/>
    <w:rsid w:val="00554CDD"/>
    <w:rsid w:val="00554F4F"/>
    <w:rsid w:val="00555221"/>
    <w:rsid w:val="00555462"/>
    <w:rsid w:val="005554B3"/>
    <w:rsid w:val="00555715"/>
    <w:rsid w:val="00555885"/>
    <w:rsid w:val="00555DA1"/>
    <w:rsid w:val="005560F9"/>
    <w:rsid w:val="00556305"/>
    <w:rsid w:val="005567F5"/>
    <w:rsid w:val="00556964"/>
    <w:rsid w:val="00556BC9"/>
    <w:rsid w:val="005572DD"/>
    <w:rsid w:val="005573FB"/>
    <w:rsid w:val="00557CCA"/>
    <w:rsid w:val="00557F36"/>
    <w:rsid w:val="00557FD2"/>
    <w:rsid w:val="00560293"/>
    <w:rsid w:val="0056087A"/>
    <w:rsid w:val="00560A91"/>
    <w:rsid w:val="00560DA7"/>
    <w:rsid w:val="00560EB4"/>
    <w:rsid w:val="0056103B"/>
    <w:rsid w:val="00561485"/>
    <w:rsid w:val="0056154A"/>
    <w:rsid w:val="00561D52"/>
    <w:rsid w:val="00562133"/>
    <w:rsid w:val="005623C1"/>
    <w:rsid w:val="00562417"/>
    <w:rsid w:val="005626E2"/>
    <w:rsid w:val="00562991"/>
    <w:rsid w:val="00562B3C"/>
    <w:rsid w:val="00562B95"/>
    <w:rsid w:val="00562C80"/>
    <w:rsid w:val="00562EBC"/>
    <w:rsid w:val="00562F43"/>
    <w:rsid w:val="00563C86"/>
    <w:rsid w:val="00563CAD"/>
    <w:rsid w:val="00563F63"/>
    <w:rsid w:val="00564306"/>
    <w:rsid w:val="00564523"/>
    <w:rsid w:val="00564DEC"/>
    <w:rsid w:val="0056557F"/>
    <w:rsid w:val="00565635"/>
    <w:rsid w:val="00565667"/>
    <w:rsid w:val="005657F1"/>
    <w:rsid w:val="005659AE"/>
    <w:rsid w:val="00565DAA"/>
    <w:rsid w:val="00566024"/>
    <w:rsid w:val="0056620C"/>
    <w:rsid w:val="00566257"/>
    <w:rsid w:val="005662F0"/>
    <w:rsid w:val="00566636"/>
    <w:rsid w:val="0056684B"/>
    <w:rsid w:val="005668FB"/>
    <w:rsid w:val="00566A34"/>
    <w:rsid w:val="00566A5D"/>
    <w:rsid w:val="00566B5F"/>
    <w:rsid w:val="0056731A"/>
    <w:rsid w:val="005673A1"/>
    <w:rsid w:val="00567450"/>
    <w:rsid w:val="005676D9"/>
    <w:rsid w:val="00567C5B"/>
    <w:rsid w:val="00567CC8"/>
    <w:rsid w:val="00567CF3"/>
    <w:rsid w:val="00567D58"/>
    <w:rsid w:val="00567DB7"/>
    <w:rsid w:val="00570142"/>
    <w:rsid w:val="00570174"/>
    <w:rsid w:val="0057028A"/>
    <w:rsid w:val="0057038B"/>
    <w:rsid w:val="005703C0"/>
    <w:rsid w:val="00570874"/>
    <w:rsid w:val="00570A8E"/>
    <w:rsid w:val="00570F51"/>
    <w:rsid w:val="0057139A"/>
    <w:rsid w:val="005714C7"/>
    <w:rsid w:val="00571CC5"/>
    <w:rsid w:val="0057215D"/>
    <w:rsid w:val="00572B12"/>
    <w:rsid w:val="00572C5D"/>
    <w:rsid w:val="00573113"/>
    <w:rsid w:val="0057337E"/>
    <w:rsid w:val="0057377D"/>
    <w:rsid w:val="0057396F"/>
    <w:rsid w:val="00573E94"/>
    <w:rsid w:val="0057400F"/>
    <w:rsid w:val="005740D9"/>
    <w:rsid w:val="005744AB"/>
    <w:rsid w:val="0057453B"/>
    <w:rsid w:val="005749F1"/>
    <w:rsid w:val="005754B2"/>
    <w:rsid w:val="00575E87"/>
    <w:rsid w:val="0057605C"/>
    <w:rsid w:val="00576201"/>
    <w:rsid w:val="005763B5"/>
    <w:rsid w:val="0057663F"/>
    <w:rsid w:val="005767A9"/>
    <w:rsid w:val="0057684D"/>
    <w:rsid w:val="00576CD0"/>
    <w:rsid w:val="00576DFE"/>
    <w:rsid w:val="00577005"/>
    <w:rsid w:val="00577037"/>
    <w:rsid w:val="00577058"/>
    <w:rsid w:val="005770D7"/>
    <w:rsid w:val="00577209"/>
    <w:rsid w:val="00577672"/>
    <w:rsid w:val="0057785B"/>
    <w:rsid w:val="0057797C"/>
    <w:rsid w:val="00577CE8"/>
    <w:rsid w:val="0058002F"/>
    <w:rsid w:val="005804B0"/>
    <w:rsid w:val="005804E9"/>
    <w:rsid w:val="005806C5"/>
    <w:rsid w:val="005808B5"/>
    <w:rsid w:val="005809D4"/>
    <w:rsid w:val="005809FC"/>
    <w:rsid w:val="00580EE3"/>
    <w:rsid w:val="005811F0"/>
    <w:rsid w:val="00581213"/>
    <w:rsid w:val="0058126F"/>
    <w:rsid w:val="005812B4"/>
    <w:rsid w:val="0058173A"/>
    <w:rsid w:val="0058177B"/>
    <w:rsid w:val="00581871"/>
    <w:rsid w:val="005819DB"/>
    <w:rsid w:val="00581F6F"/>
    <w:rsid w:val="00582055"/>
    <w:rsid w:val="00582819"/>
    <w:rsid w:val="005828ED"/>
    <w:rsid w:val="0058290C"/>
    <w:rsid w:val="00582B26"/>
    <w:rsid w:val="00582D23"/>
    <w:rsid w:val="00582D63"/>
    <w:rsid w:val="00582E5B"/>
    <w:rsid w:val="00582E62"/>
    <w:rsid w:val="0058327B"/>
    <w:rsid w:val="00583543"/>
    <w:rsid w:val="00583846"/>
    <w:rsid w:val="00583961"/>
    <w:rsid w:val="005839AA"/>
    <w:rsid w:val="005839E9"/>
    <w:rsid w:val="005844B6"/>
    <w:rsid w:val="0058474D"/>
    <w:rsid w:val="005848AB"/>
    <w:rsid w:val="00584AA3"/>
    <w:rsid w:val="00584C7D"/>
    <w:rsid w:val="00584D25"/>
    <w:rsid w:val="00584F7F"/>
    <w:rsid w:val="00585688"/>
    <w:rsid w:val="00585D17"/>
    <w:rsid w:val="00586083"/>
    <w:rsid w:val="005860B1"/>
    <w:rsid w:val="00586811"/>
    <w:rsid w:val="00586ADD"/>
    <w:rsid w:val="005878E7"/>
    <w:rsid w:val="00587A67"/>
    <w:rsid w:val="00587B8A"/>
    <w:rsid w:val="00587BD8"/>
    <w:rsid w:val="005904F6"/>
    <w:rsid w:val="00590548"/>
    <w:rsid w:val="0059063D"/>
    <w:rsid w:val="005906DF"/>
    <w:rsid w:val="00590995"/>
    <w:rsid w:val="00590F69"/>
    <w:rsid w:val="005910F4"/>
    <w:rsid w:val="0059122E"/>
    <w:rsid w:val="00591526"/>
    <w:rsid w:val="00591A63"/>
    <w:rsid w:val="00591FE3"/>
    <w:rsid w:val="00592950"/>
    <w:rsid w:val="00592C48"/>
    <w:rsid w:val="00593116"/>
    <w:rsid w:val="005932E1"/>
    <w:rsid w:val="005933DD"/>
    <w:rsid w:val="0059360B"/>
    <w:rsid w:val="0059388C"/>
    <w:rsid w:val="00593E3C"/>
    <w:rsid w:val="00593E9C"/>
    <w:rsid w:val="00593EFC"/>
    <w:rsid w:val="005940B2"/>
    <w:rsid w:val="00594371"/>
    <w:rsid w:val="00594570"/>
    <w:rsid w:val="00594635"/>
    <w:rsid w:val="00594712"/>
    <w:rsid w:val="00594BCC"/>
    <w:rsid w:val="00594EC8"/>
    <w:rsid w:val="00594F0F"/>
    <w:rsid w:val="00595A42"/>
    <w:rsid w:val="00595BD1"/>
    <w:rsid w:val="005961D2"/>
    <w:rsid w:val="005963D2"/>
    <w:rsid w:val="0059690F"/>
    <w:rsid w:val="00596951"/>
    <w:rsid w:val="005969A7"/>
    <w:rsid w:val="00596AAE"/>
    <w:rsid w:val="00596CDA"/>
    <w:rsid w:val="00597211"/>
    <w:rsid w:val="005974F3"/>
    <w:rsid w:val="00597548"/>
    <w:rsid w:val="00597694"/>
    <w:rsid w:val="00597889"/>
    <w:rsid w:val="00597CED"/>
    <w:rsid w:val="00597F31"/>
    <w:rsid w:val="005A00E0"/>
    <w:rsid w:val="005A01F5"/>
    <w:rsid w:val="005A0278"/>
    <w:rsid w:val="005A02B8"/>
    <w:rsid w:val="005A03CF"/>
    <w:rsid w:val="005A0624"/>
    <w:rsid w:val="005A0ACD"/>
    <w:rsid w:val="005A0F2A"/>
    <w:rsid w:val="005A1446"/>
    <w:rsid w:val="005A18B3"/>
    <w:rsid w:val="005A1CB4"/>
    <w:rsid w:val="005A1CFC"/>
    <w:rsid w:val="005A1DC9"/>
    <w:rsid w:val="005A202D"/>
    <w:rsid w:val="005A2874"/>
    <w:rsid w:val="005A2A97"/>
    <w:rsid w:val="005A2D0F"/>
    <w:rsid w:val="005A2E17"/>
    <w:rsid w:val="005A354E"/>
    <w:rsid w:val="005A36BC"/>
    <w:rsid w:val="005A3999"/>
    <w:rsid w:val="005A39F7"/>
    <w:rsid w:val="005A3D17"/>
    <w:rsid w:val="005A497F"/>
    <w:rsid w:val="005A4EE1"/>
    <w:rsid w:val="005A5191"/>
    <w:rsid w:val="005A52A7"/>
    <w:rsid w:val="005A54B1"/>
    <w:rsid w:val="005A54EE"/>
    <w:rsid w:val="005A5EB1"/>
    <w:rsid w:val="005A61D7"/>
    <w:rsid w:val="005A6667"/>
    <w:rsid w:val="005A6699"/>
    <w:rsid w:val="005A66B7"/>
    <w:rsid w:val="005A6818"/>
    <w:rsid w:val="005A6F41"/>
    <w:rsid w:val="005A700C"/>
    <w:rsid w:val="005A7594"/>
    <w:rsid w:val="005B024D"/>
    <w:rsid w:val="005B03E1"/>
    <w:rsid w:val="005B054C"/>
    <w:rsid w:val="005B07D5"/>
    <w:rsid w:val="005B0876"/>
    <w:rsid w:val="005B0D80"/>
    <w:rsid w:val="005B0D92"/>
    <w:rsid w:val="005B1031"/>
    <w:rsid w:val="005B172A"/>
    <w:rsid w:val="005B1C0F"/>
    <w:rsid w:val="005B1CC7"/>
    <w:rsid w:val="005B24B5"/>
    <w:rsid w:val="005B25B4"/>
    <w:rsid w:val="005B2B69"/>
    <w:rsid w:val="005B2CB4"/>
    <w:rsid w:val="005B2E38"/>
    <w:rsid w:val="005B2FD4"/>
    <w:rsid w:val="005B3005"/>
    <w:rsid w:val="005B3205"/>
    <w:rsid w:val="005B342C"/>
    <w:rsid w:val="005B3A1C"/>
    <w:rsid w:val="005B3C84"/>
    <w:rsid w:val="005B42BB"/>
    <w:rsid w:val="005B46E5"/>
    <w:rsid w:val="005B4790"/>
    <w:rsid w:val="005B48EF"/>
    <w:rsid w:val="005B4C1E"/>
    <w:rsid w:val="005B4D50"/>
    <w:rsid w:val="005B4E99"/>
    <w:rsid w:val="005B5099"/>
    <w:rsid w:val="005B52A8"/>
    <w:rsid w:val="005B52AE"/>
    <w:rsid w:val="005B5316"/>
    <w:rsid w:val="005B5516"/>
    <w:rsid w:val="005B569D"/>
    <w:rsid w:val="005B5900"/>
    <w:rsid w:val="005B5ECB"/>
    <w:rsid w:val="005B6090"/>
    <w:rsid w:val="005B67DD"/>
    <w:rsid w:val="005B6879"/>
    <w:rsid w:val="005B69CE"/>
    <w:rsid w:val="005B6BC5"/>
    <w:rsid w:val="005B6BFD"/>
    <w:rsid w:val="005B7399"/>
    <w:rsid w:val="005B74C8"/>
    <w:rsid w:val="005B77F4"/>
    <w:rsid w:val="005B7A7D"/>
    <w:rsid w:val="005C0227"/>
    <w:rsid w:val="005C0C41"/>
    <w:rsid w:val="005C121B"/>
    <w:rsid w:val="005C13AC"/>
    <w:rsid w:val="005C13B5"/>
    <w:rsid w:val="005C14EB"/>
    <w:rsid w:val="005C15AB"/>
    <w:rsid w:val="005C1628"/>
    <w:rsid w:val="005C18C5"/>
    <w:rsid w:val="005C1C48"/>
    <w:rsid w:val="005C1C97"/>
    <w:rsid w:val="005C20A7"/>
    <w:rsid w:val="005C22EF"/>
    <w:rsid w:val="005C2550"/>
    <w:rsid w:val="005C25A9"/>
    <w:rsid w:val="005C25DF"/>
    <w:rsid w:val="005C2793"/>
    <w:rsid w:val="005C2937"/>
    <w:rsid w:val="005C295A"/>
    <w:rsid w:val="005C296C"/>
    <w:rsid w:val="005C2DC5"/>
    <w:rsid w:val="005C2F65"/>
    <w:rsid w:val="005C313A"/>
    <w:rsid w:val="005C3539"/>
    <w:rsid w:val="005C35F9"/>
    <w:rsid w:val="005C388E"/>
    <w:rsid w:val="005C395B"/>
    <w:rsid w:val="005C39DF"/>
    <w:rsid w:val="005C39EC"/>
    <w:rsid w:val="005C3E23"/>
    <w:rsid w:val="005C3EA3"/>
    <w:rsid w:val="005C4121"/>
    <w:rsid w:val="005C42F6"/>
    <w:rsid w:val="005C470A"/>
    <w:rsid w:val="005C485A"/>
    <w:rsid w:val="005C4CED"/>
    <w:rsid w:val="005C52FC"/>
    <w:rsid w:val="005C5470"/>
    <w:rsid w:val="005C5756"/>
    <w:rsid w:val="005C59FB"/>
    <w:rsid w:val="005C5AC1"/>
    <w:rsid w:val="005C5E36"/>
    <w:rsid w:val="005C5F21"/>
    <w:rsid w:val="005C6439"/>
    <w:rsid w:val="005C6448"/>
    <w:rsid w:val="005C6776"/>
    <w:rsid w:val="005C6913"/>
    <w:rsid w:val="005C6BEF"/>
    <w:rsid w:val="005C6F3A"/>
    <w:rsid w:val="005C6F76"/>
    <w:rsid w:val="005C7339"/>
    <w:rsid w:val="005C7510"/>
    <w:rsid w:val="005C76DA"/>
    <w:rsid w:val="005D01E2"/>
    <w:rsid w:val="005D0412"/>
    <w:rsid w:val="005D0498"/>
    <w:rsid w:val="005D05BF"/>
    <w:rsid w:val="005D0851"/>
    <w:rsid w:val="005D0B42"/>
    <w:rsid w:val="005D0E61"/>
    <w:rsid w:val="005D115D"/>
    <w:rsid w:val="005D13AA"/>
    <w:rsid w:val="005D1732"/>
    <w:rsid w:val="005D182B"/>
    <w:rsid w:val="005D197A"/>
    <w:rsid w:val="005D1AE6"/>
    <w:rsid w:val="005D1B5B"/>
    <w:rsid w:val="005D1DEC"/>
    <w:rsid w:val="005D20FA"/>
    <w:rsid w:val="005D2449"/>
    <w:rsid w:val="005D2CF8"/>
    <w:rsid w:val="005D2D73"/>
    <w:rsid w:val="005D30C8"/>
    <w:rsid w:val="005D3357"/>
    <w:rsid w:val="005D340C"/>
    <w:rsid w:val="005D38C1"/>
    <w:rsid w:val="005D4060"/>
    <w:rsid w:val="005D4494"/>
    <w:rsid w:val="005D4558"/>
    <w:rsid w:val="005D45D1"/>
    <w:rsid w:val="005D4771"/>
    <w:rsid w:val="005D4BC5"/>
    <w:rsid w:val="005D5230"/>
    <w:rsid w:val="005D5568"/>
    <w:rsid w:val="005D570B"/>
    <w:rsid w:val="005D58FB"/>
    <w:rsid w:val="005D5B8F"/>
    <w:rsid w:val="005D5E22"/>
    <w:rsid w:val="005D60DA"/>
    <w:rsid w:val="005D630A"/>
    <w:rsid w:val="005D632E"/>
    <w:rsid w:val="005D6480"/>
    <w:rsid w:val="005D6536"/>
    <w:rsid w:val="005D6776"/>
    <w:rsid w:val="005D677F"/>
    <w:rsid w:val="005D6C1E"/>
    <w:rsid w:val="005D6D26"/>
    <w:rsid w:val="005D706D"/>
    <w:rsid w:val="005D71FB"/>
    <w:rsid w:val="005D72D7"/>
    <w:rsid w:val="005D7683"/>
    <w:rsid w:val="005D7745"/>
    <w:rsid w:val="005D7F3C"/>
    <w:rsid w:val="005E0077"/>
    <w:rsid w:val="005E0AF1"/>
    <w:rsid w:val="005E0E3D"/>
    <w:rsid w:val="005E1401"/>
    <w:rsid w:val="005E186A"/>
    <w:rsid w:val="005E1911"/>
    <w:rsid w:val="005E1D07"/>
    <w:rsid w:val="005E1E40"/>
    <w:rsid w:val="005E1FFE"/>
    <w:rsid w:val="005E22B4"/>
    <w:rsid w:val="005E22C6"/>
    <w:rsid w:val="005E2535"/>
    <w:rsid w:val="005E25CC"/>
    <w:rsid w:val="005E273F"/>
    <w:rsid w:val="005E2889"/>
    <w:rsid w:val="005E2C81"/>
    <w:rsid w:val="005E36B2"/>
    <w:rsid w:val="005E3E78"/>
    <w:rsid w:val="005E41C9"/>
    <w:rsid w:val="005E4634"/>
    <w:rsid w:val="005E494D"/>
    <w:rsid w:val="005E498E"/>
    <w:rsid w:val="005E4A27"/>
    <w:rsid w:val="005E4A2F"/>
    <w:rsid w:val="005E4BBF"/>
    <w:rsid w:val="005E4BEE"/>
    <w:rsid w:val="005E4D15"/>
    <w:rsid w:val="005E4DB8"/>
    <w:rsid w:val="005E4FC3"/>
    <w:rsid w:val="005E5070"/>
    <w:rsid w:val="005E515A"/>
    <w:rsid w:val="005E5631"/>
    <w:rsid w:val="005E563B"/>
    <w:rsid w:val="005E57AA"/>
    <w:rsid w:val="005E61EF"/>
    <w:rsid w:val="005E6785"/>
    <w:rsid w:val="005E7082"/>
    <w:rsid w:val="005E7169"/>
    <w:rsid w:val="005E753E"/>
    <w:rsid w:val="005E786F"/>
    <w:rsid w:val="005F06C6"/>
    <w:rsid w:val="005F080A"/>
    <w:rsid w:val="005F0C2F"/>
    <w:rsid w:val="005F0DC6"/>
    <w:rsid w:val="005F10B0"/>
    <w:rsid w:val="005F135A"/>
    <w:rsid w:val="005F16DA"/>
    <w:rsid w:val="005F175E"/>
    <w:rsid w:val="005F1A7E"/>
    <w:rsid w:val="005F1B29"/>
    <w:rsid w:val="005F1F86"/>
    <w:rsid w:val="005F20D5"/>
    <w:rsid w:val="005F2138"/>
    <w:rsid w:val="005F2330"/>
    <w:rsid w:val="005F2561"/>
    <w:rsid w:val="005F26A9"/>
    <w:rsid w:val="005F29DB"/>
    <w:rsid w:val="005F2BD4"/>
    <w:rsid w:val="005F2E8C"/>
    <w:rsid w:val="005F3067"/>
    <w:rsid w:val="005F3478"/>
    <w:rsid w:val="005F373C"/>
    <w:rsid w:val="005F37BA"/>
    <w:rsid w:val="005F3B98"/>
    <w:rsid w:val="005F41A5"/>
    <w:rsid w:val="005F42C2"/>
    <w:rsid w:val="005F4ECB"/>
    <w:rsid w:val="005F551B"/>
    <w:rsid w:val="005F5709"/>
    <w:rsid w:val="005F5DAB"/>
    <w:rsid w:val="005F5E7F"/>
    <w:rsid w:val="005F610F"/>
    <w:rsid w:val="005F6146"/>
    <w:rsid w:val="005F63A4"/>
    <w:rsid w:val="005F646C"/>
    <w:rsid w:val="005F67DD"/>
    <w:rsid w:val="005F6805"/>
    <w:rsid w:val="005F6C19"/>
    <w:rsid w:val="005F6C68"/>
    <w:rsid w:val="005F6E68"/>
    <w:rsid w:val="005F7728"/>
    <w:rsid w:val="005F7A0A"/>
    <w:rsid w:val="005F7AD1"/>
    <w:rsid w:val="005F7B40"/>
    <w:rsid w:val="005F7EF6"/>
    <w:rsid w:val="00600273"/>
    <w:rsid w:val="0060044A"/>
    <w:rsid w:val="0060073C"/>
    <w:rsid w:val="00600923"/>
    <w:rsid w:val="006009B8"/>
    <w:rsid w:val="00600B17"/>
    <w:rsid w:val="00600C14"/>
    <w:rsid w:val="00600F31"/>
    <w:rsid w:val="006014E5"/>
    <w:rsid w:val="00601644"/>
    <w:rsid w:val="006016D1"/>
    <w:rsid w:val="00602013"/>
    <w:rsid w:val="006020D5"/>
    <w:rsid w:val="0060228E"/>
    <w:rsid w:val="00602989"/>
    <w:rsid w:val="00602CC9"/>
    <w:rsid w:val="00602DFE"/>
    <w:rsid w:val="00603444"/>
    <w:rsid w:val="00603671"/>
    <w:rsid w:val="006037F2"/>
    <w:rsid w:val="00603840"/>
    <w:rsid w:val="006038C4"/>
    <w:rsid w:val="00603C7C"/>
    <w:rsid w:val="00603E54"/>
    <w:rsid w:val="00603E66"/>
    <w:rsid w:val="0060440C"/>
    <w:rsid w:val="00604804"/>
    <w:rsid w:val="0060499A"/>
    <w:rsid w:val="00604B93"/>
    <w:rsid w:val="0060533D"/>
    <w:rsid w:val="006054BD"/>
    <w:rsid w:val="006056C9"/>
    <w:rsid w:val="00605733"/>
    <w:rsid w:val="00605754"/>
    <w:rsid w:val="00605D0E"/>
    <w:rsid w:val="006064E1"/>
    <w:rsid w:val="006064E4"/>
    <w:rsid w:val="00606528"/>
    <w:rsid w:val="006065B3"/>
    <w:rsid w:val="006066A9"/>
    <w:rsid w:val="006066BA"/>
    <w:rsid w:val="006066C0"/>
    <w:rsid w:val="00606A85"/>
    <w:rsid w:val="00606EAC"/>
    <w:rsid w:val="00607232"/>
    <w:rsid w:val="006073E6"/>
    <w:rsid w:val="006074BF"/>
    <w:rsid w:val="00607920"/>
    <w:rsid w:val="00607951"/>
    <w:rsid w:val="0061064D"/>
    <w:rsid w:val="00610722"/>
    <w:rsid w:val="0061074F"/>
    <w:rsid w:val="00610978"/>
    <w:rsid w:val="00610E19"/>
    <w:rsid w:val="00610F84"/>
    <w:rsid w:val="00610F8E"/>
    <w:rsid w:val="00611055"/>
    <w:rsid w:val="006110A8"/>
    <w:rsid w:val="00611327"/>
    <w:rsid w:val="00611C86"/>
    <w:rsid w:val="0061206F"/>
    <w:rsid w:val="006120DB"/>
    <w:rsid w:val="006120E7"/>
    <w:rsid w:val="006123B0"/>
    <w:rsid w:val="006123DF"/>
    <w:rsid w:val="006126CD"/>
    <w:rsid w:val="0061287C"/>
    <w:rsid w:val="00613052"/>
    <w:rsid w:val="00613567"/>
    <w:rsid w:val="00613879"/>
    <w:rsid w:val="006138A7"/>
    <w:rsid w:val="0061391D"/>
    <w:rsid w:val="00613D2F"/>
    <w:rsid w:val="00614F65"/>
    <w:rsid w:val="006159DE"/>
    <w:rsid w:val="00615A85"/>
    <w:rsid w:val="00615C4B"/>
    <w:rsid w:val="0061605C"/>
    <w:rsid w:val="006163E6"/>
    <w:rsid w:val="006165CB"/>
    <w:rsid w:val="0061663B"/>
    <w:rsid w:val="006166C0"/>
    <w:rsid w:val="00616719"/>
    <w:rsid w:val="00616AB8"/>
    <w:rsid w:val="006174FC"/>
    <w:rsid w:val="0061752E"/>
    <w:rsid w:val="0061787A"/>
    <w:rsid w:val="006179FF"/>
    <w:rsid w:val="00617AA6"/>
    <w:rsid w:val="00617B1E"/>
    <w:rsid w:val="00617B4D"/>
    <w:rsid w:val="00617CB2"/>
    <w:rsid w:val="00617CE6"/>
    <w:rsid w:val="00617D76"/>
    <w:rsid w:val="00617DF3"/>
    <w:rsid w:val="006200C2"/>
    <w:rsid w:val="006208B6"/>
    <w:rsid w:val="00620A67"/>
    <w:rsid w:val="00620E88"/>
    <w:rsid w:val="006215D1"/>
    <w:rsid w:val="00621731"/>
    <w:rsid w:val="00621CD0"/>
    <w:rsid w:val="006220B2"/>
    <w:rsid w:val="00622483"/>
    <w:rsid w:val="00622519"/>
    <w:rsid w:val="00622A9B"/>
    <w:rsid w:val="00622BA9"/>
    <w:rsid w:val="00622C2B"/>
    <w:rsid w:val="00622DF1"/>
    <w:rsid w:val="006232A0"/>
    <w:rsid w:val="00623B1B"/>
    <w:rsid w:val="00623E65"/>
    <w:rsid w:val="00623EA0"/>
    <w:rsid w:val="0062428D"/>
    <w:rsid w:val="0062430B"/>
    <w:rsid w:val="00624C1A"/>
    <w:rsid w:val="00624E2A"/>
    <w:rsid w:val="00624FD6"/>
    <w:rsid w:val="006252F4"/>
    <w:rsid w:val="00625454"/>
    <w:rsid w:val="00625489"/>
    <w:rsid w:val="006256A1"/>
    <w:rsid w:val="0062619F"/>
    <w:rsid w:val="00627452"/>
    <w:rsid w:val="00627B67"/>
    <w:rsid w:val="00630797"/>
    <w:rsid w:val="00630962"/>
    <w:rsid w:val="00630ACA"/>
    <w:rsid w:val="00630F79"/>
    <w:rsid w:val="006311BA"/>
    <w:rsid w:val="006314C1"/>
    <w:rsid w:val="006315C1"/>
    <w:rsid w:val="00631BA0"/>
    <w:rsid w:val="00631BFE"/>
    <w:rsid w:val="00631D94"/>
    <w:rsid w:val="00632227"/>
    <w:rsid w:val="006323F3"/>
    <w:rsid w:val="00632574"/>
    <w:rsid w:val="00632962"/>
    <w:rsid w:val="00632BC4"/>
    <w:rsid w:val="00632DD5"/>
    <w:rsid w:val="006330DF"/>
    <w:rsid w:val="006332A7"/>
    <w:rsid w:val="00633A75"/>
    <w:rsid w:val="00633AF4"/>
    <w:rsid w:val="00633D64"/>
    <w:rsid w:val="00633FC1"/>
    <w:rsid w:val="00633FE5"/>
    <w:rsid w:val="006342D9"/>
    <w:rsid w:val="00634399"/>
    <w:rsid w:val="006344FC"/>
    <w:rsid w:val="006348F9"/>
    <w:rsid w:val="00634914"/>
    <w:rsid w:val="0063493A"/>
    <w:rsid w:val="00634980"/>
    <w:rsid w:val="006349AB"/>
    <w:rsid w:val="00634A3C"/>
    <w:rsid w:val="00634AE0"/>
    <w:rsid w:val="006359C1"/>
    <w:rsid w:val="00635C43"/>
    <w:rsid w:val="00635FC8"/>
    <w:rsid w:val="00636116"/>
    <w:rsid w:val="00636763"/>
    <w:rsid w:val="00636967"/>
    <w:rsid w:val="0063713F"/>
    <w:rsid w:val="00637328"/>
    <w:rsid w:val="00637970"/>
    <w:rsid w:val="00637A86"/>
    <w:rsid w:val="00637C4D"/>
    <w:rsid w:val="0064002F"/>
    <w:rsid w:val="00640199"/>
    <w:rsid w:val="00640271"/>
    <w:rsid w:val="0064069A"/>
    <w:rsid w:val="006407BF"/>
    <w:rsid w:val="00640877"/>
    <w:rsid w:val="00641235"/>
    <w:rsid w:val="00641989"/>
    <w:rsid w:val="00641F57"/>
    <w:rsid w:val="0064235A"/>
    <w:rsid w:val="0064258A"/>
    <w:rsid w:val="006428E9"/>
    <w:rsid w:val="00642AA4"/>
    <w:rsid w:val="00642B96"/>
    <w:rsid w:val="00642BCE"/>
    <w:rsid w:val="00642EDF"/>
    <w:rsid w:val="00643027"/>
    <w:rsid w:val="00643A85"/>
    <w:rsid w:val="00643EC6"/>
    <w:rsid w:val="00644127"/>
    <w:rsid w:val="00644327"/>
    <w:rsid w:val="00644487"/>
    <w:rsid w:val="006445C9"/>
    <w:rsid w:val="00644618"/>
    <w:rsid w:val="00644D91"/>
    <w:rsid w:val="00644FAE"/>
    <w:rsid w:val="00645338"/>
    <w:rsid w:val="00645656"/>
    <w:rsid w:val="006461C5"/>
    <w:rsid w:val="00646881"/>
    <w:rsid w:val="0064699F"/>
    <w:rsid w:val="00646FA6"/>
    <w:rsid w:val="0064741D"/>
    <w:rsid w:val="006475CF"/>
    <w:rsid w:val="00647BAA"/>
    <w:rsid w:val="00647F05"/>
    <w:rsid w:val="00650054"/>
    <w:rsid w:val="00650BDE"/>
    <w:rsid w:val="006512AE"/>
    <w:rsid w:val="0065146D"/>
    <w:rsid w:val="0065163D"/>
    <w:rsid w:val="0065165C"/>
    <w:rsid w:val="00651690"/>
    <w:rsid w:val="00651726"/>
    <w:rsid w:val="006517CE"/>
    <w:rsid w:val="00651BFF"/>
    <w:rsid w:val="00651C23"/>
    <w:rsid w:val="00652023"/>
    <w:rsid w:val="0065256F"/>
    <w:rsid w:val="00652F9C"/>
    <w:rsid w:val="0065313C"/>
    <w:rsid w:val="00653194"/>
    <w:rsid w:val="0065359C"/>
    <w:rsid w:val="006536A9"/>
    <w:rsid w:val="0065388A"/>
    <w:rsid w:val="00653E20"/>
    <w:rsid w:val="00654083"/>
    <w:rsid w:val="00654631"/>
    <w:rsid w:val="00654A09"/>
    <w:rsid w:val="00654F99"/>
    <w:rsid w:val="00655168"/>
    <w:rsid w:val="0065542E"/>
    <w:rsid w:val="006556A3"/>
    <w:rsid w:val="0065601C"/>
    <w:rsid w:val="0065691A"/>
    <w:rsid w:val="00656BAD"/>
    <w:rsid w:val="00656FD3"/>
    <w:rsid w:val="00657137"/>
    <w:rsid w:val="00657361"/>
    <w:rsid w:val="006576A5"/>
    <w:rsid w:val="00657B39"/>
    <w:rsid w:val="0066000A"/>
    <w:rsid w:val="00660545"/>
    <w:rsid w:val="006605B6"/>
    <w:rsid w:val="00660950"/>
    <w:rsid w:val="006609B7"/>
    <w:rsid w:val="00660A35"/>
    <w:rsid w:val="0066157B"/>
    <w:rsid w:val="00661BCF"/>
    <w:rsid w:val="006620A4"/>
    <w:rsid w:val="006623E2"/>
    <w:rsid w:val="00662735"/>
    <w:rsid w:val="00662935"/>
    <w:rsid w:val="00662C67"/>
    <w:rsid w:val="00662FE3"/>
    <w:rsid w:val="006638D3"/>
    <w:rsid w:val="00663B39"/>
    <w:rsid w:val="00663F52"/>
    <w:rsid w:val="00663F5C"/>
    <w:rsid w:val="0066427A"/>
    <w:rsid w:val="00664985"/>
    <w:rsid w:val="006649D1"/>
    <w:rsid w:val="00665671"/>
    <w:rsid w:val="006657D5"/>
    <w:rsid w:val="00665A0B"/>
    <w:rsid w:val="00666023"/>
    <w:rsid w:val="0066615F"/>
    <w:rsid w:val="006663BA"/>
    <w:rsid w:val="00666786"/>
    <w:rsid w:val="00666805"/>
    <w:rsid w:val="006669E7"/>
    <w:rsid w:val="00666E9C"/>
    <w:rsid w:val="006671E7"/>
    <w:rsid w:val="0066782A"/>
    <w:rsid w:val="00667A43"/>
    <w:rsid w:val="00667ACB"/>
    <w:rsid w:val="00667DA2"/>
    <w:rsid w:val="00670032"/>
    <w:rsid w:val="006709D2"/>
    <w:rsid w:val="00670CE0"/>
    <w:rsid w:val="00670E09"/>
    <w:rsid w:val="00671089"/>
    <w:rsid w:val="00671111"/>
    <w:rsid w:val="0067155A"/>
    <w:rsid w:val="006717DD"/>
    <w:rsid w:val="006717E2"/>
    <w:rsid w:val="00671826"/>
    <w:rsid w:val="00671EC9"/>
    <w:rsid w:val="006725C5"/>
    <w:rsid w:val="0067297A"/>
    <w:rsid w:val="00672A50"/>
    <w:rsid w:val="00672C1B"/>
    <w:rsid w:val="00672D21"/>
    <w:rsid w:val="00673033"/>
    <w:rsid w:val="00673243"/>
    <w:rsid w:val="00673746"/>
    <w:rsid w:val="006737A0"/>
    <w:rsid w:val="00674046"/>
    <w:rsid w:val="0067481C"/>
    <w:rsid w:val="00674C84"/>
    <w:rsid w:val="00675127"/>
    <w:rsid w:val="0067539B"/>
    <w:rsid w:val="006753B8"/>
    <w:rsid w:val="0067541E"/>
    <w:rsid w:val="00675429"/>
    <w:rsid w:val="00675694"/>
    <w:rsid w:val="006761DE"/>
    <w:rsid w:val="00676798"/>
    <w:rsid w:val="00676A52"/>
    <w:rsid w:val="00676C10"/>
    <w:rsid w:val="00676D2E"/>
    <w:rsid w:val="00676DDC"/>
    <w:rsid w:val="006775D4"/>
    <w:rsid w:val="00677CA8"/>
    <w:rsid w:val="00680029"/>
    <w:rsid w:val="00680AA7"/>
    <w:rsid w:val="00681062"/>
    <w:rsid w:val="006810CF"/>
    <w:rsid w:val="006811E1"/>
    <w:rsid w:val="00681260"/>
    <w:rsid w:val="0068166F"/>
    <w:rsid w:val="006818B1"/>
    <w:rsid w:val="006818D4"/>
    <w:rsid w:val="00681979"/>
    <w:rsid w:val="00681B1D"/>
    <w:rsid w:val="00682336"/>
    <w:rsid w:val="0068239B"/>
    <w:rsid w:val="0068281C"/>
    <w:rsid w:val="00682C2E"/>
    <w:rsid w:val="00682F3B"/>
    <w:rsid w:val="006832E0"/>
    <w:rsid w:val="00683382"/>
    <w:rsid w:val="006838F0"/>
    <w:rsid w:val="00683DB0"/>
    <w:rsid w:val="00683EB2"/>
    <w:rsid w:val="00684480"/>
    <w:rsid w:val="006848D1"/>
    <w:rsid w:val="0068492F"/>
    <w:rsid w:val="00684CF2"/>
    <w:rsid w:val="00684DB8"/>
    <w:rsid w:val="00685153"/>
    <w:rsid w:val="006853B5"/>
    <w:rsid w:val="006854D9"/>
    <w:rsid w:val="0068591A"/>
    <w:rsid w:val="00685A2C"/>
    <w:rsid w:val="00685AD4"/>
    <w:rsid w:val="00685BAD"/>
    <w:rsid w:val="00685C3F"/>
    <w:rsid w:val="00685C84"/>
    <w:rsid w:val="00685FBF"/>
    <w:rsid w:val="006860F3"/>
    <w:rsid w:val="006861B5"/>
    <w:rsid w:val="0068629D"/>
    <w:rsid w:val="0068644D"/>
    <w:rsid w:val="0068669B"/>
    <w:rsid w:val="00686FD4"/>
    <w:rsid w:val="006871F4"/>
    <w:rsid w:val="00687264"/>
    <w:rsid w:val="0068783A"/>
    <w:rsid w:val="00687946"/>
    <w:rsid w:val="00687E8E"/>
    <w:rsid w:val="0069116B"/>
    <w:rsid w:val="00691181"/>
    <w:rsid w:val="006911ED"/>
    <w:rsid w:val="006918BD"/>
    <w:rsid w:val="006919A2"/>
    <w:rsid w:val="00691BA6"/>
    <w:rsid w:val="0069211A"/>
    <w:rsid w:val="00692359"/>
    <w:rsid w:val="006929E3"/>
    <w:rsid w:val="00692A16"/>
    <w:rsid w:val="00692B1A"/>
    <w:rsid w:val="00693843"/>
    <w:rsid w:val="006938C5"/>
    <w:rsid w:val="00693979"/>
    <w:rsid w:val="00693C96"/>
    <w:rsid w:val="00694140"/>
    <w:rsid w:val="00694295"/>
    <w:rsid w:val="006944F2"/>
    <w:rsid w:val="00695BE5"/>
    <w:rsid w:val="0069635A"/>
    <w:rsid w:val="00696802"/>
    <w:rsid w:val="00696863"/>
    <w:rsid w:val="00696BE1"/>
    <w:rsid w:val="00696E83"/>
    <w:rsid w:val="00697427"/>
    <w:rsid w:val="006978F8"/>
    <w:rsid w:val="00697D20"/>
    <w:rsid w:val="00697DEB"/>
    <w:rsid w:val="00697EA7"/>
    <w:rsid w:val="006A00D5"/>
    <w:rsid w:val="006A016C"/>
    <w:rsid w:val="006A0555"/>
    <w:rsid w:val="006A186F"/>
    <w:rsid w:val="006A1A31"/>
    <w:rsid w:val="006A1EB8"/>
    <w:rsid w:val="006A1FFE"/>
    <w:rsid w:val="006A251E"/>
    <w:rsid w:val="006A2858"/>
    <w:rsid w:val="006A2EC9"/>
    <w:rsid w:val="006A33A5"/>
    <w:rsid w:val="006A381A"/>
    <w:rsid w:val="006A3887"/>
    <w:rsid w:val="006A4474"/>
    <w:rsid w:val="006A4553"/>
    <w:rsid w:val="006A4C7D"/>
    <w:rsid w:val="006A4EE6"/>
    <w:rsid w:val="006A4F5D"/>
    <w:rsid w:val="006A5139"/>
    <w:rsid w:val="006A531F"/>
    <w:rsid w:val="006A535C"/>
    <w:rsid w:val="006A5523"/>
    <w:rsid w:val="006A5574"/>
    <w:rsid w:val="006A55D0"/>
    <w:rsid w:val="006A59D2"/>
    <w:rsid w:val="006A5CBF"/>
    <w:rsid w:val="006A6228"/>
    <w:rsid w:val="006A625D"/>
    <w:rsid w:val="006A6AB2"/>
    <w:rsid w:val="006A6C6B"/>
    <w:rsid w:val="006A6E92"/>
    <w:rsid w:val="006A7391"/>
    <w:rsid w:val="006A73BD"/>
    <w:rsid w:val="006A7D79"/>
    <w:rsid w:val="006A7EA2"/>
    <w:rsid w:val="006B00A8"/>
    <w:rsid w:val="006B0D76"/>
    <w:rsid w:val="006B1229"/>
    <w:rsid w:val="006B1DBB"/>
    <w:rsid w:val="006B2154"/>
    <w:rsid w:val="006B21FA"/>
    <w:rsid w:val="006B226F"/>
    <w:rsid w:val="006B24C3"/>
    <w:rsid w:val="006B2B67"/>
    <w:rsid w:val="006B2C32"/>
    <w:rsid w:val="006B305B"/>
    <w:rsid w:val="006B3497"/>
    <w:rsid w:val="006B3754"/>
    <w:rsid w:val="006B376D"/>
    <w:rsid w:val="006B3E7F"/>
    <w:rsid w:val="006B3EB4"/>
    <w:rsid w:val="006B4059"/>
    <w:rsid w:val="006B4CED"/>
    <w:rsid w:val="006B55D1"/>
    <w:rsid w:val="006B6101"/>
    <w:rsid w:val="006B6170"/>
    <w:rsid w:val="006B69FF"/>
    <w:rsid w:val="006B7041"/>
    <w:rsid w:val="006B7320"/>
    <w:rsid w:val="006B7329"/>
    <w:rsid w:val="006B74CE"/>
    <w:rsid w:val="006B7997"/>
    <w:rsid w:val="006B7C03"/>
    <w:rsid w:val="006B7C66"/>
    <w:rsid w:val="006B7F98"/>
    <w:rsid w:val="006C0217"/>
    <w:rsid w:val="006C0638"/>
    <w:rsid w:val="006C0736"/>
    <w:rsid w:val="006C0C6A"/>
    <w:rsid w:val="006C0D42"/>
    <w:rsid w:val="006C12AC"/>
    <w:rsid w:val="006C1563"/>
    <w:rsid w:val="006C1B76"/>
    <w:rsid w:val="006C1E12"/>
    <w:rsid w:val="006C2203"/>
    <w:rsid w:val="006C253C"/>
    <w:rsid w:val="006C264A"/>
    <w:rsid w:val="006C29AC"/>
    <w:rsid w:val="006C2BE9"/>
    <w:rsid w:val="006C2C0E"/>
    <w:rsid w:val="006C2DA4"/>
    <w:rsid w:val="006C36D3"/>
    <w:rsid w:val="006C3756"/>
    <w:rsid w:val="006C39B5"/>
    <w:rsid w:val="006C3A87"/>
    <w:rsid w:val="006C40A2"/>
    <w:rsid w:val="006C413F"/>
    <w:rsid w:val="006C4333"/>
    <w:rsid w:val="006C441B"/>
    <w:rsid w:val="006C4A47"/>
    <w:rsid w:val="006C4B09"/>
    <w:rsid w:val="006C4F27"/>
    <w:rsid w:val="006C501B"/>
    <w:rsid w:val="006C548D"/>
    <w:rsid w:val="006C5D05"/>
    <w:rsid w:val="006C5E50"/>
    <w:rsid w:val="006C6355"/>
    <w:rsid w:val="006C677A"/>
    <w:rsid w:val="006C6AFE"/>
    <w:rsid w:val="006C6B3D"/>
    <w:rsid w:val="006C6CB5"/>
    <w:rsid w:val="006C7056"/>
    <w:rsid w:val="006C7116"/>
    <w:rsid w:val="006C715B"/>
    <w:rsid w:val="006C71F3"/>
    <w:rsid w:val="006C72D3"/>
    <w:rsid w:val="006C736B"/>
    <w:rsid w:val="006C7630"/>
    <w:rsid w:val="006C7F4B"/>
    <w:rsid w:val="006D06CF"/>
    <w:rsid w:val="006D08A0"/>
    <w:rsid w:val="006D09D8"/>
    <w:rsid w:val="006D0B25"/>
    <w:rsid w:val="006D0E8E"/>
    <w:rsid w:val="006D0F07"/>
    <w:rsid w:val="006D0F9B"/>
    <w:rsid w:val="006D1118"/>
    <w:rsid w:val="006D186B"/>
    <w:rsid w:val="006D19B3"/>
    <w:rsid w:val="006D1B01"/>
    <w:rsid w:val="006D1E06"/>
    <w:rsid w:val="006D1F2B"/>
    <w:rsid w:val="006D1FD9"/>
    <w:rsid w:val="006D2394"/>
    <w:rsid w:val="006D2AF9"/>
    <w:rsid w:val="006D2D17"/>
    <w:rsid w:val="006D2D66"/>
    <w:rsid w:val="006D3118"/>
    <w:rsid w:val="006D324E"/>
    <w:rsid w:val="006D352F"/>
    <w:rsid w:val="006D35A5"/>
    <w:rsid w:val="006D35E4"/>
    <w:rsid w:val="006D36E4"/>
    <w:rsid w:val="006D3851"/>
    <w:rsid w:val="006D39B7"/>
    <w:rsid w:val="006D401F"/>
    <w:rsid w:val="006D5269"/>
    <w:rsid w:val="006D5558"/>
    <w:rsid w:val="006D589A"/>
    <w:rsid w:val="006D5A0D"/>
    <w:rsid w:val="006D5B2D"/>
    <w:rsid w:val="006D5C9D"/>
    <w:rsid w:val="006D5EE5"/>
    <w:rsid w:val="006D6F74"/>
    <w:rsid w:val="006D76B6"/>
    <w:rsid w:val="006D781C"/>
    <w:rsid w:val="006D78F9"/>
    <w:rsid w:val="006D79B5"/>
    <w:rsid w:val="006D7BF4"/>
    <w:rsid w:val="006D7D3B"/>
    <w:rsid w:val="006E047C"/>
    <w:rsid w:val="006E0903"/>
    <w:rsid w:val="006E0DF1"/>
    <w:rsid w:val="006E1070"/>
    <w:rsid w:val="006E179C"/>
    <w:rsid w:val="006E236F"/>
    <w:rsid w:val="006E241F"/>
    <w:rsid w:val="006E244C"/>
    <w:rsid w:val="006E257A"/>
    <w:rsid w:val="006E26F6"/>
    <w:rsid w:val="006E27F4"/>
    <w:rsid w:val="006E28E6"/>
    <w:rsid w:val="006E2C87"/>
    <w:rsid w:val="006E310F"/>
    <w:rsid w:val="006E3801"/>
    <w:rsid w:val="006E3829"/>
    <w:rsid w:val="006E3DF6"/>
    <w:rsid w:val="006E3F2B"/>
    <w:rsid w:val="006E3F3E"/>
    <w:rsid w:val="006E4098"/>
    <w:rsid w:val="006E4566"/>
    <w:rsid w:val="006E4624"/>
    <w:rsid w:val="006E46E4"/>
    <w:rsid w:val="006E46ED"/>
    <w:rsid w:val="006E47B4"/>
    <w:rsid w:val="006E4F19"/>
    <w:rsid w:val="006E4FB1"/>
    <w:rsid w:val="006E5221"/>
    <w:rsid w:val="006E536A"/>
    <w:rsid w:val="006E541B"/>
    <w:rsid w:val="006E5743"/>
    <w:rsid w:val="006E5B4B"/>
    <w:rsid w:val="006E5CFF"/>
    <w:rsid w:val="006E5D7B"/>
    <w:rsid w:val="006E5E1B"/>
    <w:rsid w:val="006E6185"/>
    <w:rsid w:val="006E643E"/>
    <w:rsid w:val="006E65AA"/>
    <w:rsid w:val="006E669E"/>
    <w:rsid w:val="006E6A47"/>
    <w:rsid w:val="006E6C6B"/>
    <w:rsid w:val="006E7116"/>
    <w:rsid w:val="006E71B7"/>
    <w:rsid w:val="006E7461"/>
    <w:rsid w:val="006F002D"/>
    <w:rsid w:val="006F04D8"/>
    <w:rsid w:val="006F0531"/>
    <w:rsid w:val="006F0814"/>
    <w:rsid w:val="006F1A96"/>
    <w:rsid w:val="006F1B32"/>
    <w:rsid w:val="006F1CF7"/>
    <w:rsid w:val="006F25B8"/>
    <w:rsid w:val="006F2F85"/>
    <w:rsid w:val="006F307F"/>
    <w:rsid w:val="006F33F9"/>
    <w:rsid w:val="006F345E"/>
    <w:rsid w:val="006F3BD5"/>
    <w:rsid w:val="006F4A67"/>
    <w:rsid w:val="006F4F7D"/>
    <w:rsid w:val="006F5095"/>
    <w:rsid w:val="006F51A1"/>
    <w:rsid w:val="006F531A"/>
    <w:rsid w:val="006F5790"/>
    <w:rsid w:val="006F57A1"/>
    <w:rsid w:val="006F58C2"/>
    <w:rsid w:val="006F5D88"/>
    <w:rsid w:val="006F65CD"/>
    <w:rsid w:val="006F672F"/>
    <w:rsid w:val="006F6823"/>
    <w:rsid w:val="006F6890"/>
    <w:rsid w:val="006F70C6"/>
    <w:rsid w:val="006F7311"/>
    <w:rsid w:val="006F784C"/>
    <w:rsid w:val="006F79D6"/>
    <w:rsid w:val="006F7E2C"/>
    <w:rsid w:val="00700359"/>
    <w:rsid w:val="007005AA"/>
    <w:rsid w:val="00700A64"/>
    <w:rsid w:val="007014C2"/>
    <w:rsid w:val="007018EF"/>
    <w:rsid w:val="00701EC5"/>
    <w:rsid w:val="0070212F"/>
    <w:rsid w:val="0070253B"/>
    <w:rsid w:val="007029C9"/>
    <w:rsid w:val="00702AA1"/>
    <w:rsid w:val="007031AF"/>
    <w:rsid w:val="00703513"/>
    <w:rsid w:val="007037CA"/>
    <w:rsid w:val="00703A54"/>
    <w:rsid w:val="00703D4B"/>
    <w:rsid w:val="00703DB4"/>
    <w:rsid w:val="00703EED"/>
    <w:rsid w:val="00704211"/>
    <w:rsid w:val="0070441A"/>
    <w:rsid w:val="007045AD"/>
    <w:rsid w:val="007049A0"/>
    <w:rsid w:val="00704B3F"/>
    <w:rsid w:val="007053BF"/>
    <w:rsid w:val="007058AE"/>
    <w:rsid w:val="007058CB"/>
    <w:rsid w:val="00705E7D"/>
    <w:rsid w:val="00705E8B"/>
    <w:rsid w:val="007062B1"/>
    <w:rsid w:val="00707199"/>
    <w:rsid w:val="007079DB"/>
    <w:rsid w:val="00707B0B"/>
    <w:rsid w:val="00707B4A"/>
    <w:rsid w:val="007102C4"/>
    <w:rsid w:val="007104B9"/>
    <w:rsid w:val="00710BA5"/>
    <w:rsid w:val="00710EB6"/>
    <w:rsid w:val="00710F97"/>
    <w:rsid w:val="0071172E"/>
    <w:rsid w:val="00711BC9"/>
    <w:rsid w:val="00711C29"/>
    <w:rsid w:val="0071211A"/>
    <w:rsid w:val="007121EB"/>
    <w:rsid w:val="007125BC"/>
    <w:rsid w:val="007126E4"/>
    <w:rsid w:val="0071279F"/>
    <w:rsid w:val="00712B7F"/>
    <w:rsid w:val="00712C2A"/>
    <w:rsid w:val="0071316D"/>
    <w:rsid w:val="00713EA3"/>
    <w:rsid w:val="007142FE"/>
    <w:rsid w:val="00714B4F"/>
    <w:rsid w:val="00714C19"/>
    <w:rsid w:val="00715101"/>
    <w:rsid w:val="007154E0"/>
    <w:rsid w:val="0071584D"/>
    <w:rsid w:val="007168CD"/>
    <w:rsid w:val="00716BBC"/>
    <w:rsid w:val="00716F67"/>
    <w:rsid w:val="00717C6A"/>
    <w:rsid w:val="00717CEF"/>
    <w:rsid w:val="00717E15"/>
    <w:rsid w:val="007201C8"/>
    <w:rsid w:val="0072053E"/>
    <w:rsid w:val="0072076B"/>
    <w:rsid w:val="00720830"/>
    <w:rsid w:val="00720C4A"/>
    <w:rsid w:val="00721323"/>
    <w:rsid w:val="00721543"/>
    <w:rsid w:val="00721727"/>
    <w:rsid w:val="00721772"/>
    <w:rsid w:val="00721906"/>
    <w:rsid w:val="00721A73"/>
    <w:rsid w:val="00721C11"/>
    <w:rsid w:val="00721DC2"/>
    <w:rsid w:val="00721EF2"/>
    <w:rsid w:val="00721F1B"/>
    <w:rsid w:val="007221FC"/>
    <w:rsid w:val="007222DF"/>
    <w:rsid w:val="00722348"/>
    <w:rsid w:val="0072257A"/>
    <w:rsid w:val="00722CE9"/>
    <w:rsid w:val="00722E33"/>
    <w:rsid w:val="00722F2C"/>
    <w:rsid w:val="007234CA"/>
    <w:rsid w:val="007234F0"/>
    <w:rsid w:val="00723D14"/>
    <w:rsid w:val="00723E33"/>
    <w:rsid w:val="00723E85"/>
    <w:rsid w:val="007240EE"/>
    <w:rsid w:val="007242B6"/>
    <w:rsid w:val="0072449B"/>
    <w:rsid w:val="00724891"/>
    <w:rsid w:val="00725349"/>
    <w:rsid w:val="00725410"/>
    <w:rsid w:val="00725725"/>
    <w:rsid w:val="00725A21"/>
    <w:rsid w:val="00726477"/>
    <w:rsid w:val="00726649"/>
    <w:rsid w:val="00726A4D"/>
    <w:rsid w:val="00726B15"/>
    <w:rsid w:val="00726B2F"/>
    <w:rsid w:val="00726C67"/>
    <w:rsid w:val="00726D2C"/>
    <w:rsid w:val="00727411"/>
    <w:rsid w:val="007277B5"/>
    <w:rsid w:val="00727931"/>
    <w:rsid w:val="00727AB7"/>
    <w:rsid w:val="00727B7A"/>
    <w:rsid w:val="00727D13"/>
    <w:rsid w:val="0073041E"/>
    <w:rsid w:val="007309FA"/>
    <w:rsid w:val="00730C13"/>
    <w:rsid w:val="007311DF"/>
    <w:rsid w:val="00731348"/>
    <w:rsid w:val="007321C6"/>
    <w:rsid w:val="007322AC"/>
    <w:rsid w:val="00732356"/>
    <w:rsid w:val="007323A9"/>
    <w:rsid w:val="007326B7"/>
    <w:rsid w:val="0073273D"/>
    <w:rsid w:val="007328FE"/>
    <w:rsid w:val="00732CE1"/>
    <w:rsid w:val="00732DC8"/>
    <w:rsid w:val="00732EFA"/>
    <w:rsid w:val="007330C9"/>
    <w:rsid w:val="007332BD"/>
    <w:rsid w:val="0073347F"/>
    <w:rsid w:val="007335BD"/>
    <w:rsid w:val="007339B8"/>
    <w:rsid w:val="0073407E"/>
    <w:rsid w:val="007343F9"/>
    <w:rsid w:val="00734525"/>
    <w:rsid w:val="007345E2"/>
    <w:rsid w:val="007346EB"/>
    <w:rsid w:val="00734824"/>
    <w:rsid w:val="0073484A"/>
    <w:rsid w:val="00734AB1"/>
    <w:rsid w:val="00734CCD"/>
    <w:rsid w:val="0073504C"/>
    <w:rsid w:val="0073545F"/>
    <w:rsid w:val="0073547E"/>
    <w:rsid w:val="0073595D"/>
    <w:rsid w:val="00736B83"/>
    <w:rsid w:val="007375E7"/>
    <w:rsid w:val="0073770D"/>
    <w:rsid w:val="00737BB9"/>
    <w:rsid w:val="00737BCE"/>
    <w:rsid w:val="00737C2C"/>
    <w:rsid w:val="00737D03"/>
    <w:rsid w:val="007408FD"/>
    <w:rsid w:val="00741007"/>
    <w:rsid w:val="0074183C"/>
    <w:rsid w:val="00741C28"/>
    <w:rsid w:val="00741CB5"/>
    <w:rsid w:val="00743352"/>
    <w:rsid w:val="00743CD6"/>
    <w:rsid w:val="00743D90"/>
    <w:rsid w:val="00743E2A"/>
    <w:rsid w:val="00744702"/>
    <w:rsid w:val="00744C34"/>
    <w:rsid w:val="0074502F"/>
    <w:rsid w:val="007452CE"/>
    <w:rsid w:val="007459FF"/>
    <w:rsid w:val="00745AB3"/>
    <w:rsid w:val="00745D5C"/>
    <w:rsid w:val="00745DA2"/>
    <w:rsid w:val="00746903"/>
    <w:rsid w:val="00746908"/>
    <w:rsid w:val="007469D5"/>
    <w:rsid w:val="00746B2A"/>
    <w:rsid w:val="00746E8B"/>
    <w:rsid w:val="00747313"/>
    <w:rsid w:val="007477FC"/>
    <w:rsid w:val="00747B34"/>
    <w:rsid w:val="00750349"/>
    <w:rsid w:val="00750F56"/>
    <w:rsid w:val="00751064"/>
    <w:rsid w:val="007510C3"/>
    <w:rsid w:val="00751322"/>
    <w:rsid w:val="0075137D"/>
    <w:rsid w:val="0075145D"/>
    <w:rsid w:val="0075183E"/>
    <w:rsid w:val="00751B68"/>
    <w:rsid w:val="00752C72"/>
    <w:rsid w:val="00752E38"/>
    <w:rsid w:val="00753076"/>
    <w:rsid w:val="00753BC3"/>
    <w:rsid w:val="0075425F"/>
    <w:rsid w:val="00754650"/>
    <w:rsid w:val="007548A5"/>
    <w:rsid w:val="00754B51"/>
    <w:rsid w:val="00755203"/>
    <w:rsid w:val="0075546E"/>
    <w:rsid w:val="007555B4"/>
    <w:rsid w:val="00755674"/>
    <w:rsid w:val="00756066"/>
    <w:rsid w:val="0075630F"/>
    <w:rsid w:val="007563A4"/>
    <w:rsid w:val="00756AD6"/>
    <w:rsid w:val="00756D6D"/>
    <w:rsid w:val="00756F39"/>
    <w:rsid w:val="00757332"/>
    <w:rsid w:val="007578BB"/>
    <w:rsid w:val="0075794C"/>
    <w:rsid w:val="00757A93"/>
    <w:rsid w:val="00757F29"/>
    <w:rsid w:val="00760154"/>
    <w:rsid w:val="00760A9A"/>
    <w:rsid w:val="00760E9C"/>
    <w:rsid w:val="007610AC"/>
    <w:rsid w:val="007610E1"/>
    <w:rsid w:val="007615A7"/>
    <w:rsid w:val="00761B6A"/>
    <w:rsid w:val="00761F8A"/>
    <w:rsid w:val="0076220C"/>
    <w:rsid w:val="0076222F"/>
    <w:rsid w:val="0076225A"/>
    <w:rsid w:val="0076233F"/>
    <w:rsid w:val="00762A6B"/>
    <w:rsid w:val="00763048"/>
    <w:rsid w:val="0076341E"/>
    <w:rsid w:val="00763B84"/>
    <w:rsid w:val="00763EDD"/>
    <w:rsid w:val="00763F6A"/>
    <w:rsid w:val="007646D7"/>
    <w:rsid w:val="007647A3"/>
    <w:rsid w:val="00764B37"/>
    <w:rsid w:val="00764BEC"/>
    <w:rsid w:val="00764EF7"/>
    <w:rsid w:val="00764FA6"/>
    <w:rsid w:val="0076580B"/>
    <w:rsid w:val="007659CB"/>
    <w:rsid w:val="00765E89"/>
    <w:rsid w:val="007664B3"/>
    <w:rsid w:val="00766633"/>
    <w:rsid w:val="007671D1"/>
    <w:rsid w:val="007672A6"/>
    <w:rsid w:val="00767396"/>
    <w:rsid w:val="0076742D"/>
    <w:rsid w:val="00767640"/>
    <w:rsid w:val="00767721"/>
    <w:rsid w:val="007677E1"/>
    <w:rsid w:val="007679FE"/>
    <w:rsid w:val="00767CD5"/>
    <w:rsid w:val="00770289"/>
    <w:rsid w:val="0077064C"/>
    <w:rsid w:val="0077093B"/>
    <w:rsid w:val="00770F46"/>
    <w:rsid w:val="00771205"/>
    <w:rsid w:val="0077143E"/>
    <w:rsid w:val="0077179E"/>
    <w:rsid w:val="00771B2A"/>
    <w:rsid w:val="00771FE6"/>
    <w:rsid w:val="00772306"/>
    <w:rsid w:val="0077252A"/>
    <w:rsid w:val="00772597"/>
    <w:rsid w:val="007726B9"/>
    <w:rsid w:val="00772771"/>
    <w:rsid w:val="0077293A"/>
    <w:rsid w:val="00772B58"/>
    <w:rsid w:val="00772F3B"/>
    <w:rsid w:val="007732B6"/>
    <w:rsid w:val="0077333D"/>
    <w:rsid w:val="0077391F"/>
    <w:rsid w:val="007739BA"/>
    <w:rsid w:val="007739DC"/>
    <w:rsid w:val="00773CA5"/>
    <w:rsid w:val="00773CDF"/>
    <w:rsid w:val="007744C5"/>
    <w:rsid w:val="00774567"/>
    <w:rsid w:val="007745B7"/>
    <w:rsid w:val="007746D3"/>
    <w:rsid w:val="007746E6"/>
    <w:rsid w:val="00774AA0"/>
    <w:rsid w:val="00774AB4"/>
    <w:rsid w:val="00774C5E"/>
    <w:rsid w:val="00775364"/>
    <w:rsid w:val="007758AE"/>
    <w:rsid w:val="0077594B"/>
    <w:rsid w:val="0077651F"/>
    <w:rsid w:val="00776541"/>
    <w:rsid w:val="00776953"/>
    <w:rsid w:val="00776ECD"/>
    <w:rsid w:val="00776F6F"/>
    <w:rsid w:val="0077737F"/>
    <w:rsid w:val="0077785D"/>
    <w:rsid w:val="00777B37"/>
    <w:rsid w:val="00777DA6"/>
    <w:rsid w:val="00780027"/>
    <w:rsid w:val="007802F8"/>
    <w:rsid w:val="00780690"/>
    <w:rsid w:val="0078095B"/>
    <w:rsid w:val="00780CDD"/>
    <w:rsid w:val="00780CE6"/>
    <w:rsid w:val="00780DDE"/>
    <w:rsid w:val="007811F0"/>
    <w:rsid w:val="0078132A"/>
    <w:rsid w:val="00781520"/>
    <w:rsid w:val="00781608"/>
    <w:rsid w:val="007816DE"/>
    <w:rsid w:val="0078177D"/>
    <w:rsid w:val="00781A15"/>
    <w:rsid w:val="00781EF7"/>
    <w:rsid w:val="00781F4D"/>
    <w:rsid w:val="007824BC"/>
    <w:rsid w:val="0078272B"/>
    <w:rsid w:val="0078273A"/>
    <w:rsid w:val="00782800"/>
    <w:rsid w:val="00782A55"/>
    <w:rsid w:val="00782DE3"/>
    <w:rsid w:val="00782EC2"/>
    <w:rsid w:val="00782FBC"/>
    <w:rsid w:val="007833AC"/>
    <w:rsid w:val="00783DBA"/>
    <w:rsid w:val="0078403F"/>
    <w:rsid w:val="0078408F"/>
    <w:rsid w:val="0078471E"/>
    <w:rsid w:val="0078490E"/>
    <w:rsid w:val="00784953"/>
    <w:rsid w:val="00784B4F"/>
    <w:rsid w:val="00784CB2"/>
    <w:rsid w:val="00785EB7"/>
    <w:rsid w:val="00786310"/>
    <w:rsid w:val="007867FB"/>
    <w:rsid w:val="00786E7F"/>
    <w:rsid w:val="00786FCF"/>
    <w:rsid w:val="00787127"/>
    <w:rsid w:val="00787926"/>
    <w:rsid w:val="00787BA5"/>
    <w:rsid w:val="00787D34"/>
    <w:rsid w:val="00787D63"/>
    <w:rsid w:val="0079003D"/>
    <w:rsid w:val="00790055"/>
    <w:rsid w:val="0079066C"/>
    <w:rsid w:val="00790983"/>
    <w:rsid w:val="007909FB"/>
    <w:rsid w:val="00790D22"/>
    <w:rsid w:val="00790EDD"/>
    <w:rsid w:val="0079103E"/>
    <w:rsid w:val="00791535"/>
    <w:rsid w:val="0079184C"/>
    <w:rsid w:val="00791889"/>
    <w:rsid w:val="007918B6"/>
    <w:rsid w:val="00791B23"/>
    <w:rsid w:val="007921B3"/>
    <w:rsid w:val="00792331"/>
    <w:rsid w:val="0079250C"/>
    <w:rsid w:val="00792533"/>
    <w:rsid w:val="00792647"/>
    <w:rsid w:val="0079277E"/>
    <w:rsid w:val="007928BA"/>
    <w:rsid w:val="00792A49"/>
    <w:rsid w:val="00792E4C"/>
    <w:rsid w:val="00793063"/>
    <w:rsid w:val="007931C8"/>
    <w:rsid w:val="007932AE"/>
    <w:rsid w:val="0079333A"/>
    <w:rsid w:val="007934ED"/>
    <w:rsid w:val="007938BB"/>
    <w:rsid w:val="00793E17"/>
    <w:rsid w:val="00794072"/>
    <w:rsid w:val="007947E7"/>
    <w:rsid w:val="007954AB"/>
    <w:rsid w:val="00795837"/>
    <w:rsid w:val="007958B8"/>
    <w:rsid w:val="00795B2C"/>
    <w:rsid w:val="00795EC3"/>
    <w:rsid w:val="00796527"/>
    <w:rsid w:val="007965B4"/>
    <w:rsid w:val="00796ACB"/>
    <w:rsid w:val="00796F61"/>
    <w:rsid w:val="00797246"/>
    <w:rsid w:val="0079727B"/>
    <w:rsid w:val="00797D7F"/>
    <w:rsid w:val="007A0AAC"/>
    <w:rsid w:val="007A0E63"/>
    <w:rsid w:val="007A0F56"/>
    <w:rsid w:val="007A0F81"/>
    <w:rsid w:val="007A116A"/>
    <w:rsid w:val="007A1171"/>
    <w:rsid w:val="007A11EB"/>
    <w:rsid w:val="007A1311"/>
    <w:rsid w:val="007A168E"/>
    <w:rsid w:val="007A1C34"/>
    <w:rsid w:val="007A23BD"/>
    <w:rsid w:val="007A2992"/>
    <w:rsid w:val="007A3177"/>
    <w:rsid w:val="007A35E6"/>
    <w:rsid w:val="007A3AA7"/>
    <w:rsid w:val="007A3C50"/>
    <w:rsid w:val="007A3D0E"/>
    <w:rsid w:val="007A3DA6"/>
    <w:rsid w:val="007A3E21"/>
    <w:rsid w:val="007A41A8"/>
    <w:rsid w:val="007A41FC"/>
    <w:rsid w:val="007A4616"/>
    <w:rsid w:val="007A4A2C"/>
    <w:rsid w:val="007A4AFD"/>
    <w:rsid w:val="007A4BC9"/>
    <w:rsid w:val="007A4FE7"/>
    <w:rsid w:val="007A535E"/>
    <w:rsid w:val="007A597F"/>
    <w:rsid w:val="007A5A10"/>
    <w:rsid w:val="007A68AC"/>
    <w:rsid w:val="007A722E"/>
    <w:rsid w:val="007A7B6C"/>
    <w:rsid w:val="007A7D8D"/>
    <w:rsid w:val="007A7E66"/>
    <w:rsid w:val="007B00D0"/>
    <w:rsid w:val="007B0537"/>
    <w:rsid w:val="007B0747"/>
    <w:rsid w:val="007B095B"/>
    <w:rsid w:val="007B097C"/>
    <w:rsid w:val="007B0CE2"/>
    <w:rsid w:val="007B1162"/>
    <w:rsid w:val="007B13C7"/>
    <w:rsid w:val="007B17F4"/>
    <w:rsid w:val="007B1994"/>
    <w:rsid w:val="007B1A7E"/>
    <w:rsid w:val="007B217D"/>
    <w:rsid w:val="007B21CF"/>
    <w:rsid w:val="007B2250"/>
    <w:rsid w:val="007B2564"/>
    <w:rsid w:val="007B2653"/>
    <w:rsid w:val="007B2848"/>
    <w:rsid w:val="007B2950"/>
    <w:rsid w:val="007B2F40"/>
    <w:rsid w:val="007B30F2"/>
    <w:rsid w:val="007B3693"/>
    <w:rsid w:val="007B3772"/>
    <w:rsid w:val="007B3C0D"/>
    <w:rsid w:val="007B3E1C"/>
    <w:rsid w:val="007B3F64"/>
    <w:rsid w:val="007B3FD9"/>
    <w:rsid w:val="007B439B"/>
    <w:rsid w:val="007B52E0"/>
    <w:rsid w:val="007B5359"/>
    <w:rsid w:val="007B57EA"/>
    <w:rsid w:val="007B598B"/>
    <w:rsid w:val="007B5ADB"/>
    <w:rsid w:val="007B65F4"/>
    <w:rsid w:val="007B6614"/>
    <w:rsid w:val="007B6CBC"/>
    <w:rsid w:val="007B71CE"/>
    <w:rsid w:val="007B783D"/>
    <w:rsid w:val="007B78C9"/>
    <w:rsid w:val="007B7C6E"/>
    <w:rsid w:val="007B7E48"/>
    <w:rsid w:val="007B7E4D"/>
    <w:rsid w:val="007B7F69"/>
    <w:rsid w:val="007B7FE3"/>
    <w:rsid w:val="007C02BD"/>
    <w:rsid w:val="007C02D6"/>
    <w:rsid w:val="007C0531"/>
    <w:rsid w:val="007C05C9"/>
    <w:rsid w:val="007C0894"/>
    <w:rsid w:val="007C0DDE"/>
    <w:rsid w:val="007C0DFC"/>
    <w:rsid w:val="007C0F0E"/>
    <w:rsid w:val="007C1678"/>
    <w:rsid w:val="007C1BFB"/>
    <w:rsid w:val="007C1D25"/>
    <w:rsid w:val="007C2810"/>
    <w:rsid w:val="007C2B06"/>
    <w:rsid w:val="007C2CD7"/>
    <w:rsid w:val="007C2CE1"/>
    <w:rsid w:val="007C3203"/>
    <w:rsid w:val="007C327B"/>
    <w:rsid w:val="007C32E5"/>
    <w:rsid w:val="007C3981"/>
    <w:rsid w:val="007C4008"/>
    <w:rsid w:val="007C40F4"/>
    <w:rsid w:val="007C4129"/>
    <w:rsid w:val="007C46FA"/>
    <w:rsid w:val="007C4901"/>
    <w:rsid w:val="007C4BF8"/>
    <w:rsid w:val="007C4C6B"/>
    <w:rsid w:val="007C4DCB"/>
    <w:rsid w:val="007C4FEE"/>
    <w:rsid w:val="007C51F8"/>
    <w:rsid w:val="007C54AF"/>
    <w:rsid w:val="007C5736"/>
    <w:rsid w:val="007C5A49"/>
    <w:rsid w:val="007C5C7B"/>
    <w:rsid w:val="007C5D30"/>
    <w:rsid w:val="007C5DA1"/>
    <w:rsid w:val="007C63A7"/>
    <w:rsid w:val="007C647E"/>
    <w:rsid w:val="007C6571"/>
    <w:rsid w:val="007C661E"/>
    <w:rsid w:val="007C746C"/>
    <w:rsid w:val="007C75EE"/>
    <w:rsid w:val="007C78B4"/>
    <w:rsid w:val="007C7C0B"/>
    <w:rsid w:val="007C7DF2"/>
    <w:rsid w:val="007C7F03"/>
    <w:rsid w:val="007C7F31"/>
    <w:rsid w:val="007D0279"/>
    <w:rsid w:val="007D02ED"/>
    <w:rsid w:val="007D07A7"/>
    <w:rsid w:val="007D0BC1"/>
    <w:rsid w:val="007D0E25"/>
    <w:rsid w:val="007D0FCF"/>
    <w:rsid w:val="007D101E"/>
    <w:rsid w:val="007D1053"/>
    <w:rsid w:val="007D110E"/>
    <w:rsid w:val="007D1236"/>
    <w:rsid w:val="007D1469"/>
    <w:rsid w:val="007D1B37"/>
    <w:rsid w:val="007D1EDC"/>
    <w:rsid w:val="007D1FBF"/>
    <w:rsid w:val="007D26A3"/>
    <w:rsid w:val="007D2799"/>
    <w:rsid w:val="007D2A4F"/>
    <w:rsid w:val="007D2D7E"/>
    <w:rsid w:val="007D3299"/>
    <w:rsid w:val="007D33AE"/>
    <w:rsid w:val="007D35EC"/>
    <w:rsid w:val="007D39B8"/>
    <w:rsid w:val="007D3EB2"/>
    <w:rsid w:val="007D4394"/>
    <w:rsid w:val="007D45FE"/>
    <w:rsid w:val="007D463C"/>
    <w:rsid w:val="007D47F1"/>
    <w:rsid w:val="007D4A31"/>
    <w:rsid w:val="007D4D80"/>
    <w:rsid w:val="007D5018"/>
    <w:rsid w:val="007D5607"/>
    <w:rsid w:val="007D5785"/>
    <w:rsid w:val="007D5DE7"/>
    <w:rsid w:val="007D5F18"/>
    <w:rsid w:val="007D6086"/>
    <w:rsid w:val="007D62E7"/>
    <w:rsid w:val="007D702F"/>
    <w:rsid w:val="007D7C2C"/>
    <w:rsid w:val="007D7D93"/>
    <w:rsid w:val="007E0077"/>
    <w:rsid w:val="007E01AA"/>
    <w:rsid w:val="007E01DC"/>
    <w:rsid w:val="007E068E"/>
    <w:rsid w:val="007E0AC1"/>
    <w:rsid w:val="007E0B51"/>
    <w:rsid w:val="007E0C78"/>
    <w:rsid w:val="007E117F"/>
    <w:rsid w:val="007E11CE"/>
    <w:rsid w:val="007E171B"/>
    <w:rsid w:val="007E1991"/>
    <w:rsid w:val="007E1AE6"/>
    <w:rsid w:val="007E22D4"/>
    <w:rsid w:val="007E253D"/>
    <w:rsid w:val="007E28FF"/>
    <w:rsid w:val="007E2C00"/>
    <w:rsid w:val="007E2C97"/>
    <w:rsid w:val="007E2FB4"/>
    <w:rsid w:val="007E36BB"/>
    <w:rsid w:val="007E36E4"/>
    <w:rsid w:val="007E3750"/>
    <w:rsid w:val="007E3B7F"/>
    <w:rsid w:val="007E3DA6"/>
    <w:rsid w:val="007E3EAB"/>
    <w:rsid w:val="007E3EB3"/>
    <w:rsid w:val="007E415D"/>
    <w:rsid w:val="007E4821"/>
    <w:rsid w:val="007E49CB"/>
    <w:rsid w:val="007E4F67"/>
    <w:rsid w:val="007E5215"/>
    <w:rsid w:val="007E5360"/>
    <w:rsid w:val="007E5855"/>
    <w:rsid w:val="007E6489"/>
    <w:rsid w:val="007E6768"/>
    <w:rsid w:val="007E6819"/>
    <w:rsid w:val="007E6AD7"/>
    <w:rsid w:val="007E6C2C"/>
    <w:rsid w:val="007E6C4E"/>
    <w:rsid w:val="007E73B5"/>
    <w:rsid w:val="007E7B98"/>
    <w:rsid w:val="007E7C75"/>
    <w:rsid w:val="007E7E54"/>
    <w:rsid w:val="007E7EC0"/>
    <w:rsid w:val="007E7F99"/>
    <w:rsid w:val="007F0181"/>
    <w:rsid w:val="007F0393"/>
    <w:rsid w:val="007F043E"/>
    <w:rsid w:val="007F084D"/>
    <w:rsid w:val="007F08B5"/>
    <w:rsid w:val="007F09EF"/>
    <w:rsid w:val="007F111A"/>
    <w:rsid w:val="007F1129"/>
    <w:rsid w:val="007F11E0"/>
    <w:rsid w:val="007F12EF"/>
    <w:rsid w:val="007F12F0"/>
    <w:rsid w:val="007F1907"/>
    <w:rsid w:val="007F1CAE"/>
    <w:rsid w:val="007F1D02"/>
    <w:rsid w:val="007F1F0D"/>
    <w:rsid w:val="007F1F1C"/>
    <w:rsid w:val="007F1FC8"/>
    <w:rsid w:val="007F2087"/>
    <w:rsid w:val="007F24A6"/>
    <w:rsid w:val="007F3180"/>
    <w:rsid w:val="007F3364"/>
    <w:rsid w:val="007F355E"/>
    <w:rsid w:val="007F3AF6"/>
    <w:rsid w:val="007F421A"/>
    <w:rsid w:val="007F49F9"/>
    <w:rsid w:val="007F4AF3"/>
    <w:rsid w:val="007F4DD1"/>
    <w:rsid w:val="007F52EC"/>
    <w:rsid w:val="007F54DB"/>
    <w:rsid w:val="007F54F2"/>
    <w:rsid w:val="007F5DC2"/>
    <w:rsid w:val="007F5F87"/>
    <w:rsid w:val="007F64CA"/>
    <w:rsid w:val="007F682B"/>
    <w:rsid w:val="007F68B8"/>
    <w:rsid w:val="007F6A27"/>
    <w:rsid w:val="007F6BB5"/>
    <w:rsid w:val="007F782A"/>
    <w:rsid w:val="007F7D08"/>
    <w:rsid w:val="007F7F6C"/>
    <w:rsid w:val="00800254"/>
    <w:rsid w:val="00800379"/>
    <w:rsid w:val="008003B5"/>
    <w:rsid w:val="00800AB9"/>
    <w:rsid w:val="00800CB3"/>
    <w:rsid w:val="00800EC1"/>
    <w:rsid w:val="00800F73"/>
    <w:rsid w:val="008012DF"/>
    <w:rsid w:val="00801521"/>
    <w:rsid w:val="00801571"/>
    <w:rsid w:val="008019CE"/>
    <w:rsid w:val="00801AEC"/>
    <w:rsid w:val="00801DF5"/>
    <w:rsid w:val="00801FA9"/>
    <w:rsid w:val="00801FE9"/>
    <w:rsid w:val="008023ED"/>
    <w:rsid w:val="00802482"/>
    <w:rsid w:val="008024EE"/>
    <w:rsid w:val="0080287E"/>
    <w:rsid w:val="0080296E"/>
    <w:rsid w:val="00802ABE"/>
    <w:rsid w:val="00802ADD"/>
    <w:rsid w:val="00802E5D"/>
    <w:rsid w:val="008032EE"/>
    <w:rsid w:val="0080343A"/>
    <w:rsid w:val="00803599"/>
    <w:rsid w:val="00803720"/>
    <w:rsid w:val="008038FC"/>
    <w:rsid w:val="0080395B"/>
    <w:rsid w:val="00803C4B"/>
    <w:rsid w:val="00803C7D"/>
    <w:rsid w:val="008044E6"/>
    <w:rsid w:val="00804E90"/>
    <w:rsid w:val="0080514C"/>
    <w:rsid w:val="008051A9"/>
    <w:rsid w:val="008053E2"/>
    <w:rsid w:val="0080540E"/>
    <w:rsid w:val="0080564F"/>
    <w:rsid w:val="00805A0A"/>
    <w:rsid w:val="00805B33"/>
    <w:rsid w:val="00805C24"/>
    <w:rsid w:val="00805F1F"/>
    <w:rsid w:val="0080603F"/>
    <w:rsid w:val="00806174"/>
    <w:rsid w:val="0080689E"/>
    <w:rsid w:val="00806AD8"/>
    <w:rsid w:val="00807614"/>
    <w:rsid w:val="008077AD"/>
    <w:rsid w:val="00807F21"/>
    <w:rsid w:val="00807FB4"/>
    <w:rsid w:val="0081037F"/>
    <w:rsid w:val="00810507"/>
    <w:rsid w:val="008105B6"/>
    <w:rsid w:val="008106EE"/>
    <w:rsid w:val="0081083D"/>
    <w:rsid w:val="008109BA"/>
    <w:rsid w:val="00810C40"/>
    <w:rsid w:val="00810C99"/>
    <w:rsid w:val="00810FFC"/>
    <w:rsid w:val="00811236"/>
    <w:rsid w:val="008115AD"/>
    <w:rsid w:val="0081170A"/>
    <w:rsid w:val="00811828"/>
    <w:rsid w:val="0081185A"/>
    <w:rsid w:val="008118CE"/>
    <w:rsid w:val="008119B6"/>
    <w:rsid w:val="00811DD0"/>
    <w:rsid w:val="008124C2"/>
    <w:rsid w:val="00812691"/>
    <w:rsid w:val="00812719"/>
    <w:rsid w:val="00812863"/>
    <w:rsid w:val="00812CA5"/>
    <w:rsid w:val="00812D33"/>
    <w:rsid w:val="008130C8"/>
    <w:rsid w:val="0081311E"/>
    <w:rsid w:val="008132AA"/>
    <w:rsid w:val="008136E4"/>
    <w:rsid w:val="00813AD6"/>
    <w:rsid w:val="00813B4B"/>
    <w:rsid w:val="00813B7F"/>
    <w:rsid w:val="00813D86"/>
    <w:rsid w:val="00813F96"/>
    <w:rsid w:val="00814076"/>
    <w:rsid w:val="0081436C"/>
    <w:rsid w:val="008144C4"/>
    <w:rsid w:val="008149ED"/>
    <w:rsid w:val="00814D38"/>
    <w:rsid w:val="00815141"/>
    <w:rsid w:val="00815578"/>
    <w:rsid w:val="0081565E"/>
    <w:rsid w:val="00815918"/>
    <w:rsid w:val="00815B61"/>
    <w:rsid w:val="00815C6C"/>
    <w:rsid w:val="008164EA"/>
    <w:rsid w:val="008168C9"/>
    <w:rsid w:val="00816C46"/>
    <w:rsid w:val="00816FD2"/>
    <w:rsid w:val="00817A1E"/>
    <w:rsid w:val="00817B7A"/>
    <w:rsid w:val="00817BB6"/>
    <w:rsid w:val="00817E0D"/>
    <w:rsid w:val="00817E5D"/>
    <w:rsid w:val="008200EB"/>
    <w:rsid w:val="00820296"/>
    <w:rsid w:val="00820E9F"/>
    <w:rsid w:val="00821294"/>
    <w:rsid w:val="00821367"/>
    <w:rsid w:val="0082138F"/>
    <w:rsid w:val="0082153F"/>
    <w:rsid w:val="00821866"/>
    <w:rsid w:val="00821941"/>
    <w:rsid w:val="008219A8"/>
    <w:rsid w:val="00821D7D"/>
    <w:rsid w:val="008221D1"/>
    <w:rsid w:val="008226D4"/>
    <w:rsid w:val="00822892"/>
    <w:rsid w:val="008229C7"/>
    <w:rsid w:val="00822C41"/>
    <w:rsid w:val="00822DB3"/>
    <w:rsid w:val="00822E5B"/>
    <w:rsid w:val="0082357E"/>
    <w:rsid w:val="00823BCB"/>
    <w:rsid w:val="00823E6C"/>
    <w:rsid w:val="0082420D"/>
    <w:rsid w:val="00824256"/>
    <w:rsid w:val="008243D5"/>
    <w:rsid w:val="008246C1"/>
    <w:rsid w:val="008247F0"/>
    <w:rsid w:val="008248F9"/>
    <w:rsid w:val="00824AE2"/>
    <w:rsid w:val="00824CC8"/>
    <w:rsid w:val="00824EB0"/>
    <w:rsid w:val="00824ECB"/>
    <w:rsid w:val="00825256"/>
    <w:rsid w:val="008253DB"/>
    <w:rsid w:val="008255EB"/>
    <w:rsid w:val="008260DD"/>
    <w:rsid w:val="0082661D"/>
    <w:rsid w:val="008270A5"/>
    <w:rsid w:val="008273E9"/>
    <w:rsid w:val="0082780D"/>
    <w:rsid w:val="008278BD"/>
    <w:rsid w:val="00827E12"/>
    <w:rsid w:val="0083051E"/>
    <w:rsid w:val="0083064C"/>
    <w:rsid w:val="008310D9"/>
    <w:rsid w:val="00831659"/>
    <w:rsid w:val="0083189A"/>
    <w:rsid w:val="00831957"/>
    <w:rsid w:val="00831DF2"/>
    <w:rsid w:val="00831E1F"/>
    <w:rsid w:val="00832156"/>
    <w:rsid w:val="0083226B"/>
    <w:rsid w:val="008328AF"/>
    <w:rsid w:val="00832FD0"/>
    <w:rsid w:val="00833014"/>
    <w:rsid w:val="0083305C"/>
    <w:rsid w:val="008330BC"/>
    <w:rsid w:val="00833C5C"/>
    <w:rsid w:val="00834350"/>
    <w:rsid w:val="008347B2"/>
    <w:rsid w:val="0083495C"/>
    <w:rsid w:val="00834B57"/>
    <w:rsid w:val="008352A3"/>
    <w:rsid w:val="008353F3"/>
    <w:rsid w:val="00835497"/>
    <w:rsid w:val="00835512"/>
    <w:rsid w:val="0083575A"/>
    <w:rsid w:val="008358E8"/>
    <w:rsid w:val="00835915"/>
    <w:rsid w:val="00835BE7"/>
    <w:rsid w:val="008363FE"/>
    <w:rsid w:val="00836A28"/>
    <w:rsid w:val="00836C2B"/>
    <w:rsid w:val="008373A8"/>
    <w:rsid w:val="00837469"/>
    <w:rsid w:val="008375BA"/>
    <w:rsid w:val="00837688"/>
    <w:rsid w:val="00837835"/>
    <w:rsid w:val="00837D45"/>
    <w:rsid w:val="00837F08"/>
    <w:rsid w:val="008413F4"/>
    <w:rsid w:val="008418BC"/>
    <w:rsid w:val="00841DAF"/>
    <w:rsid w:val="00842239"/>
    <w:rsid w:val="00842798"/>
    <w:rsid w:val="00842A56"/>
    <w:rsid w:val="00842FFE"/>
    <w:rsid w:val="00843AF4"/>
    <w:rsid w:val="00843CF2"/>
    <w:rsid w:val="00843D6C"/>
    <w:rsid w:val="00843DF0"/>
    <w:rsid w:val="008442AE"/>
    <w:rsid w:val="00844394"/>
    <w:rsid w:val="0084451A"/>
    <w:rsid w:val="00844615"/>
    <w:rsid w:val="00844B7A"/>
    <w:rsid w:val="00844D6F"/>
    <w:rsid w:val="00845052"/>
    <w:rsid w:val="00845F13"/>
    <w:rsid w:val="008461C1"/>
    <w:rsid w:val="00846B81"/>
    <w:rsid w:val="00846D41"/>
    <w:rsid w:val="00846EDB"/>
    <w:rsid w:val="00847417"/>
    <w:rsid w:val="008478B9"/>
    <w:rsid w:val="008503D9"/>
    <w:rsid w:val="008504A0"/>
    <w:rsid w:val="0085061E"/>
    <w:rsid w:val="00850D1D"/>
    <w:rsid w:val="00850F9A"/>
    <w:rsid w:val="0085112B"/>
    <w:rsid w:val="00851372"/>
    <w:rsid w:val="0085182D"/>
    <w:rsid w:val="00851833"/>
    <w:rsid w:val="00851A07"/>
    <w:rsid w:val="00851E64"/>
    <w:rsid w:val="008525FD"/>
    <w:rsid w:val="008526F7"/>
    <w:rsid w:val="00852CE8"/>
    <w:rsid w:val="0085320C"/>
    <w:rsid w:val="00853220"/>
    <w:rsid w:val="008533A8"/>
    <w:rsid w:val="00853A5D"/>
    <w:rsid w:val="00853BF8"/>
    <w:rsid w:val="008541D9"/>
    <w:rsid w:val="008542FF"/>
    <w:rsid w:val="008543D6"/>
    <w:rsid w:val="00854605"/>
    <w:rsid w:val="008549A6"/>
    <w:rsid w:val="00854D1C"/>
    <w:rsid w:val="00854F31"/>
    <w:rsid w:val="00855036"/>
    <w:rsid w:val="008550AB"/>
    <w:rsid w:val="008551A5"/>
    <w:rsid w:val="00855425"/>
    <w:rsid w:val="0085549C"/>
    <w:rsid w:val="0085560D"/>
    <w:rsid w:val="00855914"/>
    <w:rsid w:val="0085653A"/>
    <w:rsid w:val="00856A3C"/>
    <w:rsid w:val="00856EE8"/>
    <w:rsid w:val="00856FB1"/>
    <w:rsid w:val="00857359"/>
    <w:rsid w:val="00857B28"/>
    <w:rsid w:val="00857C1D"/>
    <w:rsid w:val="00857EB8"/>
    <w:rsid w:val="0086079D"/>
    <w:rsid w:val="00860D8B"/>
    <w:rsid w:val="00860E7A"/>
    <w:rsid w:val="00861044"/>
    <w:rsid w:val="0086105E"/>
    <w:rsid w:val="008612B3"/>
    <w:rsid w:val="008612E2"/>
    <w:rsid w:val="00861E74"/>
    <w:rsid w:val="00861FC9"/>
    <w:rsid w:val="0086229E"/>
    <w:rsid w:val="00862F97"/>
    <w:rsid w:val="008630DD"/>
    <w:rsid w:val="0086331D"/>
    <w:rsid w:val="008635A1"/>
    <w:rsid w:val="0086360F"/>
    <w:rsid w:val="0086429C"/>
    <w:rsid w:val="00864542"/>
    <w:rsid w:val="00864859"/>
    <w:rsid w:val="00864960"/>
    <w:rsid w:val="00864EFC"/>
    <w:rsid w:val="00864F2B"/>
    <w:rsid w:val="00865BC4"/>
    <w:rsid w:val="00865DB5"/>
    <w:rsid w:val="00866454"/>
    <w:rsid w:val="00866DD5"/>
    <w:rsid w:val="0086705C"/>
    <w:rsid w:val="00867252"/>
    <w:rsid w:val="008675B9"/>
    <w:rsid w:val="00867AB9"/>
    <w:rsid w:val="00870284"/>
    <w:rsid w:val="00870BDC"/>
    <w:rsid w:val="00870F7C"/>
    <w:rsid w:val="0087168E"/>
    <w:rsid w:val="0087172E"/>
    <w:rsid w:val="008719AF"/>
    <w:rsid w:val="00871A27"/>
    <w:rsid w:val="00871D16"/>
    <w:rsid w:val="00871DA7"/>
    <w:rsid w:val="00871DDA"/>
    <w:rsid w:val="008720B2"/>
    <w:rsid w:val="00872141"/>
    <w:rsid w:val="00872BA1"/>
    <w:rsid w:val="00872D9A"/>
    <w:rsid w:val="00873140"/>
    <w:rsid w:val="00873599"/>
    <w:rsid w:val="00873AA0"/>
    <w:rsid w:val="00873D71"/>
    <w:rsid w:val="00873E23"/>
    <w:rsid w:val="0087425F"/>
    <w:rsid w:val="008742D4"/>
    <w:rsid w:val="00874436"/>
    <w:rsid w:val="008747A4"/>
    <w:rsid w:val="00874BD8"/>
    <w:rsid w:val="00874C90"/>
    <w:rsid w:val="00874D62"/>
    <w:rsid w:val="00874DA7"/>
    <w:rsid w:val="00875272"/>
    <w:rsid w:val="008757DF"/>
    <w:rsid w:val="00875A8D"/>
    <w:rsid w:val="00875EB2"/>
    <w:rsid w:val="00876188"/>
    <w:rsid w:val="008762A9"/>
    <w:rsid w:val="0087640C"/>
    <w:rsid w:val="0087642A"/>
    <w:rsid w:val="00876857"/>
    <w:rsid w:val="00876FF3"/>
    <w:rsid w:val="00877149"/>
    <w:rsid w:val="0087737C"/>
    <w:rsid w:val="0087750E"/>
    <w:rsid w:val="00877537"/>
    <w:rsid w:val="00877700"/>
    <w:rsid w:val="00877971"/>
    <w:rsid w:val="00877D7A"/>
    <w:rsid w:val="00880461"/>
    <w:rsid w:val="00881009"/>
    <w:rsid w:val="00881548"/>
    <w:rsid w:val="008816E5"/>
    <w:rsid w:val="00881855"/>
    <w:rsid w:val="008818AF"/>
    <w:rsid w:val="00881ADF"/>
    <w:rsid w:val="00881AE8"/>
    <w:rsid w:val="0088220E"/>
    <w:rsid w:val="0088276A"/>
    <w:rsid w:val="008828D5"/>
    <w:rsid w:val="00882CA2"/>
    <w:rsid w:val="00882CED"/>
    <w:rsid w:val="00882D9B"/>
    <w:rsid w:val="008830DC"/>
    <w:rsid w:val="0088329B"/>
    <w:rsid w:val="00883452"/>
    <w:rsid w:val="00883550"/>
    <w:rsid w:val="0088365B"/>
    <w:rsid w:val="0088408A"/>
    <w:rsid w:val="00884294"/>
    <w:rsid w:val="0088472E"/>
    <w:rsid w:val="00884CD3"/>
    <w:rsid w:val="00884E93"/>
    <w:rsid w:val="00884EAC"/>
    <w:rsid w:val="0088512C"/>
    <w:rsid w:val="00885371"/>
    <w:rsid w:val="008853E7"/>
    <w:rsid w:val="00885C1C"/>
    <w:rsid w:val="0088614B"/>
    <w:rsid w:val="008861BD"/>
    <w:rsid w:val="00886797"/>
    <w:rsid w:val="008867B0"/>
    <w:rsid w:val="00886976"/>
    <w:rsid w:val="00886B1F"/>
    <w:rsid w:val="00887103"/>
    <w:rsid w:val="00887408"/>
    <w:rsid w:val="0088747C"/>
    <w:rsid w:val="00887862"/>
    <w:rsid w:val="0089004B"/>
    <w:rsid w:val="008900A0"/>
    <w:rsid w:val="0089036B"/>
    <w:rsid w:val="00890451"/>
    <w:rsid w:val="00890844"/>
    <w:rsid w:val="00890E8E"/>
    <w:rsid w:val="00890F3E"/>
    <w:rsid w:val="00891351"/>
    <w:rsid w:val="00891459"/>
    <w:rsid w:val="00891F6E"/>
    <w:rsid w:val="00891FAD"/>
    <w:rsid w:val="0089202F"/>
    <w:rsid w:val="00892729"/>
    <w:rsid w:val="0089283A"/>
    <w:rsid w:val="008928B6"/>
    <w:rsid w:val="008928CE"/>
    <w:rsid w:val="0089290B"/>
    <w:rsid w:val="00892A10"/>
    <w:rsid w:val="00892C29"/>
    <w:rsid w:val="008930BD"/>
    <w:rsid w:val="008936BE"/>
    <w:rsid w:val="008937D1"/>
    <w:rsid w:val="00893933"/>
    <w:rsid w:val="00893956"/>
    <w:rsid w:val="00893D23"/>
    <w:rsid w:val="00893E02"/>
    <w:rsid w:val="00894506"/>
    <w:rsid w:val="00894527"/>
    <w:rsid w:val="00894578"/>
    <w:rsid w:val="008946E5"/>
    <w:rsid w:val="00894707"/>
    <w:rsid w:val="00894A77"/>
    <w:rsid w:val="00894C15"/>
    <w:rsid w:val="00894E0A"/>
    <w:rsid w:val="008951DB"/>
    <w:rsid w:val="00895202"/>
    <w:rsid w:val="008952D1"/>
    <w:rsid w:val="0089571C"/>
    <w:rsid w:val="008958BD"/>
    <w:rsid w:val="00895BBE"/>
    <w:rsid w:val="00895DE6"/>
    <w:rsid w:val="00895FCE"/>
    <w:rsid w:val="008961C8"/>
    <w:rsid w:val="008968F6"/>
    <w:rsid w:val="00896D29"/>
    <w:rsid w:val="0089728A"/>
    <w:rsid w:val="008974A9"/>
    <w:rsid w:val="00897890"/>
    <w:rsid w:val="008979AB"/>
    <w:rsid w:val="00897CC5"/>
    <w:rsid w:val="00897DCF"/>
    <w:rsid w:val="00897DD3"/>
    <w:rsid w:val="00897E94"/>
    <w:rsid w:val="00897F0C"/>
    <w:rsid w:val="008A00CD"/>
    <w:rsid w:val="008A04CE"/>
    <w:rsid w:val="008A0F55"/>
    <w:rsid w:val="008A1145"/>
    <w:rsid w:val="008A14A4"/>
    <w:rsid w:val="008A15CE"/>
    <w:rsid w:val="008A15CF"/>
    <w:rsid w:val="008A1F05"/>
    <w:rsid w:val="008A1FA1"/>
    <w:rsid w:val="008A2433"/>
    <w:rsid w:val="008A24EF"/>
    <w:rsid w:val="008A2B2A"/>
    <w:rsid w:val="008A3A9F"/>
    <w:rsid w:val="008A3F75"/>
    <w:rsid w:val="008A42BD"/>
    <w:rsid w:val="008A433A"/>
    <w:rsid w:val="008A43DA"/>
    <w:rsid w:val="008A4454"/>
    <w:rsid w:val="008A46E3"/>
    <w:rsid w:val="008A4909"/>
    <w:rsid w:val="008A49A4"/>
    <w:rsid w:val="008A4E1E"/>
    <w:rsid w:val="008A55E3"/>
    <w:rsid w:val="008A5620"/>
    <w:rsid w:val="008A5AC0"/>
    <w:rsid w:val="008A5C24"/>
    <w:rsid w:val="008A6040"/>
    <w:rsid w:val="008A64A4"/>
    <w:rsid w:val="008A6573"/>
    <w:rsid w:val="008A6A4B"/>
    <w:rsid w:val="008A7076"/>
    <w:rsid w:val="008A75BB"/>
    <w:rsid w:val="008A7625"/>
    <w:rsid w:val="008A765D"/>
    <w:rsid w:val="008A79F2"/>
    <w:rsid w:val="008B05A0"/>
    <w:rsid w:val="008B07BF"/>
    <w:rsid w:val="008B0B2D"/>
    <w:rsid w:val="008B0BBF"/>
    <w:rsid w:val="008B0BDC"/>
    <w:rsid w:val="008B0F6A"/>
    <w:rsid w:val="008B11BD"/>
    <w:rsid w:val="008B139D"/>
    <w:rsid w:val="008B199C"/>
    <w:rsid w:val="008B1CAB"/>
    <w:rsid w:val="008B1D8A"/>
    <w:rsid w:val="008B2421"/>
    <w:rsid w:val="008B24F9"/>
    <w:rsid w:val="008B2661"/>
    <w:rsid w:val="008B2952"/>
    <w:rsid w:val="008B2A46"/>
    <w:rsid w:val="008B2B9F"/>
    <w:rsid w:val="008B2FAA"/>
    <w:rsid w:val="008B3002"/>
    <w:rsid w:val="008B31B0"/>
    <w:rsid w:val="008B32D4"/>
    <w:rsid w:val="008B32F1"/>
    <w:rsid w:val="008B3B09"/>
    <w:rsid w:val="008B3F5D"/>
    <w:rsid w:val="008B4205"/>
    <w:rsid w:val="008B44DD"/>
    <w:rsid w:val="008B4B5E"/>
    <w:rsid w:val="008B4C8E"/>
    <w:rsid w:val="008B4E0F"/>
    <w:rsid w:val="008B4F27"/>
    <w:rsid w:val="008B4FEF"/>
    <w:rsid w:val="008B5028"/>
    <w:rsid w:val="008B5288"/>
    <w:rsid w:val="008B53FC"/>
    <w:rsid w:val="008B54A3"/>
    <w:rsid w:val="008B5D5C"/>
    <w:rsid w:val="008B5ED5"/>
    <w:rsid w:val="008B6318"/>
    <w:rsid w:val="008B6775"/>
    <w:rsid w:val="008B6996"/>
    <w:rsid w:val="008B6B34"/>
    <w:rsid w:val="008B6DFD"/>
    <w:rsid w:val="008B739B"/>
    <w:rsid w:val="008B74DA"/>
    <w:rsid w:val="008B788C"/>
    <w:rsid w:val="008B78AC"/>
    <w:rsid w:val="008B79C6"/>
    <w:rsid w:val="008B7A13"/>
    <w:rsid w:val="008B7BBF"/>
    <w:rsid w:val="008B7C79"/>
    <w:rsid w:val="008B7F91"/>
    <w:rsid w:val="008C0107"/>
    <w:rsid w:val="008C01EE"/>
    <w:rsid w:val="008C0235"/>
    <w:rsid w:val="008C04E9"/>
    <w:rsid w:val="008C0917"/>
    <w:rsid w:val="008C095F"/>
    <w:rsid w:val="008C0A15"/>
    <w:rsid w:val="008C0CD2"/>
    <w:rsid w:val="008C0D38"/>
    <w:rsid w:val="008C0E93"/>
    <w:rsid w:val="008C1511"/>
    <w:rsid w:val="008C1636"/>
    <w:rsid w:val="008C17A9"/>
    <w:rsid w:val="008C1959"/>
    <w:rsid w:val="008C2B1B"/>
    <w:rsid w:val="008C2FE6"/>
    <w:rsid w:val="008C3A2F"/>
    <w:rsid w:val="008C3B07"/>
    <w:rsid w:val="008C3E88"/>
    <w:rsid w:val="008C3F13"/>
    <w:rsid w:val="008C3FEB"/>
    <w:rsid w:val="008C469D"/>
    <w:rsid w:val="008C47EA"/>
    <w:rsid w:val="008C50E7"/>
    <w:rsid w:val="008C5236"/>
    <w:rsid w:val="008C5463"/>
    <w:rsid w:val="008C5758"/>
    <w:rsid w:val="008C5830"/>
    <w:rsid w:val="008C591D"/>
    <w:rsid w:val="008C5CBA"/>
    <w:rsid w:val="008C5CEF"/>
    <w:rsid w:val="008C5E5A"/>
    <w:rsid w:val="008C72B5"/>
    <w:rsid w:val="008C73F4"/>
    <w:rsid w:val="008C777F"/>
    <w:rsid w:val="008C7BFD"/>
    <w:rsid w:val="008C7C5C"/>
    <w:rsid w:val="008C7DD6"/>
    <w:rsid w:val="008D053F"/>
    <w:rsid w:val="008D06D3"/>
    <w:rsid w:val="008D0823"/>
    <w:rsid w:val="008D0C9C"/>
    <w:rsid w:val="008D0E74"/>
    <w:rsid w:val="008D15AB"/>
    <w:rsid w:val="008D1751"/>
    <w:rsid w:val="008D1780"/>
    <w:rsid w:val="008D1A11"/>
    <w:rsid w:val="008D1F40"/>
    <w:rsid w:val="008D230B"/>
    <w:rsid w:val="008D2AC0"/>
    <w:rsid w:val="008D2C28"/>
    <w:rsid w:val="008D2DD5"/>
    <w:rsid w:val="008D356F"/>
    <w:rsid w:val="008D3B32"/>
    <w:rsid w:val="008D3DEC"/>
    <w:rsid w:val="008D41A9"/>
    <w:rsid w:val="008D48B5"/>
    <w:rsid w:val="008D4B88"/>
    <w:rsid w:val="008D4BFE"/>
    <w:rsid w:val="008D546F"/>
    <w:rsid w:val="008D56CB"/>
    <w:rsid w:val="008D58B3"/>
    <w:rsid w:val="008D5E51"/>
    <w:rsid w:val="008D6710"/>
    <w:rsid w:val="008D684D"/>
    <w:rsid w:val="008D6D9C"/>
    <w:rsid w:val="008D6F20"/>
    <w:rsid w:val="008D787F"/>
    <w:rsid w:val="008D79FF"/>
    <w:rsid w:val="008D7CCD"/>
    <w:rsid w:val="008E01C0"/>
    <w:rsid w:val="008E0624"/>
    <w:rsid w:val="008E0880"/>
    <w:rsid w:val="008E0C06"/>
    <w:rsid w:val="008E0EA8"/>
    <w:rsid w:val="008E0F95"/>
    <w:rsid w:val="008E1452"/>
    <w:rsid w:val="008E2001"/>
    <w:rsid w:val="008E228A"/>
    <w:rsid w:val="008E270B"/>
    <w:rsid w:val="008E297F"/>
    <w:rsid w:val="008E2D8B"/>
    <w:rsid w:val="008E2ECD"/>
    <w:rsid w:val="008E3380"/>
    <w:rsid w:val="008E34A0"/>
    <w:rsid w:val="008E38B3"/>
    <w:rsid w:val="008E3DCF"/>
    <w:rsid w:val="008E40EF"/>
    <w:rsid w:val="008E42EE"/>
    <w:rsid w:val="008E4577"/>
    <w:rsid w:val="008E46D1"/>
    <w:rsid w:val="008E48E2"/>
    <w:rsid w:val="008E4E21"/>
    <w:rsid w:val="008E541A"/>
    <w:rsid w:val="008E552A"/>
    <w:rsid w:val="008E55C5"/>
    <w:rsid w:val="008E5AFE"/>
    <w:rsid w:val="008E5DBA"/>
    <w:rsid w:val="008E5DFF"/>
    <w:rsid w:val="008E5F44"/>
    <w:rsid w:val="008E61FB"/>
    <w:rsid w:val="008E65FF"/>
    <w:rsid w:val="008E6862"/>
    <w:rsid w:val="008E689E"/>
    <w:rsid w:val="008E68BC"/>
    <w:rsid w:val="008E6F6F"/>
    <w:rsid w:val="008E7007"/>
    <w:rsid w:val="008E72B3"/>
    <w:rsid w:val="008E75AE"/>
    <w:rsid w:val="008E76C1"/>
    <w:rsid w:val="008E7B94"/>
    <w:rsid w:val="008E7DD7"/>
    <w:rsid w:val="008F0698"/>
    <w:rsid w:val="008F089B"/>
    <w:rsid w:val="008F0C27"/>
    <w:rsid w:val="008F17D3"/>
    <w:rsid w:val="008F1875"/>
    <w:rsid w:val="008F1C02"/>
    <w:rsid w:val="008F1D35"/>
    <w:rsid w:val="008F1E93"/>
    <w:rsid w:val="008F1EB9"/>
    <w:rsid w:val="008F2212"/>
    <w:rsid w:val="008F296D"/>
    <w:rsid w:val="008F2DA2"/>
    <w:rsid w:val="008F3B57"/>
    <w:rsid w:val="008F3E57"/>
    <w:rsid w:val="008F4007"/>
    <w:rsid w:val="008F402A"/>
    <w:rsid w:val="008F4BB3"/>
    <w:rsid w:val="008F4C60"/>
    <w:rsid w:val="008F4CEE"/>
    <w:rsid w:val="008F53EF"/>
    <w:rsid w:val="008F59AB"/>
    <w:rsid w:val="008F5F41"/>
    <w:rsid w:val="008F5F4B"/>
    <w:rsid w:val="008F60ED"/>
    <w:rsid w:val="008F6144"/>
    <w:rsid w:val="008F6246"/>
    <w:rsid w:val="008F6666"/>
    <w:rsid w:val="008F68E5"/>
    <w:rsid w:val="008F6D6A"/>
    <w:rsid w:val="008F6E37"/>
    <w:rsid w:val="008F7374"/>
    <w:rsid w:val="008F7587"/>
    <w:rsid w:val="008F760E"/>
    <w:rsid w:val="008F7817"/>
    <w:rsid w:val="008F7F60"/>
    <w:rsid w:val="00900339"/>
    <w:rsid w:val="0090072C"/>
    <w:rsid w:val="00900B78"/>
    <w:rsid w:val="00900C22"/>
    <w:rsid w:val="00900C44"/>
    <w:rsid w:val="00900E7C"/>
    <w:rsid w:val="0090129B"/>
    <w:rsid w:val="00901372"/>
    <w:rsid w:val="009019B8"/>
    <w:rsid w:val="00901A0C"/>
    <w:rsid w:val="00901EB9"/>
    <w:rsid w:val="00901FFC"/>
    <w:rsid w:val="0090279C"/>
    <w:rsid w:val="0090279E"/>
    <w:rsid w:val="00902B64"/>
    <w:rsid w:val="00902D1E"/>
    <w:rsid w:val="00902DBC"/>
    <w:rsid w:val="009032BE"/>
    <w:rsid w:val="00903846"/>
    <w:rsid w:val="00903C46"/>
    <w:rsid w:val="00903E85"/>
    <w:rsid w:val="00904203"/>
    <w:rsid w:val="0090447D"/>
    <w:rsid w:val="0090502F"/>
    <w:rsid w:val="0090513D"/>
    <w:rsid w:val="0090555F"/>
    <w:rsid w:val="00905747"/>
    <w:rsid w:val="00905901"/>
    <w:rsid w:val="00905BFE"/>
    <w:rsid w:val="00905DB3"/>
    <w:rsid w:val="00906164"/>
    <w:rsid w:val="00906875"/>
    <w:rsid w:val="00906A59"/>
    <w:rsid w:val="00906D35"/>
    <w:rsid w:val="00906D46"/>
    <w:rsid w:val="009073CD"/>
    <w:rsid w:val="0091004B"/>
    <w:rsid w:val="009104D0"/>
    <w:rsid w:val="00910679"/>
    <w:rsid w:val="0091084C"/>
    <w:rsid w:val="00910860"/>
    <w:rsid w:val="00910B8B"/>
    <w:rsid w:val="00910E76"/>
    <w:rsid w:val="0091153D"/>
    <w:rsid w:val="00911763"/>
    <w:rsid w:val="00911F96"/>
    <w:rsid w:val="00911FA3"/>
    <w:rsid w:val="009120ED"/>
    <w:rsid w:val="0091224B"/>
    <w:rsid w:val="0091235F"/>
    <w:rsid w:val="00912665"/>
    <w:rsid w:val="00912683"/>
    <w:rsid w:val="009126F5"/>
    <w:rsid w:val="00912A87"/>
    <w:rsid w:val="00912CEF"/>
    <w:rsid w:val="00912D76"/>
    <w:rsid w:val="00912F76"/>
    <w:rsid w:val="00912FC2"/>
    <w:rsid w:val="00913444"/>
    <w:rsid w:val="00913487"/>
    <w:rsid w:val="00913609"/>
    <w:rsid w:val="00913E4E"/>
    <w:rsid w:val="00913F71"/>
    <w:rsid w:val="0091439A"/>
    <w:rsid w:val="00914832"/>
    <w:rsid w:val="009149D5"/>
    <w:rsid w:val="00914B83"/>
    <w:rsid w:val="00914DAC"/>
    <w:rsid w:val="00914FE6"/>
    <w:rsid w:val="00915252"/>
    <w:rsid w:val="00915488"/>
    <w:rsid w:val="00915F8A"/>
    <w:rsid w:val="00916037"/>
    <w:rsid w:val="0091637E"/>
    <w:rsid w:val="00916541"/>
    <w:rsid w:val="00916596"/>
    <w:rsid w:val="0091680E"/>
    <w:rsid w:val="00916DB5"/>
    <w:rsid w:val="00916ED7"/>
    <w:rsid w:val="009175D3"/>
    <w:rsid w:val="00917995"/>
    <w:rsid w:val="00917FC0"/>
    <w:rsid w:val="00920265"/>
    <w:rsid w:val="00920506"/>
    <w:rsid w:val="009205E6"/>
    <w:rsid w:val="0092069B"/>
    <w:rsid w:val="00920A1B"/>
    <w:rsid w:val="00920D97"/>
    <w:rsid w:val="009211B8"/>
    <w:rsid w:val="00921364"/>
    <w:rsid w:val="00921588"/>
    <w:rsid w:val="009215BA"/>
    <w:rsid w:val="0092174A"/>
    <w:rsid w:val="00921798"/>
    <w:rsid w:val="0092182F"/>
    <w:rsid w:val="0092191A"/>
    <w:rsid w:val="00922415"/>
    <w:rsid w:val="00922502"/>
    <w:rsid w:val="009226C0"/>
    <w:rsid w:val="0092273F"/>
    <w:rsid w:val="009227CE"/>
    <w:rsid w:val="00922AFA"/>
    <w:rsid w:val="00922B04"/>
    <w:rsid w:val="00922DFE"/>
    <w:rsid w:val="00922F8F"/>
    <w:rsid w:val="0092312A"/>
    <w:rsid w:val="00923399"/>
    <w:rsid w:val="0092391D"/>
    <w:rsid w:val="00923A07"/>
    <w:rsid w:val="00923B11"/>
    <w:rsid w:val="00923EA5"/>
    <w:rsid w:val="00924040"/>
    <w:rsid w:val="00924B2D"/>
    <w:rsid w:val="009260BD"/>
    <w:rsid w:val="0092694D"/>
    <w:rsid w:val="00926D1E"/>
    <w:rsid w:val="00926FC5"/>
    <w:rsid w:val="0092758F"/>
    <w:rsid w:val="00927611"/>
    <w:rsid w:val="00927AB3"/>
    <w:rsid w:val="00927E27"/>
    <w:rsid w:val="00927E29"/>
    <w:rsid w:val="009302FB"/>
    <w:rsid w:val="0093031B"/>
    <w:rsid w:val="0093034A"/>
    <w:rsid w:val="00930CB7"/>
    <w:rsid w:val="00930D79"/>
    <w:rsid w:val="00930E72"/>
    <w:rsid w:val="00930E88"/>
    <w:rsid w:val="00931100"/>
    <w:rsid w:val="009312B0"/>
    <w:rsid w:val="009315E6"/>
    <w:rsid w:val="00931929"/>
    <w:rsid w:val="009319AB"/>
    <w:rsid w:val="00931B2E"/>
    <w:rsid w:val="00931E49"/>
    <w:rsid w:val="00932096"/>
    <w:rsid w:val="00932430"/>
    <w:rsid w:val="00932469"/>
    <w:rsid w:val="00932CDA"/>
    <w:rsid w:val="00932D3D"/>
    <w:rsid w:val="00932E5C"/>
    <w:rsid w:val="00932E76"/>
    <w:rsid w:val="00933012"/>
    <w:rsid w:val="009330A8"/>
    <w:rsid w:val="009331F2"/>
    <w:rsid w:val="00933498"/>
    <w:rsid w:val="0093399C"/>
    <w:rsid w:val="00933B04"/>
    <w:rsid w:val="009340D5"/>
    <w:rsid w:val="00934306"/>
    <w:rsid w:val="00934910"/>
    <w:rsid w:val="00934ACD"/>
    <w:rsid w:val="00934D68"/>
    <w:rsid w:val="00934F8B"/>
    <w:rsid w:val="009352F9"/>
    <w:rsid w:val="0093536F"/>
    <w:rsid w:val="009354FB"/>
    <w:rsid w:val="0093561B"/>
    <w:rsid w:val="00935C93"/>
    <w:rsid w:val="00936113"/>
    <w:rsid w:val="0093611C"/>
    <w:rsid w:val="00936205"/>
    <w:rsid w:val="00936472"/>
    <w:rsid w:val="00936715"/>
    <w:rsid w:val="00936C3C"/>
    <w:rsid w:val="00936DCB"/>
    <w:rsid w:val="00937283"/>
    <w:rsid w:val="00937286"/>
    <w:rsid w:val="009373CC"/>
    <w:rsid w:val="00937CC3"/>
    <w:rsid w:val="009400C1"/>
    <w:rsid w:val="0094043C"/>
    <w:rsid w:val="009404C7"/>
    <w:rsid w:val="00940914"/>
    <w:rsid w:val="00940AC3"/>
    <w:rsid w:val="00940AE3"/>
    <w:rsid w:val="00940BD1"/>
    <w:rsid w:val="00940D7B"/>
    <w:rsid w:val="009410B6"/>
    <w:rsid w:val="0094134E"/>
    <w:rsid w:val="00941350"/>
    <w:rsid w:val="00942662"/>
    <w:rsid w:val="009426FE"/>
    <w:rsid w:val="00942838"/>
    <w:rsid w:val="009428C1"/>
    <w:rsid w:val="00942900"/>
    <w:rsid w:val="00942A38"/>
    <w:rsid w:val="00942CF0"/>
    <w:rsid w:val="00942ECB"/>
    <w:rsid w:val="009430E1"/>
    <w:rsid w:val="00943676"/>
    <w:rsid w:val="009436FE"/>
    <w:rsid w:val="00943ABE"/>
    <w:rsid w:val="00943DDF"/>
    <w:rsid w:val="0094461A"/>
    <w:rsid w:val="009447B7"/>
    <w:rsid w:val="0094486B"/>
    <w:rsid w:val="00944BF7"/>
    <w:rsid w:val="00944F85"/>
    <w:rsid w:val="00945081"/>
    <w:rsid w:val="00945399"/>
    <w:rsid w:val="0094567D"/>
    <w:rsid w:val="00945BD1"/>
    <w:rsid w:val="009462A7"/>
    <w:rsid w:val="009462B5"/>
    <w:rsid w:val="00946502"/>
    <w:rsid w:val="009465B8"/>
    <w:rsid w:val="0094716C"/>
    <w:rsid w:val="00947368"/>
    <w:rsid w:val="00947DC8"/>
    <w:rsid w:val="00947EC4"/>
    <w:rsid w:val="00950124"/>
    <w:rsid w:val="00950167"/>
    <w:rsid w:val="009502D7"/>
    <w:rsid w:val="00950D72"/>
    <w:rsid w:val="00950F1D"/>
    <w:rsid w:val="00951108"/>
    <w:rsid w:val="009513CB"/>
    <w:rsid w:val="009516AB"/>
    <w:rsid w:val="0095188E"/>
    <w:rsid w:val="00951A3B"/>
    <w:rsid w:val="00951BD2"/>
    <w:rsid w:val="00952222"/>
    <w:rsid w:val="009522B5"/>
    <w:rsid w:val="009523B7"/>
    <w:rsid w:val="00952485"/>
    <w:rsid w:val="0095254A"/>
    <w:rsid w:val="0095292D"/>
    <w:rsid w:val="00953092"/>
    <w:rsid w:val="00953F37"/>
    <w:rsid w:val="00954159"/>
    <w:rsid w:val="00954453"/>
    <w:rsid w:val="009544F3"/>
    <w:rsid w:val="00954578"/>
    <w:rsid w:val="00954F26"/>
    <w:rsid w:val="0095535A"/>
    <w:rsid w:val="009553AE"/>
    <w:rsid w:val="0095558D"/>
    <w:rsid w:val="00955655"/>
    <w:rsid w:val="00955ACD"/>
    <w:rsid w:val="00955F1F"/>
    <w:rsid w:val="009560F9"/>
    <w:rsid w:val="00956A66"/>
    <w:rsid w:val="00956BE8"/>
    <w:rsid w:val="00956DDB"/>
    <w:rsid w:val="009571CD"/>
    <w:rsid w:val="009579C5"/>
    <w:rsid w:val="00957B21"/>
    <w:rsid w:val="00957BEC"/>
    <w:rsid w:val="00957F90"/>
    <w:rsid w:val="00960011"/>
    <w:rsid w:val="00960126"/>
    <w:rsid w:val="009603A0"/>
    <w:rsid w:val="0096055F"/>
    <w:rsid w:val="009608AF"/>
    <w:rsid w:val="00960A54"/>
    <w:rsid w:val="00960EF8"/>
    <w:rsid w:val="009610C8"/>
    <w:rsid w:val="00961193"/>
    <w:rsid w:val="00961221"/>
    <w:rsid w:val="00961F5C"/>
    <w:rsid w:val="009625DB"/>
    <w:rsid w:val="00962A76"/>
    <w:rsid w:val="009630A6"/>
    <w:rsid w:val="009631B5"/>
    <w:rsid w:val="0096378B"/>
    <w:rsid w:val="009639D0"/>
    <w:rsid w:val="00963A26"/>
    <w:rsid w:val="00963E41"/>
    <w:rsid w:val="00963F16"/>
    <w:rsid w:val="0096418E"/>
    <w:rsid w:val="00965061"/>
    <w:rsid w:val="0096514A"/>
    <w:rsid w:val="00965452"/>
    <w:rsid w:val="00965694"/>
    <w:rsid w:val="009658CB"/>
    <w:rsid w:val="00965BB3"/>
    <w:rsid w:val="00965DB1"/>
    <w:rsid w:val="00966092"/>
    <w:rsid w:val="009660EB"/>
    <w:rsid w:val="009663E2"/>
    <w:rsid w:val="0096671D"/>
    <w:rsid w:val="0096673D"/>
    <w:rsid w:val="009669DC"/>
    <w:rsid w:val="0096711B"/>
    <w:rsid w:val="009672AA"/>
    <w:rsid w:val="00967425"/>
    <w:rsid w:val="0096745C"/>
    <w:rsid w:val="00967923"/>
    <w:rsid w:val="00970560"/>
    <w:rsid w:val="009713D9"/>
    <w:rsid w:val="00971580"/>
    <w:rsid w:val="009717C9"/>
    <w:rsid w:val="00972323"/>
    <w:rsid w:val="009723CE"/>
    <w:rsid w:val="009724D8"/>
    <w:rsid w:val="009725DC"/>
    <w:rsid w:val="00972652"/>
    <w:rsid w:val="00972729"/>
    <w:rsid w:val="009732A8"/>
    <w:rsid w:val="009732C8"/>
    <w:rsid w:val="009734A5"/>
    <w:rsid w:val="009739E2"/>
    <w:rsid w:val="00973EAD"/>
    <w:rsid w:val="00974541"/>
    <w:rsid w:val="0097470A"/>
    <w:rsid w:val="00974E59"/>
    <w:rsid w:val="00975E63"/>
    <w:rsid w:val="00976012"/>
    <w:rsid w:val="0097658E"/>
    <w:rsid w:val="0097680A"/>
    <w:rsid w:val="00976B05"/>
    <w:rsid w:val="009774E7"/>
    <w:rsid w:val="009775CD"/>
    <w:rsid w:val="0097762F"/>
    <w:rsid w:val="0097784A"/>
    <w:rsid w:val="00977A97"/>
    <w:rsid w:val="00977C5D"/>
    <w:rsid w:val="00977E29"/>
    <w:rsid w:val="009801FC"/>
    <w:rsid w:val="009804E4"/>
    <w:rsid w:val="00980514"/>
    <w:rsid w:val="009805A4"/>
    <w:rsid w:val="00980A12"/>
    <w:rsid w:val="00980FB2"/>
    <w:rsid w:val="0098166D"/>
    <w:rsid w:val="00981D0E"/>
    <w:rsid w:val="00981D97"/>
    <w:rsid w:val="00982026"/>
    <w:rsid w:val="009822BA"/>
    <w:rsid w:val="00982737"/>
    <w:rsid w:val="00982D7A"/>
    <w:rsid w:val="00982E08"/>
    <w:rsid w:val="00983234"/>
    <w:rsid w:val="00983486"/>
    <w:rsid w:val="00983B38"/>
    <w:rsid w:val="00983D5E"/>
    <w:rsid w:val="00983D9D"/>
    <w:rsid w:val="00984229"/>
    <w:rsid w:val="00984386"/>
    <w:rsid w:val="0098456E"/>
    <w:rsid w:val="0098460C"/>
    <w:rsid w:val="0098469A"/>
    <w:rsid w:val="00984707"/>
    <w:rsid w:val="00984813"/>
    <w:rsid w:val="00984C04"/>
    <w:rsid w:val="00984F63"/>
    <w:rsid w:val="00984F85"/>
    <w:rsid w:val="00984FFA"/>
    <w:rsid w:val="009858B2"/>
    <w:rsid w:val="00985C16"/>
    <w:rsid w:val="00985FDD"/>
    <w:rsid w:val="00986438"/>
    <w:rsid w:val="009867E0"/>
    <w:rsid w:val="00986A03"/>
    <w:rsid w:val="00987207"/>
    <w:rsid w:val="009875F2"/>
    <w:rsid w:val="00990265"/>
    <w:rsid w:val="00990D1A"/>
    <w:rsid w:val="00990E1E"/>
    <w:rsid w:val="009919C7"/>
    <w:rsid w:val="00992009"/>
    <w:rsid w:val="0099238D"/>
    <w:rsid w:val="0099249E"/>
    <w:rsid w:val="009925B1"/>
    <w:rsid w:val="00992717"/>
    <w:rsid w:val="00992818"/>
    <w:rsid w:val="00992ABC"/>
    <w:rsid w:val="00992B6B"/>
    <w:rsid w:val="00992F30"/>
    <w:rsid w:val="00992FCC"/>
    <w:rsid w:val="0099344F"/>
    <w:rsid w:val="00993517"/>
    <w:rsid w:val="0099368A"/>
    <w:rsid w:val="009939BB"/>
    <w:rsid w:val="00993FD0"/>
    <w:rsid w:val="00994118"/>
    <w:rsid w:val="0099415C"/>
    <w:rsid w:val="00995064"/>
    <w:rsid w:val="00995441"/>
    <w:rsid w:val="00995AD0"/>
    <w:rsid w:val="00995C19"/>
    <w:rsid w:val="00995D49"/>
    <w:rsid w:val="00995FE7"/>
    <w:rsid w:val="009966F0"/>
    <w:rsid w:val="0099672A"/>
    <w:rsid w:val="0099713A"/>
    <w:rsid w:val="009974AB"/>
    <w:rsid w:val="009976EF"/>
    <w:rsid w:val="009977D7"/>
    <w:rsid w:val="00997B2F"/>
    <w:rsid w:val="00997E04"/>
    <w:rsid w:val="009A04CA"/>
    <w:rsid w:val="009A09AA"/>
    <w:rsid w:val="009A0F79"/>
    <w:rsid w:val="009A103D"/>
    <w:rsid w:val="009A1050"/>
    <w:rsid w:val="009A1058"/>
    <w:rsid w:val="009A1433"/>
    <w:rsid w:val="009A151B"/>
    <w:rsid w:val="009A15A6"/>
    <w:rsid w:val="009A15CB"/>
    <w:rsid w:val="009A1665"/>
    <w:rsid w:val="009A17A9"/>
    <w:rsid w:val="009A1FC4"/>
    <w:rsid w:val="009A2380"/>
    <w:rsid w:val="009A2C9A"/>
    <w:rsid w:val="009A3245"/>
    <w:rsid w:val="009A35C7"/>
    <w:rsid w:val="009A365A"/>
    <w:rsid w:val="009A3825"/>
    <w:rsid w:val="009A4038"/>
    <w:rsid w:val="009A41AA"/>
    <w:rsid w:val="009A4537"/>
    <w:rsid w:val="009A4547"/>
    <w:rsid w:val="009A4B3F"/>
    <w:rsid w:val="009A4F8B"/>
    <w:rsid w:val="009A503A"/>
    <w:rsid w:val="009A54D9"/>
    <w:rsid w:val="009A551A"/>
    <w:rsid w:val="009A5B71"/>
    <w:rsid w:val="009A5DBC"/>
    <w:rsid w:val="009A60F9"/>
    <w:rsid w:val="009A6312"/>
    <w:rsid w:val="009A640A"/>
    <w:rsid w:val="009A6656"/>
    <w:rsid w:val="009A6749"/>
    <w:rsid w:val="009A6FA2"/>
    <w:rsid w:val="009A7390"/>
    <w:rsid w:val="009A7E79"/>
    <w:rsid w:val="009A7EE1"/>
    <w:rsid w:val="009B032C"/>
    <w:rsid w:val="009B0418"/>
    <w:rsid w:val="009B074D"/>
    <w:rsid w:val="009B07EE"/>
    <w:rsid w:val="009B0A39"/>
    <w:rsid w:val="009B0B28"/>
    <w:rsid w:val="009B0BAD"/>
    <w:rsid w:val="009B1250"/>
    <w:rsid w:val="009B17A3"/>
    <w:rsid w:val="009B1B86"/>
    <w:rsid w:val="009B1BC0"/>
    <w:rsid w:val="009B1F29"/>
    <w:rsid w:val="009B23E5"/>
    <w:rsid w:val="009B24E1"/>
    <w:rsid w:val="009B2827"/>
    <w:rsid w:val="009B2B3C"/>
    <w:rsid w:val="009B2D17"/>
    <w:rsid w:val="009B319B"/>
    <w:rsid w:val="009B36BD"/>
    <w:rsid w:val="009B38AC"/>
    <w:rsid w:val="009B3BAE"/>
    <w:rsid w:val="009B3D4C"/>
    <w:rsid w:val="009B3E53"/>
    <w:rsid w:val="009B458E"/>
    <w:rsid w:val="009B46B4"/>
    <w:rsid w:val="009B4B3B"/>
    <w:rsid w:val="009B4BEE"/>
    <w:rsid w:val="009B4DB1"/>
    <w:rsid w:val="009B506F"/>
    <w:rsid w:val="009B5336"/>
    <w:rsid w:val="009B57E3"/>
    <w:rsid w:val="009B58EA"/>
    <w:rsid w:val="009B6332"/>
    <w:rsid w:val="009B6514"/>
    <w:rsid w:val="009B67DC"/>
    <w:rsid w:val="009B6AE8"/>
    <w:rsid w:val="009B6B0E"/>
    <w:rsid w:val="009B6CB1"/>
    <w:rsid w:val="009B7711"/>
    <w:rsid w:val="009B7926"/>
    <w:rsid w:val="009B79EB"/>
    <w:rsid w:val="009C0027"/>
    <w:rsid w:val="009C02CA"/>
    <w:rsid w:val="009C02E8"/>
    <w:rsid w:val="009C04DD"/>
    <w:rsid w:val="009C0560"/>
    <w:rsid w:val="009C0A11"/>
    <w:rsid w:val="009C0F4D"/>
    <w:rsid w:val="009C100D"/>
    <w:rsid w:val="009C1472"/>
    <w:rsid w:val="009C173D"/>
    <w:rsid w:val="009C174F"/>
    <w:rsid w:val="009C1948"/>
    <w:rsid w:val="009C1D9C"/>
    <w:rsid w:val="009C20B1"/>
    <w:rsid w:val="009C21C4"/>
    <w:rsid w:val="009C4100"/>
    <w:rsid w:val="009C44DB"/>
    <w:rsid w:val="009C4A7F"/>
    <w:rsid w:val="009C5151"/>
    <w:rsid w:val="009C5B69"/>
    <w:rsid w:val="009C5BC5"/>
    <w:rsid w:val="009C614C"/>
    <w:rsid w:val="009C6330"/>
    <w:rsid w:val="009C637D"/>
    <w:rsid w:val="009C650A"/>
    <w:rsid w:val="009C6510"/>
    <w:rsid w:val="009C7DC1"/>
    <w:rsid w:val="009D07C1"/>
    <w:rsid w:val="009D08AA"/>
    <w:rsid w:val="009D0A85"/>
    <w:rsid w:val="009D10C4"/>
    <w:rsid w:val="009D11FD"/>
    <w:rsid w:val="009D1269"/>
    <w:rsid w:val="009D142A"/>
    <w:rsid w:val="009D17A2"/>
    <w:rsid w:val="009D1A13"/>
    <w:rsid w:val="009D1A59"/>
    <w:rsid w:val="009D1B56"/>
    <w:rsid w:val="009D1D83"/>
    <w:rsid w:val="009D1D8A"/>
    <w:rsid w:val="009D1E6A"/>
    <w:rsid w:val="009D2054"/>
    <w:rsid w:val="009D2428"/>
    <w:rsid w:val="009D2837"/>
    <w:rsid w:val="009D28AD"/>
    <w:rsid w:val="009D2CD5"/>
    <w:rsid w:val="009D3075"/>
    <w:rsid w:val="009D329A"/>
    <w:rsid w:val="009D3690"/>
    <w:rsid w:val="009D3900"/>
    <w:rsid w:val="009D3CDD"/>
    <w:rsid w:val="009D4196"/>
    <w:rsid w:val="009D4213"/>
    <w:rsid w:val="009D424C"/>
    <w:rsid w:val="009D454A"/>
    <w:rsid w:val="009D520D"/>
    <w:rsid w:val="009D53A2"/>
    <w:rsid w:val="009D5404"/>
    <w:rsid w:val="009D55D9"/>
    <w:rsid w:val="009D581A"/>
    <w:rsid w:val="009D5E05"/>
    <w:rsid w:val="009D5E4F"/>
    <w:rsid w:val="009D5F6E"/>
    <w:rsid w:val="009D6069"/>
    <w:rsid w:val="009D680B"/>
    <w:rsid w:val="009D6A08"/>
    <w:rsid w:val="009D6B83"/>
    <w:rsid w:val="009D6C56"/>
    <w:rsid w:val="009D7080"/>
    <w:rsid w:val="009D73D4"/>
    <w:rsid w:val="009D7AF8"/>
    <w:rsid w:val="009D7AF9"/>
    <w:rsid w:val="009D7D86"/>
    <w:rsid w:val="009D7DE4"/>
    <w:rsid w:val="009D7E44"/>
    <w:rsid w:val="009E02EA"/>
    <w:rsid w:val="009E033C"/>
    <w:rsid w:val="009E0570"/>
    <w:rsid w:val="009E0818"/>
    <w:rsid w:val="009E0E6A"/>
    <w:rsid w:val="009E0F1B"/>
    <w:rsid w:val="009E1060"/>
    <w:rsid w:val="009E111A"/>
    <w:rsid w:val="009E13B1"/>
    <w:rsid w:val="009E18D3"/>
    <w:rsid w:val="009E1A26"/>
    <w:rsid w:val="009E1A41"/>
    <w:rsid w:val="009E1E25"/>
    <w:rsid w:val="009E24EA"/>
    <w:rsid w:val="009E2992"/>
    <w:rsid w:val="009E2EAE"/>
    <w:rsid w:val="009E2F60"/>
    <w:rsid w:val="009E3157"/>
    <w:rsid w:val="009E327A"/>
    <w:rsid w:val="009E34AC"/>
    <w:rsid w:val="009E35E9"/>
    <w:rsid w:val="009E3919"/>
    <w:rsid w:val="009E3BD8"/>
    <w:rsid w:val="009E3FE0"/>
    <w:rsid w:val="009E48A5"/>
    <w:rsid w:val="009E48D5"/>
    <w:rsid w:val="009E48DD"/>
    <w:rsid w:val="009E4C4C"/>
    <w:rsid w:val="009E4E15"/>
    <w:rsid w:val="009E512D"/>
    <w:rsid w:val="009E51B2"/>
    <w:rsid w:val="009E53B4"/>
    <w:rsid w:val="009E5411"/>
    <w:rsid w:val="009E5573"/>
    <w:rsid w:val="009E561F"/>
    <w:rsid w:val="009E58CE"/>
    <w:rsid w:val="009E593F"/>
    <w:rsid w:val="009E59C1"/>
    <w:rsid w:val="009E5F04"/>
    <w:rsid w:val="009E6226"/>
    <w:rsid w:val="009E62C8"/>
    <w:rsid w:val="009E673B"/>
    <w:rsid w:val="009E6A89"/>
    <w:rsid w:val="009E6C42"/>
    <w:rsid w:val="009E6D81"/>
    <w:rsid w:val="009E748C"/>
    <w:rsid w:val="009F02D8"/>
    <w:rsid w:val="009F044F"/>
    <w:rsid w:val="009F057C"/>
    <w:rsid w:val="009F0962"/>
    <w:rsid w:val="009F0D1E"/>
    <w:rsid w:val="009F0F6F"/>
    <w:rsid w:val="009F131E"/>
    <w:rsid w:val="009F1433"/>
    <w:rsid w:val="009F1447"/>
    <w:rsid w:val="009F15E1"/>
    <w:rsid w:val="009F17C7"/>
    <w:rsid w:val="009F1F7F"/>
    <w:rsid w:val="009F23B3"/>
    <w:rsid w:val="009F2657"/>
    <w:rsid w:val="009F2899"/>
    <w:rsid w:val="009F2EDF"/>
    <w:rsid w:val="009F3076"/>
    <w:rsid w:val="009F30D9"/>
    <w:rsid w:val="009F3108"/>
    <w:rsid w:val="009F394A"/>
    <w:rsid w:val="009F3C15"/>
    <w:rsid w:val="009F3D5D"/>
    <w:rsid w:val="009F3FBF"/>
    <w:rsid w:val="009F464E"/>
    <w:rsid w:val="009F48BD"/>
    <w:rsid w:val="009F49EB"/>
    <w:rsid w:val="009F4BF7"/>
    <w:rsid w:val="009F4D0D"/>
    <w:rsid w:val="009F4DB8"/>
    <w:rsid w:val="009F4E75"/>
    <w:rsid w:val="009F534F"/>
    <w:rsid w:val="009F53F7"/>
    <w:rsid w:val="009F544D"/>
    <w:rsid w:val="009F548A"/>
    <w:rsid w:val="009F554D"/>
    <w:rsid w:val="009F5771"/>
    <w:rsid w:val="009F57A5"/>
    <w:rsid w:val="009F5B85"/>
    <w:rsid w:val="009F5D33"/>
    <w:rsid w:val="009F62A7"/>
    <w:rsid w:val="009F652C"/>
    <w:rsid w:val="009F66DC"/>
    <w:rsid w:val="009F6772"/>
    <w:rsid w:val="009F6995"/>
    <w:rsid w:val="009F6D7A"/>
    <w:rsid w:val="009F7418"/>
    <w:rsid w:val="00A00439"/>
    <w:rsid w:val="00A00875"/>
    <w:rsid w:val="00A00C21"/>
    <w:rsid w:val="00A00D27"/>
    <w:rsid w:val="00A00E82"/>
    <w:rsid w:val="00A010EB"/>
    <w:rsid w:val="00A01423"/>
    <w:rsid w:val="00A01941"/>
    <w:rsid w:val="00A01985"/>
    <w:rsid w:val="00A01ACE"/>
    <w:rsid w:val="00A01B80"/>
    <w:rsid w:val="00A01CE7"/>
    <w:rsid w:val="00A0214B"/>
    <w:rsid w:val="00A02D9C"/>
    <w:rsid w:val="00A02FBE"/>
    <w:rsid w:val="00A031A4"/>
    <w:rsid w:val="00A0364E"/>
    <w:rsid w:val="00A03AAD"/>
    <w:rsid w:val="00A03DB8"/>
    <w:rsid w:val="00A04388"/>
    <w:rsid w:val="00A04927"/>
    <w:rsid w:val="00A04AFB"/>
    <w:rsid w:val="00A04CCD"/>
    <w:rsid w:val="00A0503F"/>
    <w:rsid w:val="00A051A0"/>
    <w:rsid w:val="00A05373"/>
    <w:rsid w:val="00A053F3"/>
    <w:rsid w:val="00A05652"/>
    <w:rsid w:val="00A05C7D"/>
    <w:rsid w:val="00A0637C"/>
    <w:rsid w:val="00A0649A"/>
    <w:rsid w:val="00A066BC"/>
    <w:rsid w:val="00A06935"/>
    <w:rsid w:val="00A06A6C"/>
    <w:rsid w:val="00A06B37"/>
    <w:rsid w:val="00A070E9"/>
    <w:rsid w:val="00A07CC8"/>
    <w:rsid w:val="00A10093"/>
    <w:rsid w:val="00A1061E"/>
    <w:rsid w:val="00A10B5E"/>
    <w:rsid w:val="00A10B67"/>
    <w:rsid w:val="00A112A5"/>
    <w:rsid w:val="00A11365"/>
    <w:rsid w:val="00A1142C"/>
    <w:rsid w:val="00A1198D"/>
    <w:rsid w:val="00A11B07"/>
    <w:rsid w:val="00A11D39"/>
    <w:rsid w:val="00A11F3A"/>
    <w:rsid w:val="00A11FC5"/>
    <w:rsid w:val="00A12207"/>
    <w:rsid w:val="00A124C6"/>
    <w:rsid w:val="00A127EE"/>
    <w:rsid w:val="00A12A08"/>
    <w:rsid w:val="00A12CD6"/>
    <w:rsid w:val="00A12D18"/>
    <w:rsid w:val="00A134D9"/>
    <w:rsid w:val="00A1350F"/>
    <w:rsid w:val="00A1375B"/>
    <w:rsid w:val="00A13D62"/>
    <w:rsid w:val="00A13DB5"/>
    <w:rsid w:val="00A13E0D"/>
    <w:rsid w:val="00A14070"/>
    <w:rsid w:val="00A1451F"/>
    <w:rsid w:val="00A14F63"/>
    <w:rsid w:val="00A14FBD"/>
    <w:rsid w:val="00A15589"/>
    <w:rsid w:val="00A156EA"/>
    <w:rsid w:val="00A16239"/>
    <w:rsid w:val="00A16405"/>
    <w:rsid w:val="00A1693D"/>
    <w:rsid w:val="00A16C69"/>
    <w:rsid w:val="00A16EE1"/>
    <w:rsid w:val="00A1729A"/>
    <w:rsid w:val="00A17331"/>
    <w:rsid w:val="00A17493"/>
    <w:rsid w:val="00A1756C"/>
    <w:rsid w:val="00A176D2"/>
    <w:rsid w:val="00A17750"/>
    <w:rsid w:val="00A17907"/>
    <w:rsid w:val="00A17B43"/>
    <w:rsid w:val="00A17D52"/>
    <w:rsid w:val="00A17E9A"/>
    <w:rsid w:val="00A20169"/>
    <w:rsid w:val="00A20366"/>
    <w:rsid w:val="00A207F6"/>
    <w:rsid w:val="00A20D7F"/>
    <w:rsid w:val="00A21923"/>
    <w:rsid w:val="00A21CF8"/>
    <w:rsid w:val="00A21F66"/>
    <w:rsid w:val="00A2255E"/>
    <w:rsid w:val="00A22825"/>
    <w:rsid w:val="00A22C0A"/>
    <w:rsid w:val="00A2312A"/>
    <w:rsid w:val="00A2329E"/>
    <w:rsid w:val="00A23328"/>
    <w:rsid w:val="00A23484"/>
    <w:rsid w:val="00A242CF"/>
    <w:rsid w:val="00A248D2"/>
    <w:rsid w:val="00A24978"/>
    <w:rsid w:val="00A24BC8"/>
    <w:rsid w:val="00A24C3D"/>
    <w:rsid w:val="00A25076"/>
    <w:rsid w:val="00A25340"/>
    <w:rsid w:val="00A25379"/>
    <w:rsid w:val="00A25444"/>
    <w:rsid w:val="00A25E97"/>
    <w:rsid w:val="00A2604F"/>
    <w:rsid w:val="00A265DC"/>
    <w:rsid w:val="00A265F5"/>
    <w:rsid w:val="00A269C8"/>
    <w:rsid w:val="00A26C11"/>
    <w:rsid w:val="00A26D8E"/>
    <w:rsid w:val="00A26ED0"/>
    <w:rsid w:val="00A27329"/>
    <w:rsid w:val="00A277FE"/>
    <w:rsid w:val="00A278BB"/>
    <w:rsid w:val="00A27934"/>
    <w:rsid w:val="00A27B90"/>
    <w:rsid w:val="00A27E6B"/>
    <w:rsid w:val="00A27F82"/>
    <w:rsid w:val="00A27FE4"/>
    <w:rsid w:val="00A3004A"/>
    <w:rsid w:val="00A30335"/>
    <w:rsid w:val="00A306CB"/>
    <w:rsid w:val="00A307E6"/>
    <w:rsid w:val="00A30852"/>
    <w:rsid w:val="00A30D09"/>
    <w:rsid w:val="00A30ECF"/>
    <w:rsid w:val="00A30F8C"/>
    <w:rsid w:val="00A30FC3"/>
    <w:rsid w:val="00A31B6E"/>
    <w:rsid w:val="00A32394"/>
    <w:rsid w:val="00A325E0"/>
    <w:rsid w:val="00A32786"/>
    <w:rsid w:val="00A32B13"/>
    <w:rsid w:val="00A32B5F"/>
    <w:rsid w:val="00A33249"/>
    <w:rsid w:val="00A3350B"/>
    <w:rsid w:val="00A33B50"/>
    <w:rsid w:val="00A33DEC"/>
    <w:rsid w:val="00A33F1B"/>
    <w:rsid w:val="00A3431B"/>
    <w:rsid w:val="00A347D3"/>
    <w:rsid w:val="00A34B04"/>
    <w:rsid w:val="00A34D02"/>
    <w:rsid w:val="00A34EDF"/>
    <w:rsid w:val="00A351E6"/>
    <w:rsid w:val="00A3529D"/>
    <w:rsid w:val="00A3532B"/>
    <w:rsid w:val="00A357F8"/>
    <w:rsid w:val="00A35935"/>
    <w:rsid w:val="00A360CD"/>
    <w:rsid w:val="00A36105"/>
    <w:rsid w:val="00A361C5"/>
    <w:rsid w:val="00A3671A"/>
    <w:rsid w:val="00A37242"/>
    <w:rsid w:val="00A3736D"/>
    <w:rsid w:val="00A373F1"/>
    <w:rsid w:val="00A37679"/>
    <w:rsid w:val="00A379F2"/>
    <w:rsid w:val="00A37E4B"/>
    <w:rsid w:val="00A37EF7"/>
    <w:rsid w:val="00A405C0"/>
    <w:rsid w:val="00A4076C"/>
    <w:rsid w:val="00A408B0"/>
    <w:rsid w:val="00A4135A"/>
    <w:rsid w:val="00A417E4"/>
    <w:rsid w:val="00A41994"/>
    <w:rsid w:val="00A419A6"/>
    <w:rsid w:val="00A41A00"/>
    <w:rsid w:val="00A41FF8"/>
    <w:rsid w:val="00A426D7"/>
    <w:rsid w:val="00A42714"/>
    <w:rsid w:val="00A429FE"/>
    <w:rsid w:val="00A4369C"/>
    <w:rsid w:val="00A43914"/>
    <w:rsid w:val="00A43D42"/>
    <w:rsid w:val="00A442D1"/>
    <w:rsid w:val="00A442EB"/>
    <w:rsid w:val="00A444E3"/>
    <w:rsid w:val="00A4461A"/>
    <w:rsid w:val="00A452EC"/>
    <w:rsid w:val="00A45310"/>
    <w:rsid w:val="00A45825"/>
    <w:rsid w:val="00A46EF5"/>
    <w:rsid w:val="00A46F94"/>
    <w:rsid w:val="00A4707B"/>
    <w:rsid w:val="00A475A5"/>
    <w:rsid w:val="00A47979"/>
    <w:rsid w:val="00A47995"/>
    <w:rsid w:val="00A47BF5"/>
    <w:rsid w:val="00A47FBE"/>
    <w:rsid w:val="00A501C5"/>
    <w:rsid w:val="00A5034E"/>
    <w:rsid w:val="00A509FB"/>
    <w:rsid w:val="00A50A68"/>
    <w:rsid w:val="00A50F47"/>
    <w:rsid w:val="00A5117A"/>
    <w:rsid w:val="00A5165A"/>
    <w:rsid w:val="00A51C5A"/>
    <w:rsid w:val="00A520BC"/>
    <w:rsid w:val="00A522D2"/>
    <w:rsid w:val="00A527B3"/>
    <w:rsid w:val="00A52967"/>
    <w:rsid w:val="00A52B52"/>
    <w:rsid w:val="00A52BB8"/>
    <w:rsid w:val="00A52BFB"/>
    <w:rsid w:val="00A52F99"/>
    <w:rsid w:val="00A534DA"/>
    <w:rsid w:val="00A5382C"/>
    <w:rsid w:val="00A540F1"/>
    <w:rsid w:val="00A54240"/>
    <w:rsid w:val="00A54C18"/>
    <w:rsid w:val="00A54FE4"/>
    <w:rsid w:val="00A55034"/>
    <w:rsid w:val="00A553AF"/>
    <w:rsid w:val="00A55721"/>
    <w:rsid w:val="00A5578E"/>
    <w:rsid w:val="00A55EB4"/>
    <w:rsid w:val="00A55F2F"/>
    <w:rsid w:val="00A560BF"/>
    <w:rsid w:val="00A5627E"/>
    <w:rsid w:val="00A5630F"/>
    <w:rsid w:val="00A565AE"/>
    <w:rsid w:val="00A5678E"/>
    <w:rsid w:val="00A56A02"/>
    <w:rsid w:val="00A56AED"/>
    <w:rsid w:val="00A56DAD"/>
    <w:rsid w:val="00A56F24"/>
    <w:rsid w:val="00A5725B"/>
    <w:rsid w:val="00A5728B"/>
    <w:rsid w:val="00A57653"/>
    <w:rsid w:val="00A57952"/>
    <w:rsid w:val="00A57DEC"/>
    <w:rsid w:val="00A6006B"/>
    <w:rsid w:val="00A601C6"/>
    <w:rsid w:val="00A60282"/>
    <w:rsid w:val="00A60320"/>
    <w:rsid w:val="00A6049B"/>
    <w:rsid w:val="00A604C6"/>
    <w:rsid w:val="00A610B8"/>
    <w:rsid w:val="00A61339"/>
    <w:rsid w:val="00A61D4F"/>
    <w:rsid w:val="00A61EF0"/>
    <w:rsid w:val="00A6224A"/>
    <w:rsid w:val="00A62297"/>
    <w:rsid w:val="00A625A8"/>
    <w:rsid w:val="00A62733"/>
    <w:rsid w:val="00A6276C"/>
    <w:rsid w:val="00A628D0"/>
    <w:rsid w:val="00A62C91"/>
    <w:rsid w:val="00A62DD2"/>
    <w:rsid w:val="00A62E21"/>
    <w:rsid w:val="00A62EE1"/>
    <w:rsid w:val="00A62F7F"/>
    <w:rsid w:val="00A63039"/>
    <w:rsid w:val="00A63B70"/>
    <w:rsid w:val="00A6402F"/>
    <w:rsid w:val="00A64378"/>
    <w:rsid w:val="00A64FD9"/>
    <w:rsid w:val="00A65008"/>
    <w:rsid w:val="00A651A7"/>
    <w:rsid w:val="00A652E9"/>
    <w:rsid w:val="00A65B9D"/>
    <w:rsid w:val="00A65E6B"/>
    <w:rsid w:val="00A66301"/>
    <w:rsid w:val="00A663F1"/>
    <w:rsid w:val="00A6651E"/>
    <w:rsid w:val="00A66BBE"/>
    <w:rsid w:val="00A66CA0"/>
    <w:rsid w:val="00A6703B"/>
    <w:rsid w:val="00A67367"/>
    <w:rsid w:val="00A67488"/>
    <w:rsid w:val="00A67B2E"/>
    <w:rsid w:val="00A67C90"/>
    <w:rsid w:val="00A67F8D"/>
    <w:rsid w:val="00A70266"/>
    <w:rsid w:val="00A702A0"/>
    <w:rsid w:val="00A702D4"/>
    <w:rsid w:val="00A70C26"/>
    <w:rsid w:val="00A71C5D"/>
    <w:rsid w:val="00A71F76"/>
    <w:rsid w:val="00A721C6"/>
    <w:rsid w:val="00A722A8"/>
    <w:rsid w:val="00A722D0"/>
    <w:rsid w:val="00A729E7"/>
    <w:rsid w:val="00A72BAE"/>
    <w:rsid w:val="00A72CA8"/>
    <w:rsid w:val="00A73139"/>
    <w:rsid w:val="00A73340"/>
    <w:rsid w:val="00A73962"/>
    <w:rsid w:val="00A74246"/>
    <w:rsid w:val="00A742C4"/>
    <w:rsid w:val="00A7446E"/>
    <w:rsid w:val="00A74655"/>
    <w:rsid w:val="00A7485F"/>
    <w:rsid w:val="00A75034"/>
    <w:rsid w:val="00A7507C"/>
    <w:rsid w:val="00A75204"/>
    <w:rsid w:val="00A75650"/>
    <w:rsid w:val="00A75850"/>
    <w:rsid w:val="00A7594B"/>
    <w:rsid w:val="00A759C1"/>
    <w:rsid w:val="00A75CEF"/>
    <w:rsid w:val="00A75F75"/>
    <w:rsid w:val="00A75F8B"/>
    <w:rsid w:val="00A76251"/>
    <w:rsid w:val="00A763CC"/>
    <w:rsid w:val="00A7659C"/>
    <w:rsid w:val="00A766C8"/>
    <w:rsid w:val="00A76B01"/>
    <w:rsid w:val="00A7705A"/>
    <w:rsid w:val="00A77081"/>
    <w:rsid w:val="00A77306"/>
    <w:rsid w:val="00A77655"/>
    <w:rsid w:val="00A776FF"/>
    <w:rsid w:val="00A77B7C"/>
    <w:rsid w:val="00A77C1B"/>
    <w:rsid w:val="00A77C2B"/>
    <w:rsid w:val="00A77FF3"/>
    <w:rsid w:val="00A80635"/>
    <w:rsid w:val="00A807DE"/>
    <w:rsid w:val="00A80E06"/>
    <w:rsid w:val="00A8109A"/>
    <w:rsid w:val="00A812EE"/>
    <w:rsid w:val="00A8169A"/>
    <w:rsid w:val="00A818C9"/>
    <w:rsid w:val="00A8195D"/>
    <w:rsid w:val="00A81A4B"/>
    <w:rsid w:val="00A8223C"/>
    <w:rsid w:val="00A829B1"/>
    <w:rsid w:val="00A8325D"/>
    <w:rsid w:val="00A8341E"/>
    <w:rsid w:val="00A83724"/>
    <w:rsid w:val="00A83A8D"/>
    <w:rsid w:val="00A83AE7"/>
    <w:rsid w:val="00A83E62"/>
    <w:rsid w:val="00A83E7F"/>
    <w:rsid w:val="00A841E3"/>
    <w:rsid w:val="00A841F8"/>
    <w:rsid w:val="00A84225"/>
    <w:rsid w:val="00A8431E"/>
    <w:rsid w:val="00A8458F"/>
    <w:rsid w:val="00A8460E"/>
    <w:rsid w:val="00A84A0C"/>
    <w:rsid w:val="00A84A53"/>
    <w:rsid w:val="00A84C63"/>
    <w:rsid w:val="00A852B6"/>
    <w:rsid w:val="00A85371"/>
    <w:rsid w:val="00A85582"/>
    <w:rsid w:val="00A85CF3"/>
    <w:rsid w:val="00A85DCD"/>
    <w:rsid w:val="00A86194"/>
    <w:rsid w:val="00A861AC"/>
    <w:rsid w:val="00A862F1"/>
    <w:rsid w:val="00A8636D"/>
    <w:rsid w:val="00A86D69"/>
    <w:rsid w:val="00A87250"/>
    <w:rsid w:val="00A87316"/>
    <w:rsid w:val="00A87EFD"/>
    <w:rsid w:val="00A87F30"/>
    <w:rsid w:val="00A90278"/>
    <w:rsid w:val="00A904C6"/>
    <w:rsid w:val="00A90579"/>
    <w:rsid w:val="00A90713"/>
    <w:rsid w:val="00A90B02"/>
    <w:rsid w:val="00A90CE8"/>
    <w:rsid w:val="00A91605"/>
    <w:rsid w:val="00A917A5"/>
    <w:rsid w:val="00A91AE5"/>
    <w:rsid w:val="00A91B4E"/>
    <w:rsid w:val="00A91BA5"/>
    <w:rsid w:val="00A91BD7"/>
    <w:rsid w:val="00A921DB"/>
    <w:rsid w:val="00A921E0"/>
    <w:rsid w:val="00A9221C"/>
    <w:rsid w:val="00A925E5"/>
    <w:rsid w:val="00A926AD"/>
    <w:rsid w:val="00A926C1"/>
    <w:rsid w:val="00A92961"/>
    <w:rsid w:val="00A92E58"/>
    <w:rsid w:val="00A930A2"/>
    <w:rsid w:val="00A932DE"/>
    <w:rsid w:val="00A93449"/>
    <w:rsid w:val="00A9348B"/>
    <w:rsid w:val="00A937C8"/>
    <w:rsid w:val="00A93C6B"/>
    <w:rsid w:val="00A9455E"/>
    <w:rsid w:val="00A94C1B"/>
    <w:rsid w:val="00A95522"/>
    <w:rsid w:val="00A958F6"/>
    <w:rsid w:val="00A95C70"/>
    <w:rsid w:val="00A95DCB"/>
    <w:rsid w:val="00A95E5B"/>
    <w:rsid w:val="00A95FA1"/>
    <w:rsid w:val="00A9622A"/>
    <w:rsid w:val="00A96734"/>
    <w:rsid w:val="00A96D4B"/>
    <w:rsid w:val="00A97AE0"/>
    <w:rsid w:val="00AA041D"/>
    <w:rsid w:val="00AA0438"/>
    <w:rsid w:val="00AA0517"/>
    <w:rsid w:val="00AA0A5A"/>
    <w:rsid w:val="00AA0B8E"/>
    <w:rsid w:val="00AA1050"/>
    <w:rsid w:val="00AA120B"/>
    <w:rsid w:val="00AA136E"/>
    <w:rsid w:val="00AA13BC"/>
    <w:rsid w:val="00AA13C3"/>
    <w:rsid w:val="00AA168F"/>
    <w:rsid w:val="00AA182A"/>
    <w:rsid w:val="00AA19AB"/>
    <w:rsid w:val="00AA1D02"/>
    <w:rsid w:val="00AA1D19"/>
    <w:rsid w:val="00AA2488"/>
    <w:rsid w:val="00AA2FFE"/>
    <w:rsid w:val="00AA3263"/>
    <w:rsid w:val="00AA3701"/>
    <w:rsid w:val="00AA3923"/>
    <w:rsid w:val="00AA3A1A"/>
    <w:rsid w:val="00AA3A68"/>
    <w:rsid w:val="00AA3B64"/>
    <w:rsid w:val="00AA3C4A"/>
    <w:rsid w:val="00AA3ED9"/>
    <w:rsid w:val="00AA3F29"/>
    <w:rsid w:val="00AA42CD"/>
    <w:rsid w:val="00AA4494"/>
    <w:rsid w:val="00AA4545"/>
    <w:rsid w:val="00AA4596"/>
    <w:rsid w:val="00AA4B1A"/>
    <w:rsid w:val="00AA4CB7"/>
    <w:rsid w:val="00AA4E52"/>
    <w:rsid w:val="00AA50F4"/>
    <w:rsid w:val="00AA5374"/>
    <w:rsid w:val="00AA5467"/>
    <w:rsid w:val="00AA5501"/>
    <w:rsid w:val="00AA5BED"/>
    <w:rsid w:val="00AA6FF9"/>
    <w:rsid w:val="00AA711D"/>
    <w:rsid w:val="00AA72E4"/>
    <w:rsid w:val="00AA7657"/>
    <w:rsid w:val="00AA79D1"/>
    <w:rsid w:val="00AA7F8D"/>
    <w:rsid w:val="00AB06D4"/>
    <w:rsid w:val="00AB1416"/>
    <w:rsid w:val="00AB1669"/>
    <w:rsid w:val="00AB1773"/>
    <w:rsid w:val="00AB1CE0"/>
    <w:rsid w:val="00AB2158"/>
    <w:rsid w:val="00AB2228"/>
    <w:rsid w:val="00AB2394"/>
    <w:rsid w:val="00AB2457"/>
    <w:rsid w:val="00AB261F"/>
    <w:rsid w:val="00AB2627"/>
    <w:rsid w:val="00AB26C0"/>
    <w:rsid w:val="00AB2A15"/>
    <w:rsid w:val="00AB2AC6"/>
    <w:rsid w:val="00AB2F70"/>
    <w:rsid w:val="00AB30D2"/>
    <w:rsid w:val="00AB339C"/>
    <w:rsid w:val="00AB3491"/>
    <w:rsid w:val="00AB382D"/>
    <w:rsid w:val="00AB3BB3"/>
    <w:rsid w:val="00AB3D2C"/>
    <w:rsid w:val="00AB42F8"/>
    <w:rsid w:val="00AB43DC"/>
    <w:rsid w:val="00AB47BB"/>
    <w:rsid w:val="00AB4E4F"/>
    <w:rsid w:val="00AB4EA9"/>
    <w:rsid w:val="00AB522F"/>
    <w:rsid w:val="00AB5B7B"/>
    <w:rsid w:val="00AB603B"/>
    <w:rsid w:val="00AB6132"/>
    <w:rsid w:val="00AB6243"/>
    <w:rsid w:val="00AB63EF"/>
    <w:rsid w:val="00AB6403"/>
    <w:rsid w:val="00AB652F"/>
    <w:rsid w:val="00AB65C1"/>
    <w:rsid w:val="00AB679A"/>
    <w:rsid w:val="00AB694A"/>
    <w:rsid w:val="00AB6CB0"/>
    <w:rsid w:val="00AB6FDC"/>
    <w:rsid w:val="00AB70E9"/>
    <w:rsid w:val="00AB791E"/>
    <w:rsid w:val="00AB7A0C"/>
    <w:rsid w:val="00AB7C10"/>
    <w:rsid w:val="00AC00FB"/>
    <w:rsid w:val="00AC1200"/>
    <w:rsid w:val="00AC13A4"/>
    <w:rsid w:val="00AC13F0"/>
    <w:rsid w:val="00AC14A8"/>
    <w:rsid w:val="00AC1BEC"/>
    <w:rsid w:val="00AC1D73"/>
    <w:rsid w:val="00AC24A0"/>
    <w:rsid w:val="00AC26C9"/>
    <w:rsid w:val="00AC294C"/>
    <w:rsid w:val="00AC30C6"/>
    <w:rsid w:val="00AC31DB"/>
    <w:rsid w:val="00AC336D"/>
    <w:rsid w:val="00AC33B9"/>
    <w:rsid w:val="00AC35CE"/>
    <w:rsid w:val="00AC3DD8"/>
    <w:rsid w:val="00AC43BC"/>
    <w:rsid w:val="00AC45EF"/>
    <w:rsid w:val="00AC4E71"/>
    <w:rsid w:val="00AC4F65"/>
    <w:rsid w:val="00AC4F93"/>
    <w:rsid w:val="00AC52DB"/>
    <w:rsid w:val="00AC57A8"/>
    <w:rsid w:val="00AC594A"/>
    <w:rsid w:val="00AC5B77"/>
    <w:rsid w:val="00AC5B99"/>
    <w:rsid w:val="00AC6571"/>
    <w:rsid w:val="00AC66FB"/>
    <w:rsid w:val="00AC69B2"/>
    <w:rsid w:val="00AC6BE8"/>
    <w:rsid w:val="00AC6CD1"/>
    <w:rsid w:val="00AC7102"/>
    <w:rsid w:val="00AC7103"/>
    <w:rsid w:val="00AC716E"/>
    <w:rsid w:val="00AC7856"/>
    <w:rsid w:val="00AC7C1B"/>
    <w:rsid w:val="00AC7DAB"/>
    <w:rsid w:val="00AD0238"/>
    <w:rsid w:val="00AD0691"/>
    <w:rsid w:val="00AD0781"/>
    <w:rsid w:val="00AD0BD3"/>
    <w:rsid w:val="00AD0F7E"/>
    <w:rsid w:val="00AD187A"/>
    <w:rsid w:val="00AD1AC3"/>
    <w:rsid w:val="00AD1F2F"/>
    <w:rsid w:val="00AD2156"/>
    <w:rsid w:val="00AD21FF"/>
    <w:rsid w:val="00AD24B9"/>
    <w:rsid w:val="00AD28DC"/>
    <w:rsid w:val="00AD2AE2"/>
    <w:rsid w:val="00AD35B4"/>
    <w:rsid w:val="00AD3999"/>
    <w:rsid w:val="00AD39E5"/>
    <w:rsid w:val="00AD3B56"/>
    <w:rsid w:val="00AD4890"/>
    <w:rsid w:val="00AD4959"/>
    <w:rsid w:val="00AD4986"/>
    <w:rsid w:val="00AD4B84"/>
    <w:rsid w:val="00AD4D54"/>
    <w:rsid w:val="00AD4F28"/>
    <w:rsid w:val="00AD5174"/>
    <w:rsid w:val="00AD51FD"/>
    <w:rsid w:val="00AD558C"/>
    <w:rsid w:val="00AD6262"/>
    <w:rsid w:val="00AD672B"/>
    <w:rsid w:val="00AD6930"/>
    <w:rsid w:val="00AD6FC7"/>
    <w:rsid w:val="00AD75B0"/>
    <w:rsid w:val="00AD7A01"/>
    <w:rsid w:val="00AE01F6"/>
    <w:rsid w:val="00AE061F"/>
    <w:rsid w:val="00AE078B"/>
    <w:rsid w:val="00AE0B36"/>
    <w:rsid w:val="00AE0D41"/>
    <w:rsid w:val="00AE0F83"/>
    <w:rsid w:val="00AE104A"/>
    <w:rsid w:val="00AE12D4"/>
    <w:rsid w:val="00AE1DA0"/>
    <w:rsid w:val="00AE1DC3"/>
    <w:rsid w:val="00AE2247"/>
    <w:rsid w:val="00AE2252"/>
    <w:rsid w:val="00AE2A4B"/>
    <w:rsid w:val="00AE2F30"/>
    <w:rsid w:val="00AE32E0"/>
    <w:rsid w:val="00AE3700"/>
    <w:rsid w:val="00AE3C89"/>
    <w:rsid w:val="00AE4578"/>
    <w:rsid w:val="00AE45D3"/>
    <w:rsid w:val="00AE4732"/>
    <w:rsid w:val="00AE48B4"/>
    <w:rsid w:val="00AE49F7"/>
    <w:rsid w:val="00AE4A60"/>
    <w:rsid w:val="00AE4B3C"/>
    <w:rsid w:val="00AE4C2E"/>
    <w:rsid w:val="00AE500B"/>
    <w:rsid w:val="00AE501B"/>
    <w:rsid w:val="00AE5532"/>
    <w:rsid w:val="00AE5AD6"/>
    <w:rsid w:val="00AE657F"/>
    <w:rsid w:val="00AE6F47"/>
    <w:rsid w:val="00AE6F8C"/>
    <w:rsid w:val="00AE73B7"/>
    <w:rsid w:val="00AE7516"/>
    <w:rsid w:val="00AE770A"/>
    <w:rsid w:val="00AE7740"/>
    <w:rsid w:val="00AE78AF"/>
    <w:rsid w:val="00AE79C5"/>
    <w:rsid w:val="00AE7A01"/>
    <w:rsid w:val="00AE7C63"/>
    <w:rsid w:val="00AF040B"/>
    <w:rsid w:val="00AF07DB"/>
    <w:rsid w:val="00AF0905"/>
    <w:rsid w:val="00AF0912"/>
    <w:rsid w:val="00AF0AE2"/>
    <w:rsid w:val="00AF0C24"/>
    <w:rsid w:val="00AF1202"/>
    <w:rsid w:val="00AF13D3"/>
    <w:rsid w:val="00AF18A6"/>
    <w:rsid w:val="00AF1B71"/>
    <w:rsid w:val="00AF1DA2"/>
    <w:rsid w:val="00AF21C8"/>
    <w:rsid w:val="00AF23D5"/>
    <w:rsid w:val="00AF25DE"/>
    <w:rsid w:val="00AF281D"/>
    <w:rsid w:val="00AF2BDE"/>
    <w:rsid w:val="00AF30A4"/>
    <w:rsid w:val="00AF3342"/>
    <w:rsid w:val="00AF39C3"/>
    <w:rsid w:val="00AF3B89"/>
    <w:rsid w:val="00AF3EC5"/>
    <w:rsid w:val="00AF3F96"/>
    <w:rsid w:val="00AF4029"/>
    <w:rsid w:val="00AF40F6"/>
    <w:rsid w:val="00AF45EC"/>
    <w:rsid w:val="00AF4639"/>
    <w:rsid w:val="00AF4B6B"/>
    <w:rsid w:val="00AF551C"/>
    <w:rsid w:val="00AF5754"/>
    <w:rsid w:val="00AF59DD"/>
    <w:rsid w:val="00AF5D7F"/>
    <w:rsid w:val="00AF5EB8"/>
    <w:rsid w:val="00AF5FFE"/>
    <w:rsid w:val="00AF60D3"/>
    <w:rsid w:val="00AF60F5"/>
    <w:rsid w:val="00AF727B"/>
    <w:rsid w:val="00AF75E4"/>
    <w:rsid w:val="00AF762F"/>
    <w:rsid w:val="00AF7946"/>
    <w:rsid w:val="00AF7AB1"/>
    <w:rsid w:val="00AF7DCF"/>
    <w:rsid w:val="00B00058"/>
    <w:rsid w:val="00B00241"/>
    <w:rsid w:val="00B007A9"/>
    <w:rsid w:val="00B0086A"/>
    <w:rsid w:val="00B00C2C"/>
    <w:rsid w:val="00B01324"/>
    <w:rsid w:val="00B013E4"/>
    <w:rsid w:val="00B01501"/>
    <w:rsid w:val="00B01CC4"/>
    <w:rsid w:val="00B01CE7"/>
    <w:rsid w:val="00B01DED"/>
    <w:rsid w:val="00B02534"/>
    <w:rsid w:val="00B027B7"/>
    <w:rsid w:val="00B027D2"/>
    <w:rsid w:val="00B02803"/>
    <w:rsid w:val="00B031E6"/>
    <w:rsid w:val="00B03299"/>
    <w:rsid w:val="00B03683"/>
    <w:rsid w:val="00B03816"/>
    <w:rsid w:val="00B03901"/>
    <w:rsid w:val="00B039D3"/>
    <w:rsid w:val="00B03C13"/>
    <w:rsid w:val="00B03F06"/>
    <w:rsid w:val="00B03F8B"/>
    <w:rsid w:val="00B04765"/>
    <w:rsid w:val="00B050A1"/>
    <w:rsid w:val="00B051BA"/>
    <w:rsid w:val="00B051DF"/>
    <w:rsid w:val="00B05368"/>
    <w:rsid w:val="00B05558"/>
    <w:rsid w:val="00B0571F"/>
    <w:rsid w:val="00B058BC"/>
    <w:rsid w:val="00B05A95"/>
    <w:rsid w:val="00B062E6"/>
    <w:rsid w:val="00B06696"/>
    <w:rsid w:val="00B06A11"/>
    <w:rsid w:val="00B07066"/>
    <w:rsid w:val="00B07775"/>
    <w:rsid w:val="00B07DAE"/>
    <w:rsid w:val="00B07E1B"/>
    <w:rsid w:val="00B07F09"/>
    <w:rsid w:val="00B10A12"/>
    <w:rsid w:val="00B10E43"/>
    <w:rsid w:val="00B11119"/>
    <w:rsid w:val="00B11262"/>
    <w:rsid w:val="00B1129F"/>
    <w:rsid w:val="00B11AE4"/>
    <w:rsid w:val="00B11DEC"/>
    <w:rsid w:val="00B12555"/>
    <w:rsid w:val="00B12638"/>
    <w:rsid w:val="00B12F6E"/>
    <w:rsid w:val="00B1322E"/>
    <w:rsid w:val="00B1323E"/>
    <w:rsid w:val="00B133B8"/>
    <w:rsid w:val="00B13697"/>
    <w:rsid w:val="00B13CFF"/>
    <w:rsid w:val="00B14697"/>
    <w:rsid w:val="00B14E45"/>
    <w:rsid w:val="00B155A2"/>
    <w:rsid w:val="00B1601D"/>
    <w:rsid w:val="00B16163"/>
    <w:rsid w:val="00B16781"/>
    <w:rsid w:val="00B16A4C"/>
    <w:rsid w:val="00B16B4F"/>
    <w:rsid w:val="00B16C3F"/>
    <w:rsid w:val="00B16FE0"/>
    <w:rsid w:val="00B17567"/>
    <w:rsid w:val="00B177D7"/>
    <w:rsid w:val="00B17803"/>
    <w:rsid w:val="00B17901"/>
    <w:rsid w:val="00B1790E"/>
    <w:rsid w:val="00B20134"/>
    <w:rsid w:val="00B203AD"/>
    <w:rsid w:val="00B20597"/>
    <w:rsid w:val="00B20627"/>
    <w:rsid w:val="00B2062F"/>
    <w:rsid w:val="00B2092C"/>
    <w:rsid w:val="00B20943"/>
    <w:rsid w:val="00B209EC"/>
    <w:rsid w:val="00B20A84"/>
    <w:rsid w:val="00B20CFE"/>
    <w:rsid w:val="00B20DD1"/>
    <w:rsid w:val="00B20F40"/>
    <w:rsid w:val="00B20F87"/>
    <w:rsid w:val="00B21974"/>
    <w:rsid w:val="00B21B5C"/>
    <w:rsid w:val="00B22081"/>
    <w:rsid w:val="00B2209C"/>
    <w:rsid w:val="00B22302"/>
    <w:rsid w:val="00B22390"/>
    <w:rsid w:val="00B225A1"/>
    <w:rsid w:val="00B225ED"/>
    <w:rsid w:val="00B2261C"/>
    <w:rsid w:val="00B22726"/>
    <w:rsid w:val="00B228D6"/>
    <w:rsid w:val="00B22A4F"/>
    <w:rsid w:val="00B22B5F"/>
    <w:rsid w:val="00B2307C"/>
    <w:rsid w:val="00B2338A"/>
    <w:rsid w:val="00B2348C"/>
    <w:rsid w:val="00B234FE"/>
    <w:rsid w:val="00B23564"/>
    <w:rsid w:val="00B23568"/>
    <w:rsid w:val="00B23623"/>
    <w:rsid w:val="00B246F5"/>
    <w:rsid w:val="00B248B1"/>
    <w:rsid w:val="00B250D7"/>
    <w:rsid w:val="00B252E9"/>
    <w:rsid w:val="00B25493"/>
    <w:rsid w:val="00B25566"/>
    <w:rsid w:val="00B2570F"/>
    <w:rsid w:val="00B25822"/>
    <w:rsid w:val="00B261AB"/>
    <w:rsid w:val="00B2629E"/>
    <w:rsid w:val="00B26400"/>
    <w:rsid w:val="00B267FC"/>
    <w:rsid w:val="00B26C1D"/>
    <w:rsid w:val="00B272A9"/>
    <w:rsid w:val="00B2754D"/>
    <w:rsid w:val="00B27686"/>
    <w:rsid w:val="00B27C1C"/>
    <w:rsid w:val="00B304CF"/>
    <w:rsid w:val="00B30847"/>
    <w:rsid w:val="00B3112F"/>
    <w:rsid w:val="00B31279"/>
    <w:rsid w:val="00B31C9A"/>
    <w:rsid w:val="00B31D64"/>
    <w:rsid w:val="00B31FA8"/>
    <w:rsid w:val="00B31FFB"/>
    <w:rsid w:val="00B3208B"/>
    <w:rsid w:val="00B320A8"/>
    <w:rsid w:val="00B321EB"/>
    <w:rsid w:val="00B32303"/>
    <w:rsid w:val="00B3266E"/>
    <w:rsid w:val="00B32726"/>
    <w:rsid w:val="00B3275C"/>
    <w:rsid w:val="00B32840"/>
    <w:rsid w:val="00B32C65"/>
    <w:rsid w:val="00B3333D"/>
    <w:rsid w:val="00B33480"/>
    <w:rsid w:val="00B336A7"/>
    <w:rsid w:val="00B338A9"/>
    <w:rsid w:val="00B338DC"/>
    <w:rsid w:val="00B33BDA"/>
    <w:rsid w:val="00B33F7F"/>
    <w:rsid w:val="00B33FDC"/>
    <w:rsid w:val="00B34470"/>
    <w:rsid w:val="00B34967"/>
    <w:rsid w:val="00B351F3"/>
    <w:rsid w:val="00B3520E"/>
    <w:rsid w:val="00B3526D"/>
    <w:rsid w:val="00B356AF"/>
    <w:rsid w:val="00B35A60"/>
    <w:rsid w:val="00B35CA6"/>
    <w:rsid w:val="00B35F0C"/>
    <w:rsid w:val="00B36122"/>
    <w:rsid w:val="00B36510"/>
    <w:rsid w:val="00B368B5"/>
    <w:rsid w:val="00B36FA7"/>
    <w:rsid w:val="00B3770E"/>
    <w:rsid w:val="00B377D3"/>
    <w:rsid w:val="00B37C4E"/>
    <w:rsid w:val="00B37F8D"/>
    <w:rsid w:val="00B40013"/>
    <w:rsid w:val="00B401ED"/>
    <w:rsid w:val="00B40225"/>
    <w:rsid w:val="00B40478"/>
    <w:rsid w:val="00B406E5"/>
    <w:rsid w:val="00B40BFB"/>
    <w:rsid w:val="00B4159B"/>
    <w:rsid w:val="00B415AB"/>
    <w:rsid w:val="00B4182C"/>
    <w:rsid w:val="00B42018"/>
    <w:rsid w:val="00B4224D"/>
    <w:rsid w:val="00B422A9"/>
    <w:rsid w:val="00B429AE"/>
    <w:rsid w:val="00B42B97"/>
    <w:rsid w:val="00B42D2A"/>
    <w:rsid w:val="00B42E76"/>
    <w:rsid w:val="00B42EDF"/>
    <w:rsid w:val="00B42F7A"/>
    <w:rsid w:val="00B43184"/>
    <w:rsid w:val="00B436E3"/>
    <w:rsid w:val="00B43949"/>
    <w:rsid w:val="00B43B5F"/>
    <w:rsid w:val="00B43E1D"/>
    <w:rsid w:val="00B442BB"/>
    <w:rsid w:val="00B445DD"/>
    <w:rsid w:val="00B44967"/>
    <w:rsid w:val="00B44A93"/>
    <w:rsid w:val="00B44D5E"/>
    <w:rsid w:val="00B4563F"/>
    <w:rsid w:val="00B45E45"/>
    <w:rsid w:val="00B45F16"/>
    <w:rsid w:val="00B46072"/>
    <w:rsid w:val="00B461E1"/>
    <w:rsid w:val="00B46508"/>
    <w:rsid w:val="00B46E76"/>
    <w:rsid w:val="00B472A4"/>
    <w:rsid w:val="00B47439"/>
    <w:rsid w:val="00B4750D"/>
    <w:rsid w:val="00B4779C"/>
    <w:rsid w:val="00B4791F"/>
    <w:rsid w:val="00B47AC0"/>
    <w:rsid w:val="00B47E37"/>
    <w:rsid w:val="00B47FDB"/>
    <w:rsid w:val="00B505EC"/>
    <w:rsid w:val="00B5089D"/>
    <w:rsid w:val="00B50919"/>
    <w:rsid w:val="00B50CBD"/>
    <w:rsid w:val="00B50CE0"/>
    <w:rsid w:val="00B50D86"/>
    <w:rsid w:val="00B50F77"/>
    <w:rsid w:val="00B51582"/>
    <w:rsid w:val="00B519DF"/>
    <w:rsid w:val="00B51C58"/>
    <w:rsid w:val="00B51FA9"/>
    <w:rsid w:val="00B5232A"/>
    <w:rsid w:val="00B52424"/>
    <w:rsid w:val="00B52A7F"/>
    <w:rsid w:val="00B52B52"/>
    <w:rsid w:val="00B52C3C"/>
    <w:rsid w:val="00B52DFC"/>
    <w:rsid w:val="00B53207"/>
    <w:rsid w:val="00B532A9"/>
    <w:rsid w:val="00B53A91"/>
    <w:rsid w:val="00B53C32"/>
    <w:rsid w:val="00B53EA8"/>
    <w:rsid w:val="00B53ECF"/>
    <w:rsid w:val="00B53F89"/>
    <w:rsid w:val="00B54476"/>
    <w:rsid w:val="00B54648"/>
    <w:rsid w:val="00B54672"/>
    <w:rsid w:val="00B546A2"/>
    <w:rsid w:val="00B54DCA"/>
    <w:rsid w:val="00B5511F"/>
    <w:rsid w:val="00B556EC"/>
    <w:rsid w:val="00B5582B"/>
    <w:rsid w:val="00B5599C"/>
    <w:rsid w:val="00B55DF2"/>
    <w:rsid w:val="00B56650"/>
    <w:rsid w:val="00B56B48"/>
    <w:rsid w:val="00B56E22"/>
    <w:rsid w:val="00B56EA9"/>
    <w:rsid w:val="00B56F85"/>
    <w:rsid w:val="00B5711B"/>
    <w:rsid w:val="00B57354"/>
    <w:rsid w:val="00B5776D"/>
    <w:rsid w:val="00B60092"/>
    <w:rsid w:val="00B6014E"/>
    <w:rsid w:val="00B60370"/>
    <w:rsid w:val="00B60615"/>
    <w:rsid w:val="00B60801"/>
    <w:rsid w:val="00B60D89"/>
    <w:rsid w:val="00B60EB3"/>
    <w:rsid w:val="00B61055"/>
    <w:rsid w:val="00B6109E"/>
    <w:rsid w:val="00B6133C"/>
    <w:rsid w:val="00B6149B"/>
    <w:rsid w:val="00B61698"/>
    <w:rsid w:val="00B616F8"/>
    <w:rsid w:val="00B61913"/>
    <w:rsid w:val="00B61A9E"/>
    <w:rsid w:val="00B61AB2"/>
    <w:rsid w:val="00B61C04"/>
    <w:rsid w:val="00B61D05"/>
    <w:rsid w:val="00B61EF9"/>
    <w:rsid w:val="00B620BD"/>
    <w:rsid w:val="00B62481"/>
    <w:rsid w:val="00B62D62"/>
    <w:rsid w:val="00B62D9F"/>
    <w:rsid w:val="00B63095"/>
    <w:rsid w:val="00B63239"/>
    <w:rsid w:val="00B6324A"/>
    <w:rsid w:val="00B63473"/>
    <w:rsid w:val="00B63558"/>
    <w:rsid w:val="00B63562"/>
    <w:rsid w:val="00B637CF"/>
    <w:rsid w:val="00B63984"/>
    <w:rsid w:val="00B63B19"/>
    <w:rsid w:val="00B63D3F"/>
    <w:rsid w:val="00B63F1D"/>
    <w:rsid w:val="00B64F50"/>
    <w:rsid w:val="00B64FE2"/>
    <w:rsid w:val="00B64FF5"/>
    <w:rsid w:val="00B6502C"/>
    <w:rsid w:val="00B652B3"/>
    <w:rsid w:val="00B653E1"/>
    <w:rsid w:val="00B65538"/>
    <w:rsid w:val="00B65C45"/>
    <w:rsid w:val="00B65DA5"/>
    <w:rsid w:val="00B6658E"/>
    <w:rsid w:val="00B66A3B"/>
    <w:rsid w:val="00B66B0F"/>
    <w:rsid w:val="00B66DF4"/>
    <w:rsid w:val="00B66EFA"/>
    <w:rsid w:val="00B66F39"/>
    <w:rsid w:val="00B67381"/>
    <w:rsid w:val="00B67747"/>
    <w:rsid w:val="00B67777"/>
    <w:rsid w:val="00B67942"/>
    <w:rsid w:val="00B67957"/>
    <w:rsid w:val="00B67ABD"/>
    <w:rsid w:val="00B7008B"/>
    <w:rsid w:val="00B70407"/>
    <w:rsid w:val="00B70586"/>
    <w:rsid w:val="00B70834"/>
    <w:rsid w:val="00B70D47"/>
    <w:rsid w:val="00B70F34"/>
    <w:rsid w:val="00B70F51"/>
    <w:rsid w:val="00B7110A"/>
    <w:rsid w:val="00B71500"/>
    <w:rsid w:val="00B7155D"/>
    <w:rsid w:val="00B71916"/>
    <w:rsid w:val="00B719B4"/>
    <w:rsid w:val="00B71B81"/>
    <w:rsid w:val="00B71F83"/>
    <w:rsid w:val="00B72385"/>
    <w:rsid w:val="00B72A67"/>
    <w:rsid w:val="00B72B57"/>
    <w:rsid w:val="00B72EDB"/>
    <w:rsid w:val="00B72F3C"/>
    <w:rsid w:val="00B73696"/>
    <w:rsid w:val="00B737D0"/>
    <w:rsid w:val="00B7383D"/>
    <w:rsid w:val="00B73AC4"/>
    <w:rsid w:val="00B73D8F"/>
    <w:rsid w:val="00B7403D"/>
    <w:rsid w:val="00B74613"/>
    <w:rsid w:val="00B74B66"/>
    <w:rsid w:val="00B74F75"/>
    <w:rsid w:val="00B74FE4"/>
    <w:rsid w:val="00B74FEC"/>
    <w:rsid w:val="00B75344"/>
    <w:rsid w:val="00B756AA"/>
    <w:rsid w:val="00B756C9"/>
    <w:rsid w:val="00B757ED"/>
    <w:rsid w:val="00B75AD0"/>
    <w:rsid w:val="00B75DEE"/>
    <w:rsid w:val="00B75E57"/>
    <w:rsid w:val="00B75F65"/>
    <w:rsid w:val="00B773CC"/>
    <w:rsid w:val="00B77616"/>
    <w:rsid w:val="00B77F3A"/>
    <w:rsid w:val="00B77F53"/>
    <w:rsid w:val="00B803C6"/>
    <w:rsid w:val="00B80497"/>
    <w:rsid w:val="00B80713"/>
    <w:rsid w:val="00B809BC"/>
    <w:rsid w:val="00B80A11"/>
    <w:rsid w:val="00B80A66"/>
    <w:rsid w:val="00B80D41"/>
    <w:rsid w:val="00B8112B"/>
    <w:rsid w:val="00B811D6"/>
    <w:rsid w:val="00B819AB"/>
    <w:rsid w:val="00B81B13"/>
    <w:rsid w:val="00B81F2D"/>
    <w:rsid w:val="00B82273"/>
    <w:rsid w:val="00B823C7"/>
    <w:rsid w:val="00B82DE3"/>
    <w:rsid w:val="00B832DF"/>
    <w:rsid w:val="00B8346F"/>
    <w:rsid w:val="00B8352F"/>
    <w:rsid w:val="00B836EF"/>
    <w:rsid w:val="00B83987"/>
    <w:rsid w:val="00B83A03"/>
    <w:rsid w:val="00B83E6B"/>
    <w:rsid w:val="00B83E98"/>
    <w:rsid w:val="00B84157"/>
    <w:rsid w:val="00B842A5"/>
    <w:rsid w:val="00B84815"/>
    <w:rsid w:val="00B8499F"/>
    <w:rsid w:val="00B84DA0"/>
    <w:rsid w:val="00B84F16"/>
    <w:rsid w:val="00B850FC"/>
    <w:rsid w:val="00B85320"/>
    <w:rsid w:val="00B85792"/>
    <w:rsid w:val="00B8593C"/>
    <w:rsid w:val="00B859D9"/>
    <w:rsid w:val="00B85A3F"/>
    <w:rsid w:val="00B85B7F"/>
    <w:rsid w:val="00B85B9F"/>
    <w:rsid w:val="00B8655F"/>
    <w:rsid w:val="00B86A27"/>
    <w:rsid w:val="00B86A41"/>
    <w:rsid w:val="00B86B77"/>
    <w:rsid w:val="00B86D9A"/>
    <w:rsid w:val="00B86DB4"/>
    <w:rsid w:val="00B86ED6"/>
    <w:rsid w:val="00B8722A"/>
    <w:rsid w:val="00B8759E"/>
    <w:rsid w:val="00B87E8F"/>
    <w:rsid w:val="00B87F87"/>
    <w:rsid w:val="00B9018E"/>
    <w:rsid w:val="00B9062D"/>
    <w:rsid w:val="00B906D1"/>
    <w:rsid w:val="00B90BA2"/>
    <w:rsid w:val="00B90C9D"/>
    <w:rsid w:val="00B90FCB"/>
    <w:rsid w:val="00B9167A"/>
    <w:rsid w:val="00B91775"/>
    <w:rsid w:val="00B91983"/>
    <w:rsid w:val="00B91A10"/>
    <w:rsid w:val="00B91B66"/>
    <w:rsid w:val="00B91CF8"/>
    <w:rsid w:val="00B91EE3"/>
    <w:rsid w:val="00B91F6E"/>
    <w:rsid w:val="00B91FC4"/>
    <w:rsid w:val="00B924E1"/>
    <w:rsid w:val="00B9259D"/>
    <w:rsid w:val="00B929F6"/>
    <w:rsid w:val="00B92AD5"/>
    <w:rsid w:val="00B93356"/>
    <w:rsid w:val="00B933A8"/>
    <w:rsid w:val="00B93569"/>
    <w:rsid w:val="00B935A6"/>
    <w:rsid w:val="00B93636"/>
    <w:rsid w:val="00B93B55"/>
    <w:rsid w:val="00B93CD7"/>
    <w:rsid w:val="00B93E08"/>
    <w:rsid w:val="00B940F8"/>
    <w:rsid w:val="00B941B5"/>
    <w:rsid w:val="00B942D4"/>
    <w:rsid w:val="00B94779"/>
    <w:rsid w:val="00B94A8D"/>
    <w:rsid w:val="00B94C49"/>
    <w:rsid w:val="00B9572C"/>
    <w:rsid w:val="00B95C8D"/>
    <w:rsid w:val="00B95FF0"/>
    <w:rsid w:val="00B9603E"/>
    <w:rsid w:val="00B9606A"/>
    <w:rsid w:val="00B964AB"/>
    <w:rsid w:val="00B964D4"/>
    <w:rsid w:val="00B96BA3"/>
    <w:rsid w:val="00B96D10"/>
    <w:rsid w:val="00B973AD"/>
    <w:rsid w:val="00B973C1"/>
    <w:rsid w:val="00B97FCC"/>
    <w:rsid w:val="00BA000E"/>
    <w:rsid w:val="00BA0176"/>
    <w:rsid w:val="00BA025F"/>
    <w:rsid w:val="00BA0577"/>
    <w:rsid w:val="00BA0673"/>
    <w:rsid w:val="00BA0766"/>
    <w:rsid w:val="00BA0AA8"/>
    <w:rsid w:val="00BA0C68"/>
    <w:rsid w:val="00BA0D64"/>
    <w:rsid w:val="00BA0F9B"/>
    <w:rsid w:val="00BA10DC"/>
    <w:rsid w:val="00BA110E"/>
    <w:rsid w:val="00BA137A"/>
    <w:rsid w:val="00BA16C0"/>
    <w:rsid w:val="00BA1936"/>
    <w:rsid w:val="00BA1D14"/>
    <w:rsid w:val="00BA206B"/>
    <w:rsid w:val="00BA2096"/>
    <w:rsid w:val="00BA2AE2"/>
    <w:rsid w:val="00BA2D37"/>
    <w:rsid w:val="00BA2D5F"/>
    <w:rsid w:val="00BA30C1"/>
    <w:rsid w:val="00BA34F3"/>
    <w:rsid w:val="00BA3B58"/>
    <w:rsid w:val="00BA3D69"/>
    <w:rsid w:val="00BA3E8D"/>
    <w:rsid w:val="00BA42FE"/>
    <w:rsid w:val="00BA4442"/>
    <w:rsid w:val="00BA4543"/>
    <w:rsid w:val="00BA4AC2"/>
    <w:rsid w:val="00BA559C"/>
    <w:rsid w:val="00BA56D9"/>
    <w:rsid w:val="00BA571D"/>
    <w:rsid w:val="00BA5834"/>
    <w:rsid w:val="00BA590B"/>
    <w:rsid w:val="00BA59BD"/>
    <w:rsid w:val="00BA5B70"/>
    <w:rsid w:val="00BA637C"/>
    <w:rsid w:val="00BA63D6"/>
    <w:rsid w:val="00BA6659"/>
    <w:rsid w:val="00BA6701"/>
    <w:rsid w:val="00BA6B6F"/>
    <w:rsid w:val="00BA6DA5"/>
    <w:rsid w:val="00BA782D"/>
    <w:rsid w:val="00BA7A53"/>
    <w:rsid w:val="00BA7DDE"/>
    <w:rsid w:val="00BB0402"/>
    <w:rsid w:val="00BB0956"/>
    <w:rsid w:val="00BB09C2"/>
    <w:rsid w:val="00BB121B"/>
    <w:rsid w:val="00BB1471"/>
    <w:rsid w:val="00BB14CA"/>
    <w:rsid w:val="00BB1C8B"/>
    <w:rsid w:val="00BB2224"/>
    <w:rsid w:val="00BB24BA"/>
    <w:rsid w:val="00BB250C"/>
    <w:rsid w:val="00BB2B50"/>
    <w:rsid w:val="00BB2BCD"/>
    <w:rsid w:val="00BB2C8E"/>
    <w:rsid w:val="00BB2F8E"/>
    <w:rsid w:val="00BB30B4"/>
    <w:rsid w:val="00BB30F1"/>
    <w:rsid w:val="00BB3148"/>
    <w:rsid w:val="00BB3EBF"/>
    <w:rsid w:val="00BB4030"/>
    <w:rsid w:val="00BB440C"/>
    <w:rsid w:val="00BB4444"/>
    <w:rsid w:val="00BB47C2"/>
    <w:rsid w:val="00BB4A36"/>
    <w:rsid w:val="00BB4A8D"/>
    <w:rsid w:val="00BB4B6C"/>
    <w:rsid w:val="00BB4BBE"/>
    <w:rsid w:val="00BB5356"/>
    <w:rsid w:val="00BB545B"/>
    <w:rsid w:val="00BB587D"/>
    <w:rsid w:val="00BB60BB"/>
    <w:rsid w:val="00BB61EC"/>
    <w:rsid w:val="00BB63E6"/>
    <w:rsid w:val="00BB6484"/>
    <w:rsid w:val="00BB6515"/>
    <w:rsid w:val="00BB6576"/>
    <w:rsid w:val="00BB680B"/>
    <w:rsid w:val="00BB6A1D"/>
    <w:rsid w:val="00BB6AF2"/>
    <w:rsid w:val="00BB7568"/>
    <w:rsid w:val="00BB7842"/>
    <w:rsid w:val="00BB7E82"/>
    <w:rsid w:val="00BC02B0"/>
    <w:rsid w:val="00BC0527"/>
    <w:rsid w:val="00BC0760"/>
    <w:rsid w:val="00BC09EB"/>
    <w:rsid w:val="00BC0C7F"/>
    <w:rsid w:val="00BC0E3E"/>
    <w:rsid w:val="00BC0E6B"/>
    <w:rsid w:val="00BC124D"/>
    <w:rsid w:val="00BC15F2"/>
    <w:rsid w:val="00BC178B"/>
    <w:rsid w:val="00BC1A61"/>
    <w:rsid w:val="00BC1C4A"/>
    <w:rsid w:val="00BC1EB5"/>
    <w:rsid w:val="00BC2A2B"/>
    <w:rsid w:val="00BC2D9A"/>
    <w:rsid w:val="00BC3135"/>
    <w:rsid w:val="00BC31B5"/>
    <w:rsid w:val="00BC348E"/>
    <w:rsid w:val="00BC3A3A"/>
    <w:rsid w:val="00BC3AF8"/>
    <w:rsid w:val="00BC3C7B"/>
    <w:rsid w:val="00BC42D2"/>
    <w:rsid w:val="00BC4424"/>
    <w:rsid w:val="00BC4458"/>
    <w:rsid w:val="00BC458D"/>
    <w:rsid w:val="00BC464E"/>
    <w:rsid w:val="00BC54BA"/>
    <w:rsid w:val="00BC5A1B"/>
    <w:rsid w:val="00BC5BD5"/>
    <w:rsid w:val="00BC5C44"/>
    <w:rsid w:val="00BC5DA8"/>
    <w:rsid w:val="00BC6491"/>
    <w:rsid w:val="00BC6C59"/>
    <w:rsid w:val="00BC6F68"/>
    <w:rsid w:val="00BC7601"/>
    <w:rsid w:val="00BC7943"/>
    <w:rsid w:val="00BC7C73"/>
    <w:rsid w:val="00BD0448"/>
    <w:rsid w:val="00BD0568"/>
    <w:rsid w:val="00BD0576"/>
    <w:rsid w:val="00BD0609"/>
    <w:rsid w:val="00BD0DDC"/>
    <w:rsid w:val="00BD0ED9"/>
    <w:rsid w:val="00BD13F8"/>
    <w:rsid w:val="00BD142E"/>
    <w:rsid w:val="00BD1708"/>
    <w:rsid w:val="00BD1739"/>
    <w:rsid w:val="00BD19CC"/>
    <w:rsid w:val="00BD1BD2"/>
    <w:rsid w:val="00BD1E32"/>
    <w:rsid w:val="00BD1FFE"/>
    <w:rsid w:val="00BD255E"/>
    <w:rsid w:val="00BD2DDA"/>
    <w:rsid w:val="00BD3406"/>
    <w:rsid w:val="00BD38C7"/>
    <w:rsid w:val="00BD3A46"/>
    <w:rsid w:val="00BD3B76"/>
    <w:rsid w:val="00BD3C0A"/>
    <w:rsid w:val="00BD3C57"/>
    <w:rsid w:val="00BD4278"/>
    <w:rsid w:val="00BD42DB"/>
    <w:rsid w:val="00BD4439"/>
    <w:rsid w:val="00BD44AA"/>
    <w:rsid w:val="00BD47D2"/>
    <w:rsid w:val="00BD4A63"/>
    <w:rsid w:val="00BD4E83"/>
    <w:rsid w:val="00BD4FB9"/>
    <w:rsid w:val="00BD5133"/>
    <w:rsid w:val="00BD5261"/>
    <w:rsid w:val="00BD560D"/>
    <w:rsid w:val="00BD56C8"/>
    <w:rsid w:val="00BD588F"/>
    <w:rsid w:val="00BD5B68"/>
    <w:rsid w:val="00BD5CD4"/>
    <w:rsid w:val="00BD5CE4"/>
    <w:rsid w:val="00BD5DC1"/>
    <w:rsid w:val="00BD630B"/>
    <w:rsid w:val="00BD6975"/>
    <w:rsid w:val="00BD69C1"/>
    <w:rsid w:val="00BD6A2D"/>
    <w:rsid w:val="00BD6B6A"/>
    <w:rsid w:val="00BD6F30"/>
    <w:rsid w:val="00BD7083"/>
    <w:rsid w:val="00BD72E4"/>
    <w:rsid w:val="00BD755D"/>
    <w:rsid w:val="00BD78BE"/>
    <w:rsid w:val="00BD78ED"/>
    <w:rsid w:val="00BD797E"/>
    <w:rsid w:val="00BD799B"/>
    <w:rsid w:val="00BD7B53"/>
    <w:rsid w:val="00BD7C9C"/>
    <w:rsid w:val="00BD7D9E"/>
    <w:rsid w:val="00BE01D2"/>
    <w:rsid w:val="00BE02A1"/>
    <w:rsid w:val="00BE08AD"/>
    <w:rsid w:val="00BE08B6"/>
    <w:rsid w:val="00BE097D"/>
    <w:rsid w:val="00BE101D"/>
    <w:rsid w:val="00BE1147"/>
    <w:rsid w:val="00BE12C7"/>
    <w:rsid w:val="00BE14D3"/>
    <w:rsid w:val="00BE167D"/>
    <w:rsid w:val="00BE1B3E"/>
    <w:rsid w:val="00BE207C"/>
    <w:rsid w:val="00BE29F4"/>
    <w:rsid w:val="00BE2B15"/>
    <w:rsid w:val="00BE31E4"/>
    <w:rsid w:val="00BE343D"/>
    <w:rsid w:val="00BE3748"/>
    <w:rsid w:val="00BE3921"/>
    <w:rsid w:val="00BE39E7"/>
    <w:rsid w:val="00BE4303"/>
    <w:rsid w:val="00BE46BD"/>
    <w:rsid w:val="00BE46FC"/>
    <w:rsid w:val="00BE47C5"/>
    <w:rsid w:val="00BE4C1D"/>
    <w:rsid w:val="00BE4E11"/>
    <w:rsid w:val="00BE505A"/>
    <w:rsid w:val="00BE512E"/>
    <w:rsid w:val="00BE52E5"/>
    <w:rsid w:val="00BE5491"/>
    <w:rsid w:val="00BE5570"/>
    <w:rsid w:val="00BE5597"/>
    <w:rsid w:val="00BE591D"/>
    <w:rsid w:val="00BE5ABC"/>
    <w:rsid w:val="00BE613D"/>
    <w:rsid w:val="00BE6955"/>
    <w:rsid w:val="00BE6AA9"/>
    <w:rsid w:val="00BE6C71"/>
    <w:rsid w:val="00BE6E49"/>
    <w:rsid w:val="00BE7044"/>
    <w:rsid w:val="00BE735B"/>
    <w:rsid w:val="00BE7376"/>
    <w:rsid w:val="00BE74D9"/>
    <w:rsid w:val="00BE7515"/>
    <w:rsid w:val="00BE7583"/>
    <w:rsid w:val="00BF00EC"/>
    <w:rsid w:val="00BF017B"/>
    <w:rsid w:val="00BF0206"/>
    <w:rsid w:val="00BF023A"/>
    <w:rsid w:val="00BF0577"/>
    <w:rsid w:val="00BF09E2"/>
    <w:rsid w:val="00BF0EFF"/>
    <w:rsid w:val="00BF0F49"/>
    <w:rsid w:val="00BF1179"/>
    <w:rsid w:val="00BF1396"/>
    <w:rsid w:val="00BF1954"/>
    <w:rsid w:val="00BF1970"/>
    <w:rsid w:val="00BF1999"/>
    <w:rsid w:val="00BF20C7"/>
    <w:rsid w:val="00BF21B7"/>
    <w:rsid w:val="00BF2B5B"/>
    <w:rsid w:val="00BF2D8D"/>
    <w:rsid w:val="00BF37AB"/>
    <w:rsid w:val="00BF38B3"/>
    <w:rsid w:val="00BF41AF"/>
    <w:rsid w:val="00BF4328"/>
    <w:rsid w:val="00BF4396"/>
    <w:rsid w:val="00BF4909"/>
    <w:rsid w:val="00BF4A20"/>
    <w:rsid w:val="00BF4D30"/>
    <w:rsid w:val="00BF517F"/>
    <w:rsid w:val="00BF51DA"/>
    <w:rsid w:val="00BF5440"/>
    <w:rsid w:val="00BF55D5"/>
    <w:rsid w:val="00BF5778"/>
    <w:rsid w:val="00BF58C3"/>
    <w:rsid w:val="00BF5B53"/>
    <w:rsid w:val="00BF5BD4"/>
    <w:rsid w:val="00BF6425"/>
    <w:rsid w:val="00BF6973"/>
    <w:rsid w:val="00BF7938"/>
    <w:rsid w:val="00BF7F55"/>
    <w:rsid w:val="00C00246"/>
    <w:rsid w:val="00C002D5"/>
    <w:rsid w:val="00C009EB"/>
    <w:rsid w:val="00C00B7C"/>
    <w:rsid w:val="00C00EEE"/>
    <w:rsid w:val="00C012A8"/>
    <w:rsid w:val="00C0158D"/>
    <w:rsid w:val="00C01C57"/>
    <w:rsid w:val="00C01CB5"/>
    <w:rsid w:val="00C01D07"/>
    <w:rsid w:val="00C01DF8"/>
    <w:rsid w:val="00C01F49"/>
    <w:rsid w:val="00C01F9F"/>
    <w:rsid w:val="00C02486"/>
    <w:rsid w:val="00C027D9"/>
    <w:rsid w:val="00C02997"/>
    <w:rsid w:val="00C02A90"/>
    <w:rsid w:val="00C02AA3"/>
    <w:rsid w:val="00C02C66"/>
    <w:rsid w:val="00C02D79"/>
    <w:rsid w:val="00C030D6"/>
    <w:rsid w:val="00C03305"/>
    <w:rsid w:val="00C03489"/>
    <w:rsid w:val="00C0367C"/>
    <w:rsid w:val="00C039AB"/>
    <w:rsid w:val="00C04749"/>
    <w:rsid w:val="00C0518E"/>
    <w:rsid w:val="00C05347"/>
    <w:rsid w:val="00C054EE"/>
    <w:rsid w:val="00C057CC"/>
    <w:rsid w:val="00C05880"/>
    <w:rsid w:val="00C059DC"/>
    <w:rsid w:val="00C05C38"/>
    <w:rsid w:val="00C05DCC"/>
    <w:rsid w:val="00C06322"/>
    <w:rsid w:val="00C06BD7"/>
    <w:rsid w:val="00C06C87"/>
    <w:rsid w:val="00C06CAE"/>
    <w:rsid w:val="00C06F49"/>
    <w:rsid w:val="00C0781A"/>
    <w:rsid w:val="00C07889"/>
    <w:rsid w:val="00C078A2"/>
    <w:rsid w:val="00C078EC"/>
    <w:rsid w:val="00C07CE1"/>
    <w:rsid w:val="00C07EC1"/>
    <w:rsid w:val="00C07F23"/>
    <w:rsid w:val="00C07F2A"/>
    <w:rsid w:val="00C07F51"/>
    <w:rsid w:val="00C10088"/>
    <w:rsid w:val="00C10381"/>
    <w:rsid w:val="00C106F8"/>
    <w:rsid w:val="00C10DE7"/>
    <w:rsid w:val="00C116D8"/>
    <w:rsid w:val="00C11D5B"/>
    <w:rsid w:val="00C11FEF"/>
    <w:rsid w:val="00C1289C"/>
    <w:rsid w:val="00C12939"/>
    <w:rsid w:val="00C12F37"/>
    <w:rsid w:val="00C13017"/>
    <w:rsid w:val="00C130A5"/>
    <w:rsid w:val="00C131EC"/>
    <w:rsid w:val="00C138D4"/>
    <w:rsid w:val="00C13A59"/>
    <w:rsid w:val="00C14455"/>
    <w:rsid w:val="00C14820"/>
    <w:rsid w:val="00C14BB6"/>
    <w:rsid w:val="00C15599"/>
    <w:rsid w:val="00C15648"/>
    <w:rsid w:val="00C1565E"/>
    <w:rsid w:val="00C1582A"/>
    <w:rsid w:val="00C1588C"/>
    <w:rsid w:val="00C15EBA"/>
    <w:rsid w:val="00C16280"/>
    <w:rsid w:val="00C166FC"/>
    <w:rsid w:val="00C171CC"/>
    <w:rsid w:val="00C177AA"/>
    <w:rsid w:val="00C17B06"/>
    <w:rsid w:val="00C17B2A"/>
    <w:rsid w:val="00C17F2B"/>
    <w:rsid w:val="00C17FC4"/>
    <w:rsid w:val="00C203E9"/>
    <w:rsid w:val="00C206B6"/>
    <w:rsid w:val="00C206DC"/>
    <w:rsid w:val="00C20980"/>
    <w:rsid w:val="00C20D1A"/>
    <w:rsid w:val="00C20E00"/>
    <w:rsid w:val="00C21465"/>
    <w:rsid w:val="00C21A0A"/>
    <w:rsid w:val="00C21A14"/>
    <w:rsid w:val="00C21BC1"/>
    <w:rsid w:val="00C21DAD"/>
    <w:rsid w:val="00C221F8"/>
    <w:rsid w:val="00C22223"/>
    <w:rsid w:val="00C22732"/>
    <w:rsid w:val="00C227BF"/>
    <w:rsid w:val="00C22BA6"/>
    <w:rsid w:val="00C22D06"/>
    <w:rsid w:val="00C22EEB"/>
    <w:rsid w:val="00C22F29"/>
    <w:rsid w:val="00C2314D"/>
    <w:rsid w:val="00C23233"/>
    <w:rsid w:val="00C23490"/>
    <w:rsid w:val="00C235E7"/>
    <w:rsid w:val="00C238BE"/>
    <w:rsid w:val="00C23DAD"/>
    <w:rsid w:val="00C24530"/>
    <w:rsid w:val="00C24BE8"/>
    <w:rsid w:val="00C250B8"/>
    <w:rsid w:val="00C2591D"/>
    <w:rsid w:val="00C25A47"/>
    <w:rsid w:val="00C25E73"/>
    <w:rsid w:val="00C260B9"/>
    <w:rsid w:val="00C26A86"/>
    <w:rsid w:val="00C26C7C"/>
    <w:rsid w:val="00C272A0"/>
    <w:rsid w:val="00C2769E"/>
    <w:rsid w:val="00C277E1"/>
    <w:rsid w:val="00C27E77"/>
    <w:rsid w:val="00C30203"/>
    <w:rsid w:val="00C3041B"/>
    <w:rsid w:val="00C3081D"/>
    <w:rsid w:val="00C3086B"/>
    <w:rsid w:val="00C30E74"/>
    <w:rsid w:val="00C30F4D"/>
    <w:rsid w:val="00C30F83"/>
    <w:rsid w:val="00C30F91"/>
    <w:rsid w:val="00C313BB"/>
    <w:rsid w:val="00C31446"/>
    <w:rsid w:val="00C3161C"/>
    <w:rsid w:val="00C316B8"/>
    <w:rsid w:val="00C319E2"/>
    <w:rsid w:val="00C319EA"/>
    <w:rsid w:val="00C31A3D"/>
    <w:rsid w:val="00C31E06"/>
    <w:rsid w:val="00C326D8"/>
    <w:rsid w:val="00C3285B"/>
    <w:rsid w:val="00C32B9A"/>
    <w:rsid w:val="00C32D3A"/>
    <w:rsid w:val="00C32E54"/>
    <w:rsid w:val="00C32EF5"/>
    <w:rsid w:val="00C33015"/>
    <w:rsid w:val="00C33028"/>
    <w:rsid w:val="00C332C6"/>
    <w:rsid w:val="00C335EF"/>
    <w:rsid w:val="00C338DA"/>
    <w:rsid w:val="00C3392F"/>
    <w:rsid w:val="00C33A03"/>
    <w:rsid w:val="00C33B15"/>
    <w:rsid w:val="00C33BC5"/>
    <w:rsid w:val="00C33C91"/>
    <w:rsid w:val="00C34043"/>
    <w:rsid w:val="00C341A9"/>
    <w:rsid w:val="00C3426E"/>
    <w:rsid w:val="00C34316"/>
    <w:rsid w:val="00C34758"/>
    <w:rsid w:val="00C349E4"/>
    <w:rsid w:val="00C34DDA"/>
    <w:rsid w:val="00C34EDB"/>
    <w:rsid w:val="00C35044"/>
    <w:rsid w:val="00C35126"/>
    <w:rsid w:val="00C3512C"/>
    <w:rsid w:val="00C35698"/>
    <w:rsid w:val="00C35789"/>
    <w:rsid w:val="00C35B41"/>
    <w:rsid w:val="00C3624E"/>
    <w:rsid w:val="00C36BBA"/>
    <w:rsid w:val="00C36D25"/>
    <w:rsid w:val="00C36EDB"/>
    <w:rsid w:val="00C37203"/>
    <w:rsid w:val="00C37356"/>
    <w:rsid w:val="00C376C9"/>
    <w:rsid w:val="00C37713"/>
    <w:rsid w:val="00C37E05"/>
    <w:rsid w:val="00C37F4C"/>
    <w:rsid w:val="00C40206"/>
    <w:rsid w:val="00C4060E"/>
    <w:rsid w:val="00C40CA4"/>
    <w:rsid w:val="00C40F6F"/>
    <w:rsid w:val="00C41BF5"/>
    <w:rsid w:val="00C42864"/>
    <w:rsid w:val="00C42AFA"/>
    <w:rsid w:val="00C42F06"/>
    <w:rsid w:val="00C43753"/>
    <w:rsid w:val="00C4376E"/>
    <w:rsid w:val="00C43C27"/>
    <w:rsid w:val="00C44275"/>
    <w:rsid w:val="00C44431"/>
    <w:rsid w:val="00C4454F"/>
    <w:rsid w:val="00C44956"/>
    <w:rsid w:val="00C44C7E"/>
    <w:rsid w:val="00C44CDF"/>
    <w:rsid w:val="00C44F13"/>
    <w:rsid w:val="00C450B6"/>
    <w:rsid w:val="00C45603"/>
    <w:rsid w:val="00C45B85"/>
    <w:rsid w:val="00C46284"/>
    <w:rsid w:val="00C46386"/>
    <w:rsid w:val="00C46770"/>
    <w:rsid w:val="00C4685F"/>
    <w:rsid w:val="00C469F3"/>
    <w:rsid w:val="00C46A76"/>
    <w:rsid w:val="00C46CF8"/>
    <w:rsid w:val="00C47253"/>
    <w:rsid w:val="00C47572"/>
    <w:rsid w:val="00C47599"/>
    <w:rsid w:val="00C475CA"/>
    <w:rsid w:val="00C47682"/>
    <w:rsid w:val="00C476E9"/>
    <w:rsid w:val="00C47795"/>
    <w:rsid w:val="00C479B5"/>
    <w:rsid w:val="00C47B13"/>
    <w:rsid w:val="00C47FB3"/>
    <w:rsid w:val="00C501D4"/>
    <w:rsid w:val="00C50370"/>
    <w:rsid w:val="00C503E4"/>
    <w:rsid w:val="00C50442"/>
    <w:rsid w:val="00C5044D"/>
    <w:rsid w:val="00C504E9"/>
    <w:rsid w:val="00C50888"/>
    <w:rsid w:val="00C50A97"/>
    <w:rsid w:val="00C50E7B"/>
    <w:rsid w:val="00C50F0E"/>
    <w:rsid w:val="00C51014"/>
    <w:rsid w:val="00C511DA"/>
    <w:rsid w:val="00C518EF"/>
    <w:rsid w:val="00C51C14"/>
    <w:rsid w:val="00C51C39"/>
    <w:rsid w:val="00C51E0C"/>
    <w:rsid w:val="00C5219C"/>
    <w:rsid w:val="00C52462"/>
    <w:rsid w:val="00C5246F"/>
    <w:rsid w:val="00C5251E"/>
    <w:rsid w:val="00C52C69"/>
    <w:rsid w:val="00C52F41"/>
    <w:rsid w:val="00C5302C"/>
    <w:rsid w:val="00C532B1"/>
    <w:rsid w:val="00C532FA"/>
    <w:rsid w:val="00C53382"/>
    <w:rsid w:val="00C53509"/>
    <w:rsid w:val="00C537A0"/>
    <w:rsid w:val="00C5381A"/>
    <w:rsid w:val="00C53849"/>
    <w:rsid w:val="00C53884"/>
    <w:rsid w:val="00C53B94"/>
    <w:rsid w:val="00C53C0F"/>
    <w:rsid w:val="00C53FEA"/>
    <w:rsid w:val="00C5419B"/>
    <w:rsid w:val="00C54202"/>
    <w:rsid w:val="00C546ED"/>
    <w:rsid w:val="00C549FC"/>
    <w:rsid w:val="00C54D9E"/>
    <w:rsid w:val="00C54E15"/>
    <w:rsid w:val="00C5507D"/>
    <w:rsid w:val="00C553D9"/>
    <w:rsid w:val="00C564D3"/>
    <w:rsid w:val="00C569E3"/>
    <w:rsid w:val="00C56F9D"/>
    <w:rsid w:val="00C57062"/>
    <w:rsid w:val="00C578F4"/>
    <w:rsid w:val="00C579B4"/>
    <w:rsid w:val="00C57B1E"/>
    <w:rsid w:val="00C57E7A"/>
    <w:rsid w:val="00C57E92"/>
    <w:rsid w:val="00C602F0"/>
    <w:rsid w:val="00C603FF"/>
    <w:rsid w:val="00C604C5"/>
    <w:rsid w:val="00C606D7"/>
    <w:rsid w:val="00C61560"/>
    <w:rsid w:val="00C616D0"/>
    <w:rsid w:val="00C61D15"/>
    <w:rsid w:val="00C622BB"/>
    <w:rsid w:val="00C625B9"/>
    <w:rsid w:val="00C62735"/>
    <w:rsid w:val="00C628F4"/>
    <w:rsid w:val="00C62B97"/>
    <w:rsid w:val="00C62D9F"/>
    <w:rsid w:val="00C631B9"/>
    <w:rsid w:val="00C635D5"/>
    <w:rsid w:val="00C63734"/>
    <w:rsid w:val="00C63C9F"/>
    <w:rsid w:val="00C63E27"/>
    <w:rsid w:val="00C64117"/>
    <w:rsid w:val="00C641E5"/>
    <w:rsid w:val="00C641EB"/>
    <w:rsid w:val="00C642C3"/>
    <w:rsid w:val="00C6473B"/>
    <w:rsid w:val="00C64E1D"/>
    <w:rsid w:val="00C64E72"/>
    <w:rsid w:val="00C65108"/>
    <w:rsid w:val="00C6525A"/>
    <w:rsid w:val="00C654BC"/>
    <w:rsid w:val="00C65735"/>
    <w:rsid w:val="00C6587D"/>
    <w:rsid w:val="00C6598B"/>
    <w:rsid w:val="00C65F1F"/>
    <w:rsid w:val="00C6602B"/>
    <w:rsid w:val="00C66481"/>
    <w:rsid w:val="00C665D0"/>
    <w:rsid w:val="00C66801"/>
    <w:rsid w:val="00C66A99"/>
    <w:rsid w:val="00C6737E"/>
    <w:rsid w:val="00C673F3"/>
    <w:rsid w:val="00C67AB1"/>
    <w:rsid w:val="00C67D2D"/>
    <w:rsid w:val="00C67D9E"/>
    <w:rsid w:val="00C67FE5"/>
    <w:rsid w:val="00C703A1"/>
    <w:rsid w:val="00C705F0"/>
    <w:rsid w:val="00C7060F"/>
    <w:rsid w:val="00C70926"/>
    <w:rsid w:val="00C7094B"/>
    <w:rsid w:val="00C70C7D"/>
    <w:rsid w:val="00C70FEA"/>
    <w:rsid w:val="00C711BC"/>
    <w:rsid w:val="00C71431"/>
    <w:rsid w:val="00C715C2"/>
    <w:rsid w:val="00C71625"/>
    <w:rsid w:val="00C71976"/>
    <w:rsid w:val="00C720F0"/>
    <w:rsid w:val="00C7237F"/>
    <w:rsid w:val="00C723C1"/>
    <w:rsid w:val="00C72839"/>
    <w:rsid w:val="00C72D3E"/>
    <w:rsid w:val="00C73049"/>
    <w:rsid w:val="00C73615"/>
    <w:rsid w:val="00C7375E"/>
    <w:rsid w:val="00C74085"/>
    <w:rsid w:val="00C74120"/>
    <w:rsid w:val="00C7487F"/>
    <w:rsid w:val="00C74962"/>
    <w:rsid w:val="00C74CA6"/>
    <w:rsid w:val="00C74D36"/>
    <w:rsid w:val="00C74DC3"/>
    <w:rsid w:val="00C74E34"/>
    <w:rsid w:val="00C75059"/>
    <w:rsid w:val="00C757FD"/>
    <w:rsid w:val="00C758A5"/>
    <w:rsid w:val="00C75C95"/>
    <w:rsid w:val="00C75FDA"/>
    <w:rsid w:val="00C760D3"/>
    <w:rsid w:val="00C760DC"/>
    <w:rsid w:val="00C76791"/>
    <w:rsid w:val="00C76C7B"/>
    <w:rsid w:val="00C77126"/>
    <w:rsid w:val="00C77164"/>
    <w:rsid w:val="00C774E0"/>
    <w:rsid w:val="00C77726"/>
    <w:rsid w:val="00C77E25"/>
    <w:rsid w:val="00C80069"/>
    <w:rsid w:val="00C80649"/>
    <w:rsid w:val="00C810DA"/>
    <w:rsid w:val="00C811EF"/>
    <w:rsid w:val="00C813BE"/>
    <w:rsid w:val="00C81574"/>
    <w:rsid w:val="00C81611"/>
    <w:rsid w:val="00C8162F"/>
    <w:rsid w:val="00C81AB3"/>
    <w:rsid w:val="00C81B68"/>
    <w:rsid w:val="00C81CD6"/>
    <w:rsid w:val="00C82268"/>
    <w:rsid w:val="00C822DF"/>
    <w:rsid w:val="00C8236E"/>
    <w:rsid w:val="00C824ED"/>
    <w:rsid w:val="00C828DD"/>
    <w:rsid w:val="00C8299D"/>
    <w:rsid w:val="00C83138"/>
    <w:rsid w:val="00C83520"/>
    <w:rsid w:val="00C83975"/>
    <w:rsid w:val="00C83BD0"/>
    <w:rsid w:val="00C83F02"/>
    <w:rsid w:val="00C84201"/>
    <w:rsid w:val="00C8421C"/>
    <w:rsid w:val="00C84610"/>
    <w:rsid w:val="00C848A1"/>
    <w:rsid w:val="00C84925"/>
    <w:rsid w:val="00C84967"/>
    <w:rsid w:val="00C84A6E"/>
    <w:rsid w:val="00C84A98"/>
    <w:rsid w:val="00C84B4A"/>
    <w:rsid w:val="00C84DD8"/>
    <w:rsid w:val="00C8502E"/>
    <w:rsid w:val="00C85143"/>
    <w:rsid w:val="00C85321"/>
    <w:rsid w:val="00C8587D"/>
    <w:rsid w:val="00C85B62"/>
    <w:rsid w:val="00C86173"/>
    <w:rsid w:val="00C862A2"/>
    <w:rsid w:val="00C86344"/>
    <w:rsid w:val="00C865BB"/>
    <w:rsid w:val="00C86775"/>
    <w:rsid w:val="00C86A5E"/>
    <w:rsid w:val="00C86DB8"/>
    <w:rsid w:val="00C8701A"/>
    <w:rsid w:val="00C87157"/>
    <w:rsid w:val="00C87192"/>
    <w:rsid w:val="00C8725D"/>
    <w:rsid w:val="00C8745A"/>
    <w:rsid w:val="00C875F0"/>
    <w:rsid w:val="00C900AD"/>
    <w:rsid w:val="00C901F1"/>
    <w:rsid w:val="00C90295"/>
    <w:rsid w:val="00C90309"/>
    <w:rsid w:val="00C9034A"/>
    <w:rsid w:val="00C904BF"/>
    <w:rsid w:val="00C90829"/>
    <w:rsid w:val="00C90845"/>
    <w:rsid w:val="00C90DD3"/>
    <w:rsid w:val="00C91929"/>
    <w:rsid w:val="00C91C9A"/>
    <w:rsid w:val="00C91FAF"/>
    <w:rsid w:val="00C921CD"/>
    <w:rsid w:val="00C922B5"/>
    <w:rsid w:val="00C9254E"/>
    <w:rsid w:val="00C92628"/>
    <w:rsid w:val="00C92BE0"/>
    <w:rsid w:val="00C9315D"/>
    <w:rsid w:val="00C93915"/>
    <w:rsid w:val="00C93C59"/>
    <w:rsid w:val="00C94047"/>
    <w:rsid w:val="00C944E1"/>
    <w:rsid w:val="00C944EF"/>
    <w:rsid w:val="00C945ED"/>
    <w:rsid w:val="00C9484D"/>
    <w:rsid w:val="00C94D16"/>
    <w:rsid w:val="00C94EE3"/>
    <w:rsid w:val="00C94F27"/>
    <w:rsid w:val="00C95090"/>
    <w:rsid w:val="00C95093"/>
    <w:rsid w:val="00C953C8"/>
    <w:rsid w:val="00C9564C"/>
    <w:rsid w:val="00C957D5"/>
    <w:rsid w:val="00C95A4F"/>
    <w:rsid w:val="00C96527"/>
    <w:rsid w:val="00C96B65"/>
    <w:rsid w:val="00C96FD2"/>
    <w:rsid w:val="00C970C8"/>
    <w:rsid w:val="00C97311"/>
    <w:rsid w:val="00C97514"/>
    <w:rsid w:val="00C97C08"/>
    <w:rsid w:val="00CA0135"/>
    <w:rsid w:val="00CA0222"/>
    <w:rsid w:val="00CA02BB"/>
    <w:rsid w:val="00CA0413"/>
    <w:rsid w:val="00CA044A"/>
    <w:rsid w:val="00CA0510"/>
    <w:rsid w:val="00CA08B9"/>
    <w:rsid w:val="00CA08D8"/>
    <w:rsid w:val="00CA0D4E"/>
    <w:rsid w:val="00CA13F8"/>
    <w:rsid w:val="00CA14D0"/>
    <w:rsid w:val="00CA1868"/>
    <w:rsid w:val="00CA18FF"/>
    <w:rsid w:val="00CA1BA9"/>
    <w:rsid w:val="00CA2291"/>
    <w:rsid w:val="00CA2891"/>
    <w:rsid w:val="00CA2939"/>
    <w:rsid w:val="00CA2AB6"/>
    <w:rsid w:val="00CA3266"/>
    <w:rsid w:val="00CA3B91"/>
    <w:rsid w:val="00CA3D0B"/>
    <w:rsid w:val="00CA3E1B"/>
    <w:rsid w:val="00CA43BF"/>
    <w:rsid w:val="00CA4D7F"/>
    <w:rsid w:val="00CA528C"/>
    <w:rsid w:val="00CA5613"/>
    <w:rsid w:val="00CA56A4"/>
    <w:rsid w:val="00CA5E48"/>
    <w:rsid w:val="00CA5E59"/>
    <w:rsid w:val="00CA6832"/>
    <w:rsid w:val="00CA726A"/>
    <w:rsid w:val="00CA73D4"/>
    <w:rsid w:val="00CA7488"/>
    <w:rsid w:val="00CA75A2"/>
    <w:rsid w:val="00CA7817"/>
    <w:rsid w:val="00CB07A8"/>
    <w:rsid w:val="00CB0886"/>
    <w:rsid w:val="00CB09DB"/>
    <w:rsid w:val="00CB09F3"/>
    <w:rsid w:val="00CB0C3D"/>
    <w:rsid w:val="00CB0C72"/>
    <w:rsid w:val="00CB0E37"/>
    <w:rsid w:val="00CB0F42"/>
    <w:rsid w:val="00CB19F3"/>
    <w:rsid w:val="00CB1CB4"/>
    <w:rsid w:val="00CB1D23"/>
    <w:rsid w:val="00CB202A"/>
    <w:rsid w:val="00CB2212"/>
    <w:rsid w:val="00CB22E1"/>
    <w:rsid w:val="00CB2496"/>
    <w:rsid w:val="00CB28E0"/>
    <w:rsid w:val="00CB2B5D"/>
    <w:rsid w:val="00CB3506"/>
    <w:rsid w:val="00CB442D"/>
    <w:rsid w:val="00CB4A9A"/>
    <w:rsid w:val="00CB4C6E"/>
    <w:rsid w:val="00CB4D15"/>
    <w:rsid w:val="00CB55E8"/>
    <w:rsid w:val="00CB5625"/>
    <w:rsid w:val="00CB5706"/>
    <w:rsid w:val="00CB58D5"/>
    <w:rsid w:val="00CB5A17"/>
    <w:rsid w:val="00CB6063"/>
    <w:rsid w:val="00CB6364"/>
    <w:rsid w:val="00CB6500"/>
    <w:rsid w:val="00CB65B9"/>
    <w:rsid w:val="00CB6706"/>
    <w:rsid w:val="00CB6796"/>
    <w:rsid w:val="00CB683C"/>
    <w:rsid w:val="00CB6902"/>
    <w:rsid w:val="00CB6BC4"/>
    <w:rsid w:val="00CB6EE1"/>
    <w:rsid w:val="00CB7007"/>
    <w:rsid w:val="00CB7491"/>
    <w:rsid w:val="00CB7845"/>
    <w:rsid w:val="00CB7A25"/>
    <w:rsid w:val="00CC0459"/>
    <w:rsid w:val="00CC08B5"/>
    <w:rsid w:val="00CC0CFE"/>
    <w:rsid w:val="00CC0D06"/>
    <w:rsid w:val="00CC1138"/>
    <w:rsid w:val="00CC146D"/>
    <w:rsid w:val="00CC1EF8"/>
    <w:rsid w:val="00CC27BE"/>
    <w:rsid w:val="00CC2C6A"/>
    <w:rsid w:val="00CC2E09"/>
    <w:rsid w:val="00CC2F74"/>
    <w:rsid w:val="00CC346E"/>
    <w:rsid w:val="00CC394F"/>
    <w:rsid w:val="00CC399B"/>
    <w:rsid w:val="00CC423E"/>
    <w:rsid w:val="00CC4295"/>
    <w:rsid w:val="00CC4302"/>
    <w:rsid w:val="00CC45AC"/>
    <w:rsid w:val="00CC4E2A"/>
    <w:rsid w:val="00CC546E"/>
    <w:rsid w:val="00CC69E9"/>
    <w:rsid w:val="00CC6B87"/>
    <w:rsid w:val="00CC6CA2"/>
    <w:rsid w:val="00CC727C"/>
    <w:rsid w:val="00CC764C"/>
    <w:rsid w:val="00CC7F50"/>
    <w:rsid w:val="00CD0497"/>
    <w:rsid w:val="00CD0A17"/>
    <w:rsid w:val="00CD1349"/>
    <w:rsid w:val="00CD1359"/>
    <w:rsid w:val="00CD1525"/>
    <w:rsid w:val="00CD1566"/>
    <w:rsid w:val="00CD1C0D"/>
    <w:rsid w:val="00CD1E4C"/>
    <w:rsid w:val="00CD2A38"/>
    <w:rsid w:val="00CD2B1D"/>
    <w:rsid w:val="00CD2B3B"/>
    <w:rsid w:val="00CD314E"/>
    <w:rsid w:val="00CD321D"/>
    <w:rsid w:val="00CD4440"/>
    <w:rsid w:val="00CD453F"/>
    <w:rsid w:val="00CD4A94"/>
    <w:rsid w:val="00CD4BA2"/>
    <w:rsid w:val="00CD4F58"/>
    <w:rsid w:val="00CD4FCB"/>
    <w:rsid w:val="00CD541D"/>
    <w:rsid w:val="00CD55C3"/>
    <w:rsid w:val="00CD586F"/>
    <w:rsid w:val="00CD5F30"/>
    <w:rsid w:val="00CD6124"/>
    <w:rsid w:val="00CD688B"/>
    <w:rsid w:val="00CD69B1"/>
    <w:rsid w:val="00CD6A35"/>
    <w:rsid w:val="00CD714E"/>
    <w:rsid w:val="00CD7812"/>
    <w:rsid w:val="00CD78CB"/>
    <w:rsid w:val="00CD78DA"/>
    <w:rsid w:val="00CD7F91"/>
    <w:rsid w:val="00CE0580"/>
    <w:rsid w:val="00CE0600"/>
    <w:rsid w:val="00CE06BB"/>
    <w:rsid w:val="00CE0745"/>
    <w:rsid w:val="00CE0BCE"/>
    <w:rsid w:val="00CE0F2E"/>
    <w:rsid w:val="00CE11A9"/>
    <w:rsid w:val="00CE11EB"/>
    <w:rsid w:val="00CE11F4"/>
    <w:rsid w:val="00CE1785"/>
    <w:rsid w:val="00CE2058"/>
    <w:rsid w:val="00CE22CA"/>
    <w:rsid w:val="00CE2407"/>
    <w:rsid w:val="00CE2B62"/>
    <w:rsid w:val="00CE2BB9"/>
    <w:rsid w:val="00CE3453"/>
    <w:rsid w:val="00CE35F8"/>
    <w:rsid w:val="00CE3D19"/>
    <w:rsid w:val="00CE3DFB"/>
    <w:rsid w:val="00CE41D8"/>
    <w:rsid w:val="00CE48A1"/>
    <w:rsid w:val="00CE4C22"/>
    <w:rsid w:val="00CE4F0A"/>
    <w:rsid w:val="00CE52CA"/>
    <w:rsid w:val="00CE53F3"/>
    <w:rsid w:val="00CE557F"/>
    <w:rsid w:val="00CE5862"/>
    <w:rsid w:val="00CE58DC"/>
    <w:rsid w:val="00CE59FE"/>
    <w:rsid w:val="00CE714B"/>
    <w:rsid w:val="00CE73F8"/>
    <w:rsid w:val="00CE75BA"/>
    <w:rsid w:val="00CE7AD3"/>
    <w:rsid w:val="00CF01C3"/>
    <w:rsid w:val="00CF03A5"/>
    <w:rsid w:val="00CF0721"/>
    <w:rsid w:val="00CF0929"/>
    <w:rsid w:val="00CF0A59"/>
    <w:rsid w:val="00CF0D9F"/>
    <w:rsid w:val="00CF1474"/>
    <w:rsid w:val="00CF191A"/>
    <w:rsid w:val="00CF1923"/>
    <w:rsid w:val="00CF1A5F"/>
    <w:rsid w:val="00CF1C20"/>
    <w:rsid w:val="00CF1C57"/>
    <w:rsid w:val="00CF1D18"/>
    <w:rsid w:val="00CF272A"/>
    <w:rsid w:val="00CF29CA"/>
    <w:rsid w:val="00CF2D4D"/>
    <w:rsid w:val="00CF32D7"/>
    <w:rsid w:val="00CF3C33"/>
    <w:rsid w:val="00CF3CA5"/>
    <w:rsid w:val="00CF3F61"/>
    <w:rsid w:val="00CF42C0"/>
    <w:rsid w:val="00CF45A0"/>
    <w:rsid w:val="00CF462D"/>
    <w:rsid w:val="00CF46B6"/>
    <w:rsid w:val="00CF476B"/>
    <w:rsid w:val="00CF4983"/>
    <w:rsid w:val="00CF4B94"/>
    <w:rsid w:val="00CF545D"/>
    <w:rsid w:val="00CF5504"/>
    <w:rsid w:val="00CF57C2"/>
    <w:rsid w:val="00CF596C"/>
    <w:rsid w:val="00CF5B79"/>
    <w:rsid w:val="00CF5DF5"/>
    <w:rsid w:val="00CF6F60"/>
    <w:rsid w:val="00CF71CA"/>
    <w:rsid w:val="00CF750B"/>
    <w:rsid w:val="00CF7774"/>
    <w:rsid w:val="00CF7C40"/>
    <w:rsid w:val="00CF7E49"/>
    <w:rsid w:val="00CF7FDC"/>
    <w:rsid w:val="00D0085B"/>
    <w:rsid w:val="00D00964"/>
    <w:rsid w:val="00D00D72"/>
    <w:rsid w:val="00D00E67"/>
    <w:rsid w:val="00D00F8C"/>
    <w:rsid w:val="00D00FEB"/>
    <w:rsid w:val="00D0264C"/>
    <w:rsid w:val="00D026D1"/>
    <w:rsid w:val="00D030FD"/>
    <w:rsid w:val="00D03104"/>
    <w:rsid w:val="00D0328A"/>
    <w:rsid w:val="00D034B4"/>
    <w:rsid w:val="00D035D9"/>
    <w:rsid w:val="00D035FC"/>
    <w:rsid w:val="00D03625"/>
    <w:rsid w:val="00D03767"/>
    <w:rsid w:val="00D03917"/>
    <w:rsid w:val="00D03928"/>
    <w:rsid w:val="00D03C80"/>
    <w:rsid w:val="00D03F85"/>
    <w:rsid w:val="00D04208"/>
    <w:rsid w:val="00D045B2"/>
    <w:rsid w:val="00D04721"/>
    <w:rsid w:val="00D04821"/>
    <w:rsid w:val="00D048C3"/>
    <w:rsid w:val="00D052CE"/>
    <w:rsid w:val="00D055C2"/>
    <w:rsid w:val="00D05733"/>
    <w:rsid w:val="00D05783"/>
    <w:rsid w:val="00D0586F"/>
    <w:rsid w:val="00D05885"/>
    <w:rsid w:val="00D059BD"/>
    <w:rsid w:val="00D059DA"/>
    <w:rsid w:val="00D06049"/>
    <w:rsid w:val="00D063C5"/>
    <w:rsid w:val="00D06EDE"/>
    <w:rsid w:val="00D06EF1"/>
    <w:rsid w:val="00D07053"/>
    <w:rsid w:val="00D072A4"/>
    <w:rsid w:val="00D078BF"/>
    <w:rsid w:val="00D07F53"/>
    <w:rsid w:val="00D1070B"/>
    <w:rsid w:val="00D1075D"/>
    <w:rsid w:val="00D10790"/>
    <w:rsid w:val="00D10AA8"/>
    <w:rsid w:val="00D10BE3"/>
    <w:rsid w:val="00D10EA3"/>
    <w:rsid w:val="00D111FE"/>
    <w:rsid w:val="00D11524"/>
    <w:rsid w:val="00D11904"/>
    <w:rsid w:val="00D1212E"/>
    <w:rsid w:val="00D121D2"/>
    <w:rsid w:val="00D122C6"/>
    <w:rsid w:val="00D1247E"/>
    <w:rsid w:val="00D12A6D"/>
    <w:rsid w:val="00D12B57"/>
    <w:rsid w:val="00D12EFF"/>
    <w:rsid w:val="00D12F31"/>
    <w:rsid w:val="00D13429"/>
    <w:rsid w:val="00D13552"/>
    <w:rsid w:val="00D135B3"/>
    <w:rsid w:val="00D13957"/>
    <w:rsid w:val="00D13B6D"/>
    <w:rsid w:val="00D13C47"/>
    <w:rsid w:val="00D13C9B"/>
    <w:rsid w:val="00D13F84"/>
    <w:rsid w:val="00D140E9"/>
    <w:rsid w:val="00D1411F"/>
    <w:rsid w:val="00D14473"/>
    <w:rsid w:val="00D1470A"/>
    <w:rsid w:val="00D14710"/>
    <w:rsid w:val="00D14754"/>
    <w:rsid w:val="00D1493D"/>
    <w:rsid w:val="00D14BF3"/>
    <w:rsid w:val="00D15A11"/>
    <w:rsid w:val="00D15D05"/>
    <w:rsid w:val="00D16596"/>
    <w:rsid w:val="00D16B61"/>
    <w:rsid w:val="00D1703E"/>
    <w:rsid w:val="00D172CE"/>
    <w:rsid w:val="00D173C8"/>
    <w:rsid w:val="00D178C5"/>
    <w:rsid w:val="00D17BFA"/>
    <w:rsid w:val="00D2007F"/>
    <w:rsid w:val="00D2047E"/>
    <w:rsid w:val="00D20583"/>
    <w:rsid w:val="00D20609"/>
    <w:rsid w:val="00D20B4F"/>
    <w:rsid w:val="00D20E4A"/>
    <w:rsid w:val="00D20FAD"/>
    <w:rsid w:val="00D2100E"/>
    <w:rsid w:val="00D21319"/>
    <w:rsid w:val="00D213A1"/>
    <w:rsid w:val="00D219F3"/>
    <w:rsid w:val="00D21A20"/>
    <w:rsid w:val="00D21ECF"/>
    <w:rsid w:val="00D22269"/>
    <w:rsid w:val="00D2271E"/>
    <w:rsid w:val="00D22A00"/>
    <w:rsid w:val="00D22B03"/>
    <w:rsid w:val="00D23006"/>
    <w:rsid w:val="00D2300A"/>
    <w:rsid w:val="00D2305D"/>
    <w:rsid w:val="00D24738"/>
    <w:rsid w:val="00D24A86"/>
    <w:rsid w:val="00D25496"/>
    <w:rsid w:val="00D25790"/>
    <w:rsid w:val="00D257E3"/>
    <w:rsid w:val="00D258D0"/>
    <w:rsid w:val="00D25A8B"/>
    <w:rsid w:val="00D25CBE"/>
    <w:rsid w:val="00D25CCA"/>
    <w:rsid w:val="00D2610E"/>
    <w:rsid w:val="00D26326"/>
    <w:rsid w:val="00D2671D"/>
    <w:rsid w:val="00D26B0E"/>
    <w:rsid w:val="00D26D2B"/>
    <w:rsid w:val="00D27297"/>
    <w:rsid w:val="00D27FE1"/>
    <w:rsid w:val="00D302E0"/>
    <w:rsid w:val="00D30900"/>
    <w:rsid w:val="00D30930"/>
    <w:rsid w:val="00D309E2"/>
    <w:rsid w:val="00D30A4B"/>
    <w:rsid w:val="00D30F96"/>
    <w:rsid w:val="00D315A6"/>
    <w:rsid w:val="00D31D1A"/>
    <w:rsid w:val="00D31E30"/>
    <w:rsid w:val="00D31EE6"/>
    <w:rsid w:val="00D31F38"/>
    <w:rsid w:val="00D32025"/>
    <w:rsid w:val="00D3232E"/>
    <w:rsid w:val="00D327E0"/>
    <w:rsid w:val="00D32B36"/>
    <w:rsid w:val="00D32D05"/>
    <w:rsid w:val="00D32F8F"/>
    <w:rsid w:val="00D331DA"/>
    <w:rsid w:val="00D33915"/>
    <w:rsid w:val="00D340B6"/>
    <w:rsid w:val="00D34254"/>
    <w:rsid w:val="00D34387"/>
    <w:rsid w:val="00D347D1"/>
    <w:rsid w:val="00D34867"/>
    <w:rsid w:val="00D34A19"/>
    <w:rsid w:val="00D35DDB"/>
    <w:rsid w:val="00D35EC1"/>
    <w:rsid w:val="00D36236"/>
    <w:rsid w:val="00D36BFB"/>
    <w:rsid w:val="00D36CBB"/>
    <w:rsid w:val="00D372B3"/>
    <w:rsid w:val="00D3730A"/>
    <w:rsid w:val="00D37523"/>
    <w:rsid w:val="00D37DDD"/>
    <w:rsid w:val="00D404E3"/>
    <w:rsid w:val="00D4052F"/>
    <w:rsid w:val="00D40584"/>
    <w:rsid w:val="00D40C24"/>
    <w:rsid w:val="00D40CE2"/>
    <w:rsid w:val="00D40D1D"/>
    <w:rsid w:val="00D40D3D"/>
    <w:rsid w:val="00D413C8"/>
    <w:rsid w:val="00D41680"/>
    <w:rsid w:val="00D41EB6"/>
    <w:rsid w:val="00D42A65"/>
    <w:rsid w:val="00D42B26"/>
    <w:rsid w:val="00D42BBC"/>
    <w:rsid w:val="00D42CE6"/>
    <w:rsid w:val="00D42D47"/>
    <w:rsid w:val="00D42D51"/>
    <w:rsid w:val="00D43206"/>
    <w:rsid w:val="00D43421"/>
    <w:rsid w:val="00D437F9"/>
    <w:rsid w:val="00D4395B"/>
    <w:rsid w:val="00D43B0A"/>
    <w:rsid w:val="00D43CC7"/>
    <w:rsid w:val="00D43DCD"/>
    <w:rsid w:val="00D43ECF"/>
    <w:rsid w:val="00D43FAA"/>
    <w:rsid w:val="00D44160"/>
    <w:rsid w:val="00D44430"/>
    <w:rsid w:val="00D44F9E"/>
    <w:rsid w:val="00D450BB"/>
    <w:rsid w:val="00D45675"/>
    <w:rsid w:val="00D4605E"/>
    <w:rsid w:val="00D462D8"/>
    <w:rsid w:val="00D46379"/>
    <w:rsid w:val="00D46B08"/>
    <w:rsid w:val="00D46E4B"/>
    <w:rsid w:val="00D47318"/>
    <w:rsid w:val="00D47327"/>
    <w:rsid w:val="00D478E3"/>
    <w:rsid w:val="00D47D72"/>
    <w:rsid w:val="00D47FD4"/>
    <w:rsid w:val="00D50060"/>
    <w:rsid w:val="00D50898"/>
    <w:rsid w:val="00D5089B"/>
    <w:rsid w:val="00D50965"/>
    <w:rsid w:val="00D5120B"/>
    <w:rsid w:val="00D5148F"/>
    <w:rsid w:val="00D51DA3"/>
    <w:rsid w:val="00D51E5A"/>
    <w:rsid w:val="00D51FFB"/>
    <w:rsid w:val="00D52721"/>
    <w:rsid w:val="00D52799"/>
    <w:rsid w:val="00D52851"/>
    <w:rsid w:val="00D52854"/>
    <w:rsid w:val="00D52AA7"/>
    <w:rsid w:val="00D52FF6"/>
    <w:rsid w:val="00D53213"/>
    <w:rsid w:val="00D532C4"/>
    <w:rsid w:val="00D5343F"/>
    <w:rsid w:val="00D53542"/>
    <w:rsid w:val="00D536F5"/>
    <w:rsid w:val="00D53832"/>
    <w:rsid w:val="00D538EC"/>
    <w:rsid w:val="00D5393C"/>
    <w:rsid w:val="00D53A7E"/>
    <w:rsid w:val="00D53AC1"/>
    <w:rsid w:val="00D53B88"/>
    <w:rsid w:val="00D53D52"/>
    <w:rsid w:val="00D543CB"/>
    <w:rsid w:val="00D5466C"/>
    <w:rsid w:val="00D54B5A"/>
    <w:rsid w:val="00D54BD2"/>
    <w:rsid w:val="00D54CFD"/>
    <w:rsid w:val="00D551EA"/>
    <w:rsid w:val="00D552AA"/>
    <w:rsid w:val="00D553D6"/>
    <w:rsid w:val="00D557AB"/>
    <w:rsid w:val="00D557D0"/>
    <w:rsid w:val="00D55836"/>
    <w:rsid w:val="00D558BC"/>
    <w:rsid w:val="00D55DDC"/>
    <w:rsid w:val="00D564E0"/>
    <w:rsid w:val="00D56583"/>
    <w:rsid w:val="00D56664"/>
    <w:rsid w:val="00D569E8"/>
    <w:rsid w:val="00D56AE9"/>
    <w:rsid w:val="00D56DBF"/>
    <w:rsid w:val="00D56E76"/>
    <w:rsid w:val="00D571BF"/>
    <w:rsid w:val="00D57813"/>
    <w:rsid w:val="00D578F9"/>
    <w:rsid w:val="00D57935"/>
    <w:rsid w:val="00D5797A"/>
    <w:rsid w:val="00D57C67"/>
    <w:rsid w:val="00D57F81"/>
    <w:rsid w:val="00D57FFB"/>
    <w:rsid w:val="00D601B2"/>
    <w:rsid w:val="00D601CB"/>
    <w:rsid w:val="00D601CD"/>
    <w:rsid w:val="00D6027C"/>
    <w:rsid w:val="00D605EB"/>
    <w:rsid w:val="00D6064A"/>
    <w:rsid w:val="00D60A14"/>
    <w:rsid w:val="00D60DE5"/>
    <w:rsid w:val="00D612FB"/>
    <w:rsid w:val="00D6165F"/>
    <w:rsid w:val="00D616E1"/>
    <w:rsid w:val="00D61728"/>
    <w:rsid w:val="00D617E4"/>
    <w:rsid w:val="00D620BE"/>
    <w:rsid w:val="00D62B47"/>
    <w:rsid w:val="00D62F54"/>
    <w:rsid w:val="00D630AD"/>
    <w:rsid w:val="00D634DE"/>
    <w:rsid w:val="00D63639"/>
    <w:rsid w:val="00D63C2B"/>
    <w:rsid w:val="00D64204"/>
    <w:rsid w:val="00D6451E"/>
    <w:rsid w:val="00D651C0"/>
    <w:rsid w:val="00D65A6C"/>
    <w:rsid w:val="00D65C12"/>
    <w:rsid w:val="00D65E86"/>
    <w:rsid w:val="00D660A8"/>
    <w:rsid w:val="00D661B3"/>
    <w:rsid w:val="00D66210"/>
    <w:rsid w:val="00D6652C"/>
    <w:rsid w:val="00D667C7"/>
    <w:rsid w:val="00D667F7"/>
    <w:rsid w:val="00D66A54"/>
    <w:rsid w:val="00D66C00"/>
    <w:rsid w:val="00D66D17"/>
    <w:rsid w:val="00D674A8"/>
    <w:rsid w:val="00D6758B"/>
    <w:rsid w:val="00D676C4"/>
    <w:rsid w:val="00D6783F"/>
    <w:rsid w:val="00D67C3D"/>
    <w:rsid w:val="00D700AE"/>
    <w:rsid w:val="00D70201"/>
    <w:rsid w:val="00D70342"/>
    <w:rsid w:val="00D7037B"/>
    <w:rsid w:val="00D709A1"/>
    <w:rsid w:val="00D70A35"/>
    <w:rsid w:val="00D70DFF"/>
    <w:rsid w:val="00D70FF5"/>
    <w:rsid w:val="00D71344"/>
    <w:rsid w:val="00D71480"/>
    <w:rsid w:val="00D716D6"/>
    <w:rsid w:val="00D71B6D"/>
    <w:rsid w:val="00D725BD"/>
    <w:rsid w:val="00D729DF"/>
    <w:rsid w:val="00D72D36"/>
    <w:rsid w:val="00D72F88"/>
    <w:rsid w:val="00D7318E"/>
    <w:rsid w:val="00D733B1"/>
    <w:rsid w:val="00D73723"/>
    <w:rsid w:val="00D738CB"/>
    <w:rsid w:val="00D73C04"/>
    <w:rsid w:val="00D7406C"/>
    <w:rsid w:val="00D74246"/>
    <w:rsid w:val="00D7447D"/>
    <w:rsid w:val="00D7490C"/>
    <w:rsid w:val="00D74984"/>
    <w:rsid w:val="00D74A11"/>
    <w:rsid w:val="00D74FF9"/>
    <w:rsid w:val="00D75023"/>
    <w:rsid w:val="00D75260"/>
    <w:rsid w:val="00D752D1"/>
    <w:rsid w:val="00D7541D"/>
    <w:rsid w:val="00D755DF"/>
    <w:rsid w:val="00D75754"/>
    <w:rsid w:val="00D75761"/>
    <w:rsid w:val="00D7611C"/>
    <w:rsid w:val="00D761AA"/>
    <w:rsid w:val="00D761E4"/>
    <w:rsid w:val="00D76335"/>
    <w:rsid w:val="00D7635D"/>
    <w:rsid w:val="00D7653C"/>
    <w:rsid w:val="00D7684A"/>
    <w:rsid w:val="00D76A6C"/>
    <w:rsid w:val="00D76B8B"/>
    <w:rsid w:val="00D76D96"/>
    <w:rsid w:val="00D76FA3"/>
    <w:rsid w:val="00D77397"/>
    <w:rsid w:val="00D774A8"/>
    <w:rsid w:val="00D77B93"/>
    <w:rsid w:val="00D80113"/>
    <w:rsid w:val="00D804CD"/>
    <w:rsid w:val="00D805DA"/>
    <w:rsid w:val="00D80D19"/>
    <w:rsid w:val="00D80E29"/>
    <w:rsid w:val="00D8115D"/>
    <w:rsid w:val="00D81232"/>
    <w:rsid w:val="00D81541"/>
    <w:rsid w:val="00D8177E"/>
    <w:rsid w:val="00D81829"/>
    <w:rsid w:val="00D819E1"/>
    <w:rsid w:val="00D81E57"/>
    <w:rsid w:val="00D81FE1"/>
    <w:rsid w:val="00D82BDC"/>
    <w:rsid w:val="00D82D58"/>
    <w:rsid w:val="00D836DF"/>
    <w:rsid w:val="00D83A1D"/>
    <w:rsid w:val="00D83A91"/>
    <w:rsid w:val="00D841F7"/>
    <w:rsid w:val="00D84B46"/>
    <w:rsid w:val="00D84C52"/>
    <w:rsid w:val="00D84C94"/>
    <w:rsid w:val="00D8537C"/>
    <w:rsid w:val="00D8537F"/>
    <w:rsid w:val="00D854C4"/>
    <w:rsid w:val="00D85EC7"/>
    <w:rsid w:val="00D85F92"/>
    <w:rsid w:val="00D86336"/>
    <w:rsid w:val="00D8634E"/>
    <w:rsid w:val="00D8665C"/>
    <w:rsid w:val="00D869EF"/>
    <w:rsid w:val="00D86EB1"/>
    <w:rsid w:val="00D86EEC"/>
    <w:rsid w:val="00D87123"/>
    <w:rsid w:val="00D8734C"/>
    <w:rsid w:val="00D874FC"/>
    <w:rsid w:val="00D87CA0"/>
    <w:rsid w:val="00D87E5E"/>
    <w:rsid w:val="00D901FC"/>
    <w:rsid w:val="00D902A8"/>
    <w:rsid w:val="00D906E8"/>
    <w:rsid w:val="00D911D1"/>
    <w:rsid w:val="00D9120A"/>
    <w:rsid w:val="00D912D2"/>
    <w:rsid w:val="00D91307"/>
    <w:rsid w:val="00D91682"/>
    <w:rsid w:val="00D917A1"/>
    <w:rsid w:val="00D91964"/>
    <w:rsid w:val="00D91A6C"/>
    <w:rsid w:val="00D91A7D"/>
    <w:rsid w:val="00D91B91"/>
    <w:rsid w:val="00D91CB0"/>
    <w:rsid w:val="00D91EAC"/>
    <w:rsid w:val="00D920A9"/>
    <w:rsid w:val="00D925BF"/>
    <w:rsid w:val="00D92BBA"/>
    <w:rsid w:val="00D92BCB"/>
    <w:rsid w:val="00D92EC5"/>
    <w:rsid w:val="00D931F6"/>
    <w:rsid w:val="00D93314"/>
    <w:rsid w:val="00D935B5"/>
    <w:rsid w:val="00D9365A"/>
    <w:rsid w:val="00D938CC"/>
    <w:rsid w:val="00D93906"/>
    <w:rsid w:val="00D93953"/>
    <w:rsid w:val="00D93A4A"/>
    <w:rsid w:val="00D93B5D"/>
    <w:rsid w:val="00D93F3A"/>
    <w:rsid w:val="00D93F50"/>
    <w:rsid w:val="00D9463D"/>
    <w:rsid w:val="00D950C1"/>
    <w:rsid w:val="00D950F3"/>
    <w:rsid w:val="00D9514E"/>
    <w:rsid w:val="00D95674"/>
    <w:rsid w:val="00D95F10"/>
    <w:rsid w:val="00D96375"/>
    <w:rsid w:val="00D965DD"/>
    <w:rsid w:val="00D96B16"/>
    <w:rsid w:val="00D96D6C"/>
    <w:rsid w:val="00D970C3"/>
    <w:rsid w:val="00D9719E"/>
    <w:rsid w:val="00D971C6"/>
    <w:rsid w:val="00D97642"/>
    <w:rsid w:val="00D976EC"/>
    <w:rsid w:val="00D978EF"/>
    <w:rsid w:val="00D97D70"/>
    <w:rsid w:val="00D97DCA"/>
    <w:rsid w:val="00D97F9F"/>
    <w:rsid w:val="00DA072C"/>
    <w:rsid w:val="00DA076F"/>
    <w:rsid w:val="00DA0A57"/>
    <w:rsid w:val="00DA101A"/>
    <w:rsid w:val="00DA14BA"/>
    <w:rsid w:val="00DA14FE"/>
    <w:rsid w:val="00DA179A"/>
    <w:rsid w:val="00DA17CC"/>
    <w:rsid w:val="00DA17D0"/>
    <w:rsid w:val="00DA18FA"/>
    <w:rsid w:val="00DA19CF"/>
    <w:rsid w:val="00DA1AA9"/>
    <w:rsid w:val="00DA1AFF"/>
    <w:rsid w:val="00DA1F0E"/>
    <w:rsid w:val="00DA2266"/>
    <w:rsid w:val="00DA26FF"/>
    <w:rsid w:val="00DA28A6"/>
    <w:rsid w:val="00DA2CFB"/>
    <w:rsid w:val="00DA30C9"/>
    <w:rsid w:val="00DA3162"/>
    <w:rsid w:val="00DA341F"/>
    <w:rsid w:val="00DA39F4"/>
    <w:rsid w:val="00DA3D43"/>
    <w:rsid w:val="00DA40FB"/>
    <w:rsid w:val="00DA44F2"/>
    <w:rsid w:val="00DA450F"/>
    <w:rsid w:val="00DA4516"/>
    <w:rsid w:val="00DA491B"/>
    <w:rsid w:val="00DA4A48"/>
    <w:rsid w:val="00DA4C24"/>
    <w:rsid w:val="00DA5799"/>
    <w:rsid w:val="00DA5A50"/>
    <w:rsid w:val="00DA5A81"/>
    <w:rsid w:val="00DA5E8C"/>
    <w:rsid w:val="00DA6059"/>
    <w:rsid w:val="00DA652A"/>
    <w:rsid w:val="00DA6816"/>
    <w:rsid w:val="00DA694F"/>
    <w:rsid w:val="00DA6A82"/>
    <w:rsid w:val="00DA6DE0"/>
    <w:rsid w:val="00DA6E38"/>
    <w:rsid w:val="00DA7436"/>
    <w:rsid w:val="00DB0111"/>
    <w:rsid w:val="00DB0AFA"/>
    <w:rsid w:val="00DB0B47"/>
    <w:rsid w:val="00DB0CC8"/>
    <w:rsid w:val="00DB0CE6"/>
    <w:rsid w:val="00DB102E"/>
    <w:rsid w:val="00DB12B1"/>
    <w:rsid w:val="00DB1C48"/>
    <w:rsid w:val="00DB1D63"/>
    <w:rsid w:val="00DB1F58"/>
    <w:rsid w:val="00DB2708"/>
    <w:rsid w:val="00DB2720"/>
    <w:rsid w:val="00DB3138"/>
    <w:rsid w:val="00DB3160"/>
    <w:rsid w:val="00DB3603"/>
    <w:rsid w:val="00DB3AC5"/>
    <w:rsid w:val="00DB42AF"/>
    <w:rsid w:val="00DB4A2D"/>
    <w:rsid w:val="00DB4AA2"/>
    <w:rsid w:val="00DB4ABA"/>
    <w:rsid w:val="00DB4C15"/>
    <w:rsid w:val="00DB4E14"/>
    <w:rsid w:val="00DB552A"/>
    <w:rsid w:val="00DB56FA"/>
    <w:rsid w:val="00DB5A9F"/>
    <w:rsid w:val="00DB5D18"/>
    <w:rsid w:val="00DB6191"/>
    <w:rsid w:val="00DB6494"/>
    <w:rsid w:val="00DB67F0"/>
    <w:rsid w:val="00DB6960"/>
    <w:rsid w:val="00DB74F2"/>
    <w:rsid w:val="00DB76E7"/>
    <w:rsid w:val="00DB7B0D"/>
    <w:rsid w:val="00DB7D00"/>
    <w:rsid w:val="00DC02FB"/>
    <w:rsid w:val="00DC0746"/>
    <w:rsid w:val="00DC07E4"/>
    <w:rsid w:val="00DC091B"/>
    <w:rsid w:val="00DC0A79"/>
    <w:rsid w:val="00DC0D92"/>
    <w:rsid w:val="00DC10E8"/>
    <w:rsid w:val="00DC1247"/>
    <w:rsid w:val="00DC1295"/>
    <w:rsid w:val="00DC1462"/>
    <w:rsid w:val="00DC1911"/>
    <w:rsid w:val="00DC1A75"/>
    <w:rsid w:val="00DC1A89"/>
    <w:rsid w:val="00DC1EA5"/>
    <w:rsid w:val="00DC20F7"/>
    <w:rsid w:val="00DC2216"/>
    <w:rsid w:val="00DC22FD"/>
    <w:rsid w:val="00DC2564"/>
    <w:rsid w:val="00DC27D9"/>
    <w:rsid w:val="00DC299B"/>
    <w:rsid w:val="00DC2BD7"/>
    <w:rsid w:val="00DC2EF5"/>
    <w:rsid w:val="00DC2F51"/>
    <w:rsid w:val="00DC3158"/>
    <w:rsid w:val="00DC324E"/>
    <w:rsid w:val="00DC34FA"/>
    <w:rsid w:val="00DC36D3"/>
    <w:rsid w:val="00DC3B36"/>
    <w:rsid w:val="00DC3E51"/>
    <w:rsid w:val="00DC42A4"/>
    <w:rsid w:val="00DC4328"/>
    <w:rsid w:val="00DC465F"/>
    <w:rsid w:val="00DC4833"/>
    <w:rsid w:val="00DC4B46"/>
    <w:rsid w:val="00DC4DCB"/>
    <w:rsid w:val="00DC4E85"/>
    <w:rsid w:val="00DC4FF8"/>
    <w:rsid w:val="00DC50D9"/>
    <w:rsid w:val="00DC5415"/>
    <w:rsid w:val="00DC54A1"/>
    <w:rsid w:val="00DC5A1D"/>
    <w:rsid w:val="00DC5A3E"/>
    <w:rsid w:val="00DC60B6"/>
    <w:rsid w:val="00DC6517"/>
    <w:rsid w:val="00DC6B3A"/>
    <w:rsid w:val="00DC6DD0"/>
    <w:rsid w:val="00DC6EDE"/>
    <w:rsid w:val="00DC705D"/>
    <w:rsid w:val="00DC7288"/>
    <w:rsid w:val="00DC785E"/>
    <w:rsid w:val="00DC7A7F"/>
    <w:rsid w:val="00DC7F28"/>
    <w:rsid w:val="00DC7F81"/>
    <w:rsid w:val="00DD03C2"/>
    <w:rsid w:val="00DD0C53"/>
    <w:rsid w:val="00DD0D08"/>
    <w:rsid w:val="00DD12B0"/>
    <w:rsid w:val="00DD1626"/>
    <w:rsid w:val="00DD1BBB"/>
    <w:rsid w:val="00DD2038"/>
    <w:rsid w:val="00DD2364"/>
    <w:rsid w:val="00DD2377"/>
    <w:rsid w:val="00DD23B9"/>
    <w:rsid w:val="00DD26FD"/>
    <w:rsid w:val="00DD2BF2"/>
    <w:rsid w:val="00DD306C"/>
    <w:rsid w:val="00DD308A"/>
    <w:rsid w:val="00DD31F7"/>
    <w:rsid w:val="00DD3320"/>
    <w:rsid w:val="00DD36F9"/>
    <w:rsid w:val="00DD384B"/>
    <w:rsid w:val="00DD3A68"/>
    <w:rsid w:val="00DD3B8E"/>
    <w:rsid w:val="00DD4198"/>
    <w:rsid w:val="00DD44C6"/>
    <w:rsid w:val="00DD4708"/>
    <w:rsid w:val="00DD47F4"/>
    <w:rsid w:val="00DD4C97"/>
    <w:rsid w:val="00DD4D2A"/>
    <w:rsid w:val="00DD4DB2"/>
    <w:rsid w:val="00DD4E9B"/>
    <w:rsid w:val="00DD4FDF"/>
    <w:rsid w:val="00DD51D9"/>
    <w:rsid w:val="00DD5749"/>
    <w:rsid w:val="00DD5D95"/>
    <w:rsid w:val="00DD5FE4"/>
    <w:rsid w:val="00DD62E4"/>
    <w:rsid w:val="00DD63AA"/>
    <w:rsid w:val="00DD6403"/>
    <w:rsid w:val="00DD671F"/>
    <w:rsid w:val="00DD68D2"/>
    <w:rsid w:val="00DD6C58"/>
    <w:rsid w:val="00DD6E85"/>
    <w:rsid w:val="00DD712D"/>
    <w:rsid w:val="00DD79BF"/>
    <w:rsid w:val="00DD7F2C"/>
    <w:rsid w:val="00DE0129"/>
    <w:rsid w:val="00DE0746"/>
    <w:rsid w:val="00DE0DD0"/>
    <w:rsid w:val="00DE0FA0"/>
    <w:rsid w:val="00DE157C"/>
    <w:rsid w:val="00DE16F7"/>
    <w:rsid w:val="00DE196D"/>
    <w:rsid w:val="00DE1B8C"/>
    <w:rsid w:val="00DE1C41"/>
    <w:rsid w:val="00DE1EE3"/>
    <w:rsid w:val="00DE2397"/>
    <w:rsid w:val="00DE2AEE"/>
    <w:rsid w:val="00DE2E18"/>
    <w:rsid w:val="00DE2E75"/>
    <w:rsid w:val="00DE3831"/>
    <w:rsid w:val="00DE3897"/>
    <w:rsid w:val="00DE38A4"/>
    <w:rsid w:val="00DE3E95"/>
    <w:rsid w:val="00DE4009"/>
    <w:rsid w:val="00DE45E8"/>
    <w:rsid w:val="00DE46F5"/>
    <w:rsid w:val="00DE48F2"/>
    <w:rsid w:val="00DE4985"/>
    <w:rsid w:val="00DE49D0"/>
    <w:rsid w:val="00DE4CF9"/>
    <w:rsid w:val="00DE4DB3"/>
    <w:rsid w:val="00DE5196"/>
    <w:rsid w:val="00DE5322"/>
    <w:rsid w:val="00DE555B"/>
    <w:rsid w:val="00DE5796"/>
    <w:rsid w:val="00DE5F26"/>
    <w:rsid w:val="00DE635D"/>
    <w:rsid w:val="00DE64F2"/>
    <w:rsid w:val="00DE6530"/>
    <w:rsid w:val="00DE66EF"/>
    <w:rsid w:val="00DE6A15"/>
    <w:rsid w:val="00DE6BAB"/>
    <w:rsid w:val="00DE705B"/>
    <w:rsid w:val="00DE7761"/>
    <w:rsid w:val="00DE7C68"/>
    <w:rsid w:val="00DE7EEB"/>
    <w:rsid w:val="00DF0015"/>
    <w:rsid w:val="00DF0099"/>
    <w:rsid w:val="00DF058F"/>
    <w:rsid w:val="00DF0C4B"/>
    <w:rsid w:val="00DF0FA1"/>
    <w:rsid w:val="00DF1675"/>
    <w:rsid w:val="00DF167D"/>
    <w:rsid w:val="00DF2CFC"/>
    <w:rsid w:val="00DF2D4B"/>
    <w:rsid w:val="00DF34C6"/>
    <w:rsid w:val="00DF3560"/>
    <w:rsid w:val="00DF3BB0"/>
    <w:rsid w:val="00DF3DFE"/>
    <w:rsid w:val="00DF46EC"/>
    <w:rsid w:val="00DF4757"/>
    <w:rsid w:val="00DF48AF"/>
    <w:rsid w:val="00DF48E3"/>
    <w:rsid w:val="00DF4E40"/>
    <w:rsid w:val="00DF4E75"/>
    <w:rsid w:val="00DF5417"/>
    <w:rsid w:val="00DF544E"/>
    <w:rsid w:val="00DF5518"/>
    <w:rsid w:val="00DF59B3"/>
    <w:rsid w:val="00DF640C"/>
    <w:rsid w:val="00DF6678"/>
    <w:rsid w:val="00DF672C"/>
    <w:rsid w:val="00DF6E35"/>
    <w:rsid w:val="00DF71D9"/>
    <w:rsid w:val="00DF76CE"/>
    <w:rsid w:val="00DF79FF"/>
    <w:rsid w:val="00E00913"/>
    <w:rsid w:val="00E00C31"/>
    <w:rsid w:val="00E00EB4"/>
    <w:rsid w:val="00E00EDA"/>
    <w:rsid w:val="00E00EEA"/>
    <w:rsid w:val="00E01CB1"/>
    <w:rsid w:val="00E024BE"/>
    <w:rsid w:val="00E0276E"/>
    <w:rsid w:val="00E028B6"/>
    <w:rsid w:val="00E02B82"/>
    <w:rsid w:val="00E02D5F"/>
    <w:rsid w:val="00E02E94"/>
    <w:rsid w:val="00E0321F"/>
    <w:rsid w:val="00E03244"/>
    <w:rsid w:val="00E032D0"/>
    <w:rsid w:val="00E03373"/>
    <w:rsid w:val="00E03876"/>
    <w:rsid w:val="00E03945"/>
    <w:rsid w:val="00E042B5"/>
    <w:rsid w:val="00E04A5E"/>
    <w:rsid w:val="00E04A99"/>
    <w:rsid w:val="00E04AB3"/>
    <w:rsid w:val="00E04B0C"/>
    <w:rsid w:val="00E04BB9"/>
    <w:rsid w:val="00E04BF7"/>
    <w:rsid w:val="00E04E28"/>
    <w:rsid w:val="00E04F3E"/>
    <w:rsid w:val="00E050E4"/>
    <w:rsid w:val="00E051E7"/>
    <w:rsid w:val="00E059D3"/>
    <w:rsid w:val="00E060B9"/>
    <w:rsid w:val="00E060FF"/>
    <w:rsid w:val="00E06140"/>
    <w:rsid w:val="00E068E8"/>
    <w:rsid w:val="00E06A5B"/>
    <w:rsid w:val="00E06B52"/>
    <w:rsid w:val="00E06D00"/>
    <w:rsid w:val="00E06D0B"/>
    <w:rsid w:val="00E07140"/>
    <w:rsid w:val="00E07220"/>
    <w:rsid w:val="00E07351"/>
    <w:rsid w:val="00E075E4"/>
    <w:rsid w:val="00E076FF"/>
    <w:rsid w:val="00E07E5F"/>
    <w:rsid w:val="00E10179"/>
    <w:rsid w:val="00E10433"/>
    <w:rsid w:val="00E1045D"/>
    <w:rsid w:val="00E10A9B"/>
    <w:rsid w:val="00E10CF6"/>
    <w:rsid w:val="00E110C6"/>
    <w:rsid w:val="00E11338"/>
    <w:rsid w:val="00E1141D"/>
    <w:rsid w:val="00E1180F"/>
    <w:rsid w:val="00E11A7B"/>
    <w:rsid w:val="00E11B2E"/>
    <w:rsid w:val="00E12080"/>
    <w:rsid w:val="00E122AF"/>
    <w:rsid w:val="00E1246A"/>
    <w:rsid w:val="00E1247E"/>
    <w:rsid w:val="00E125B0"/>
    <w:rsid w:val="00E12DB0"/>
    <w:rsid w:val="00E1307A"/>
    <w:rsid w:val="00E13138"/>
    <w:rsid w:val="00E1346B"/>
    <w:rsid w:val="00E1384A"/>
    <w:rsid w:val="00E13A6B"/>
    <w:rsid w:val="00E13A85"/>
    <w:rsid w:val="00E13C33"/>
    <w:rsid w:val="00E13FC9"/>
    <w:rsid w:val="00E1404C"/>
    <w:rsid w:val="00E14509"/>
    <w:rsid w:val="00E14675"/>
    <w:rsid w:val="00E14829"/>
    <w:rsid w:val="00E14ABD"/>
    <w:rsid w:val="00E14BEA"/>
    <w:rsid w:val="00E14F0D"/>
    <w:rsid w:val="00E14FAA"/>
    <w:rsid w:val="00E15180"/>
    <w:rsid w:val="00E15205"/>
    <w:rsid w:val="00E15D0F"/>
    <w:rsid w:val="00E15FC0"/>
    <w:rsid w:val="00E160E0"/>
    <w:rsid w:val="00E16227"/>
    <w:rsid w:val="00E16F60"/>
    <w:rsid w:val="00E17AD0"/>
    <w:rsid w:val="00E17D81"/>
    <w:rsid w:val="00E17FBE"/>
    <w:rsid w:val="00E202B6"/>
    <w:rsid w:val="00E202C6"/>
    <w:rsid w:val="00E20804"/>
    <w:rsid w:val="00E209F2"/>
    <w:rsid w:val="00E20BD7"/>
    <w:rsid w:val="00E20D9C"/>
    <w:rsid w:val="00E20E8D"/>
    <w:rsid w:val="00E213C9"/>
    <w:rsid w:val="00E217F3"/>
    <w:rsid w:val="00E21813"/>
    <w:rsid w:val="00E21DE4"/>
    <w:rsid w:val="00E21F88"/>
    <w:rsid w:val="00E21FE8"/>
    <w:rsid w:val="00E221EF"/>
    <w:rsid w:val="00E22F1A"/>
    <w:rsid w:val="00E23052"/>
    <w:rsid w:val="00E2319C"/>
    <w:rsid w:val="00E23281"/>
    <w:rsid w:val="00E234B9"/>
    <w:rsid w:val="00E23BA2"/>
    <w:rsid w:val="00E23EF7"/>
    <w:rsid w:val="00E2439C"/>
    <w:rsid w:val="00E24D4B"/>
    <w:rsid w:val="00E24EB8"/>
    <w:rsid w:val="00E2503F"/>
    <w:rsid w:val="00E2516F"/>
    <w:rsid w:val="00E259E1"/>
    <w:rsid w:val="00E25A57"/>
    <w:rsid w:val="00E25B57"/>
    <w:rsid w:val="00E25FBE"/>
    <w:rsid w:val="00E262F5"/>
    <w:rsid w:val="00E264C9"/>
    <w:rsid w:val="00E26E7B"/>
    <w:rsid w:val="00E2715B"/>
    <w:rsid w:val="00E27266"/>
    <w:rsid w:val="00E27B8B"/>
    <w:rsid w:val="00E27C95"/>
    <w:rsid w:val="00E27EF3"/>
    <w:rsid w:val="00E300AB"/>
    <w:rsid w:val="00E30260"/>
    <w:rsid w:val="00E30491"/>
    <w:rsid w:val="00E305F3"/>
    <w:rsid w:val="00E306F0"/>
    <w:rsid w:val="00E30713"/>
    <w:rsid w:val="00E30B9C"/>
    <w:rsid w:val="00E312E5"/>
    <w:rsid w:val="00E31544"/>
    <w:rsid w:val="00E31872"/>
    <w:rsid w:val="00E3194F"/>
    <w:rsid w:val="00E31EB9"/>
    <w:rsid w:val="00E31F53"/>
    <w:rsid w:val="00E32641"/>
    <w:rsid w:val="00E32E2A"/>
    <w:rsid w:val="00E331A2"/>
    <w:rsid w:val="00E33355"/>
    <w:rsid w:val="00E33AC4"/>
    <w:rsid w:val="00E33BC0"/>
    <w:rsid w:val="00E33C53"/>
    <w:rsid w:val="00E33D6E"/>
    <w:rsid w:val="00E33F0B"/>
    <w:rsid w:val="00E33F25"/>
    <w:rsid w:val="00E340FA"/>
    <w:rsid w:val="00E34127"/>
    <w:rsid w:val="00E34132"/>
    <w:rsid w:val="00E344B7"/>
    <w:rsid w:val="00E34523"/>
    <w:rsid w:val="00E3466C"/>
    <w:rsid w:val="00E34755"/>
    <w:rsid w:val="00E347AF"/>
    <w:rsid w:val="00E34B1F"/>
    <w:rsid w:val="00E34DBD"/>
    <w:rsid w:val="00E3523A"/>
    <w:rsid w:val="00E3541E"/>
    <w:rsid w:val="00E354BA"/>
    <w:rsid w:val="00E35A2A"/>
    <w:rsid w:val="00E35A50"/>
    <w:rsid w:val="00E35C6C"/>
    <w:rsid w:val="00E3650C"/>
    <w:rsid w:val="00E36A1F"/>
    <w:rsid w:val="00E36B11"/>
    <w:rsid w:val="00E36B92"/>
    <w:rsid w:val="00E372CC"/>
    <w:rsid w:val="00E37403"/>
    <w:rsid w:val="00E37C2B"/>
    <w:rsid w:val="00E37FFC"/>
    <w:rsid w:val="00E4004D"/>
    <w:rsid w:val="00E4010C"/>
    <w:rsid w:val="00E406A1"/>
    <w:rsid w:val="00E409FE"/>
    <w:rsid w:val="00E40AEA"/>
    <w:rsid w:val="00E40CD3"/>
    <w:rsid w:val="00E412D7"/>
    <w:rsid w:val="00E41620"/>
    <w:rsid w:val="00E419E3"/>
    <w:rsid w:val="00E41B90"/>
    <w:rsid w:val="00E41F05"/>
    <w:rsid w:val="00E42577"/>
    <w:rsid w:val="00E4276B"/>
    <w:rsid w:val="00E428C9"/>
    <w:rsid w:val="00E42998"/>
    <w:rsid w:val="00E429FD"/>
    <w:rsid w:val="00E42EAB"/>
    <w:rsid w:val="00E43050"/>
    <w:rsid w:val="00E431A0"/>
    <w:rsid w:val="00E43C2E"/>
    <w:rsid w:val="00E4467C"/>
    <w:rsid w:val="00E44922"/>
    <w:rsid w:val="00E449A9"/>
    <w:rsid w:val="00E44DED"/>
    <w:rsid w:val="00E450EC"/>
    <w:rsid w:val="00E4513A"/>
    <w:rsid w:val="00E455E8"/>
    <w:rsid w:val="00E45865"/>
    <w:rsid w:val="00E45AD8"/>
    <w:rsid w:val="00E45C8F"/>
    <w:rsid w:val="00E46085"/>
    <w:rsid w:val="00E461E6"/>
    <w:rsid w:val="00E4626D"/>
    <w:rsid w:val="00E467C4"/>
    <w:rsid w:val="00E46A25"/>
    <w:rsid w:val="00E46C36"/>
    <w:rsid w:val="00E473A2"/>
    <w:rsid w:val="00E474AC"/>
    <w:rsid w:val="00E47635"/>
    <w:rsid w:val="00E47D7E"/>
    <w:rsid w:val="00E50453"/>
    <w:rsid w:val="00E50626"/>
    <w:rsid w:val="00E50739"/>
    <w:rsid w:val="00E51059"/>
    <w:rsid w:val="00E510B6"/>
    <w:rsid w:val="00E510DA"/>
    <w:rsid w:val="00E51854"/>
    <w:rsid w:val="00E518BE"/>
    <w:rsid w:val="00E51996"/>
    <w:rsid w:val="00E51A00"/>
    <w:rsid w:val="00E51C53"/>
    <w:rsid w:val="00E51C82"/>
    <w:rsid w:val="00E51FC9"/>
    <w:rsid w:val="00E520FE"/>
    <w:rsid w:val="00E523C5"/>
    <w:rsid w:val="00E52C8E"/>
    <w:rsid w:val="00E52CEE"/>
    <w:rsid w:val="00E537C0"/>
    <w:rsid w:val="00E54209"/>
    <w:rsid w:val="00E54586"/>
    <w:rsid w:val="00E5462D"/>
    <w:rsid w:val="00E54994"/>
    <w:rsid w:val="00E55892"/>
    <w:rsid w:val="00E55BAA"/>
    <w:rsid w:val="00E55E05"/>
    <w:rsid w:val="00E56099"/>
    <w:rsid w:val="00E56356"/>
    <w:rsid w:val="00E56585"/>
    <w:rsid w:val="00E57028"/>
    <w:rsid w:val="00E5777F"/>
    <w:rsid w:val="00E57FAF"/>
    <w:rsid w:val="00E602B1"/>
    <w:rsid w:val="00E60C39"/>
    <w:rsid w:val="00E61182"/>
    <w:rsid w:val="00E61740"/>
    <w:rsid w:val="00E6179E"/>
    <w:rsid w:val="00E61863"/>
    <w:rsid w:val="00E61BC3"/>
    <w:rsid w:val="00E61DC1"/>
    <w:rsid w:val="00E6238D"/>
    <w:rsid w:val="00E6238F"/>
    <w:rsid w:val="00E623B4"/>
    <w:rsid w:val="00E62523"/>
    <w:rsid w:val="00E62726"/>
    <w:rsid w:val="00E63009"/>
    <w:rsid w:val="00E6336F"/>
    <w:rsid w:val="00E63516"/>
    <w:rsid w:val="00E635B1"/>
    <w:rsid w:val="00E635BF"/>
    <w:rsid w:val="00E636A6"/>
    <w:rsid w:val="00E637E8"/>
    <w:rsid w:val="00E63C7D"/>
    <w:rsid w:val="00E6420A"/>
    <w:rsid w:val="00E6461D"/>
    <w:rsid w:val="00E64EF4"/>
    <w:rsid w:val="00E652E5"/>
    <w:rsid w:val="00E655DA"/>
    <w:rsid w:val="00E659A8"/>
    <w:rsid w:val="00E65D01"/>
    <w:rsid w:val="00E65F7C"/>
    <w:rsid w:val="00E660C8"/>
    <w:rsid w:val="00E660E8"/>
    <w:rsid w:val="00E66110"/>
    <w:rsid w:val="00E66BD3"/>
    <w:rsid w:val="00E66D37"/>
    <w:rsid w:val="00E66D40"/>
    <w:rsid w:val="00E66E10"/>
    <w:rsid w:val="00E67DEC"/>
    <w:rsid w:val="00E67E2A"/>
    <w:rsid w:val="00E70207"/>
    <w:rsid w:val="00E703E7"/>
    <w:rsid w:val="00E7049A"/>
    <w:rsid w:val="00E707F0"/>
    <w:rsid w:val="00E70844"/>
    <w:rsid w:val="00E70A5C"/>
    <w:rsid w:val="00E7115E"/>
    <w:rsid w:val="00E71285"/>
    <w:rsid w:val="00E713CB"/>
    <w:rsid w:val="00E714F1"/>
    <w:rsid w:val="00E71966"/>
    <w:rsid w:val="00E71B3F"/>
    <w:rsid w:val="00E72938"/>
    <w:rsid w:val="00E72B29"/>
    <w:rsid w:val="00E72BA5"/>
    <w:rsid w:val="00E72BC9"/>
    <w:rsid w:val="00E72CAD"/>
    <w:rsid w:val="00E72F08"/>
    <w:rsid w:val="00E72FC0"/>
    <w:rsid w:val="00E73054"/>
    <w:rsid w:val="00E731C0"/>
    <w:rsid w:val="00E73467"/>
    <w:rsid w:val="00E73847"/>
    <w:rsid w:val="00E73956"/>
    <w:rsid w:val="00E73A8A"/>
    <w:rsid w:val="00E73A8D"/>
    <w:rsid w:val="00E73F11"/>
    <w:rsid w:val="00E7424D"/>
    <w:rsid w:val="00E74469"/>
    <w:rsid w:val="00E744A9"/>
    <w:rsid w:val="00E7480F"/>
    <w:rsid w:val="00E748E9"/>
    <w:rsid w:val="00E74904"/>
    <w:rsid w:val="00E75A74"/>
    <w:rsid w:val="00E75E3F"/>
    <w:rsid w:val="00E75F22"/>
    <w:rsid w:val="00E7644A"/>
    <w:rsid w:val="00E778FB"/>
    <w:rsid w:val="00E77A87"/>
    <w:rsid w:val="00E800B0"/>
    <w:rsid w:val="00E804DD"/>
    <w:rsid w:val="00E8070E"/>
    <w:rsid w:val="00E807A6"/>
    <w:rsid w:val="00E80877"/>
    <w:rsid w:val="00E809F6"/>
    <w:rsid w:val="00E80D9E"/>
    <w:rsid w:val="00E81019"/>
    <w:rsid w:val="00E8173E"/>
    <w:rsid w:val="00E81A98"/>
    <w:rsid w:val="00E81CF5"/>
    <w:rsid w:val="00E81D78"/>
    <w:rsid w:val="00E81DF3"/>
    <w:rsid w:val="00E82485"/>
    <w:rsid w:val="00E8294B"/>
    <w:rsid w:val="00E82A18"/>
    <w:rsid w:val="00E82B74"/>
    <w:rsid w:val="00E82DFB"/>
    <w:rsid w:val="00E8307D"/>
    <w:rsid w:val="00E8311E"/>
    <w:rsid w:val="00E83149"/>
    <w:rsid w:val="00E83364"/>
    <w:rsid w:val="00E8342D"/>
    <w:rsid w:val="00E83723"/>
    <w:rsid w:val="00E83838"/>
    <w:rsid w:val="00E838FE"/>
    <w:rsid w:val="00E83BB8"/>
    <w:rsid w:val="00E83F26"/>
    <w:rsid w:val="00E845DC"/>
    <w:rsid w:val="00E84FC5"/>
    <w:rsid w:val="00E8512C"/>
    <w:rsid w:val="00E85296"/>
    <w:rsid w:val="00E853A8"/>
    <w:rsid w:val="00E85567"/>
    <w:rsid w:val="00E857F1"/>
    <w:rsid w:val="00E85E5F"/>
    <w:rsid w:val="00E85F30"/>
    <w:rsid w:val="00E860A8"/>
    <w:rsid w:val="00E861BF"/>
    <w:rsid w:val="00E86375"/>
    <w:rsid w:val="00E86501"/>
    <w:rsid w:val="00E865C3"/>
    <w:rsid w:val="00E86A0F"/>
    <w:rsid w:val="00E86C6C"/>
    <w:rsid w:val="00E87019"/>
    <w:rsid w:val="00E87147"/>
    <w:rsid w:val="00E8715C"/>
    <w:rsid w:val="00E874BC"/>
    <w:rsid w:val="00E874D3"/>
    <w:rsid w:val="00E875DA"/>
    <w:rsid w:val="00E8786F"/>
    <w:rsid w:val="00E878CA"/>
    <w:rsid w:val="00E87DF7"/>
    <w:rsid w:val="00E9010A"/>
    <w:rsid w:val="00E903AF"/>
    <w:rsid w:val="00E9083B"/>
    <w:rsid w:val="00E90935"/>
    <w:rsid w:val="00E90A86"/>
    <w:rsid w:val="00E90FC7"/>
    <w:rsid w:val="00E90FD3"/>
    <w:rsid w:val="00E91962"/>
    <w:rsid w:val="00E91D30"/>
    <w:rsid w:val="00E92203"/>
    <w:rsid w:val="00E9220B"/>
    <w:rsid w:val="00E92559"/>
    <w:rsid w:val="00E92809"/>
    <w:rsid w:val="00E928CD"/>
    <w:rsid w:val="00E92909"/>
    <w:rsid w:val="00E92A9C"/>
    <w:rsid w:val="00E92ED2"/>
    <w:rsid w:val="00E931AC"/>
    <w:rsid w:val="00E93301"/>
    <w:rsid w:val="00E934C2"/>
    <w:rsid w:val="00E93507"/>
    <w:rsid w:val="00E93531"/>
    <w:rsid w:val="00E9365C"/>
    <w:rsid w:val="00E938F4"/>
    <w:rsid w:val="00E93AC1"/>
    <w:rsid w:val="00E93C98"/>
    <w:rsid w:val="00E93E08"/>
    <w:rsid w:val="00E93E2D"/>
    <w:rsid w:val="00E941DA"/>
    <w:rsid w:val="00E941ED"/>
    <w:rsid w:val="00E94437"/>
    <w:rsid w:val="00E94498"/>
    <w:rsid w:val="00E94864"/>
    <w:rsid w:val="00E94995"/>
    <w:rsid w:val="00E94A93"/>
    <w:rsid w:val="00E94D2E"/>
    <w:rsid w:val="00E94D44"/>
    <w:rsid w:val="00E94E92"/>
    <w:rsid w:val="00E953A3"/>
    <w:rsid w:val="00E953AF"/>
    <w:rsid w:val="00E9547E"/>
    <w:rsid w:val="00E95593"/>
    <w:rsid w:val="00E95F90"/>
    <w:rsid w:val="00E96292"/>
    <w:rsid w:val="00E9644D"/>
    <w:rsid w:val="00E96582"/>
    <w:rsid w:val="00E9666B"/>
    <w:rsid w:val="00E971F4"/>
    <w:rsid w:val="00E97422"/>
    <w:rsid w:val="00E9752D"/>
    <w:rsid w:val="00E97ADF"/>
    <w:rsid w:val="00E97CCF"/>
    <w:rsid w:val="00E97EE6"/>
    <w:rsid w:val="00EA0168"/>
    <w:rsid w:val="00EA0499"/>
    <w:rsid w:val="00EA0CB9"/>
    <w:rsid w:val="00EA0D6F"/>
    <w:rsid w:val="00EA0E73"/>
    <w:rsid w:val="00EA10FB"/>
    <w:rsid w:val="00EA11B7"/>
    <w:rsid w:val="00EA13B8"/>
    <w:rsid w:val="00EA15BD"/>
    <w:rsid w:val="00EA17CB"/>
    <w:rsid w:val="00EA1914"/>
    <w:rsid w:val="00EA1A77"/>
    <w:rsid w:val="00EA1BBA"/>
    <w:rsid w:val="00EA1C3B"/>
    <w:rsid w:val="00EA1D1E"/>
    <w:rsid w:val="00EA1D3D"/>
    <w:rsid w:val="00EA25F8"/>
    <w:rsid w:val="00EA2D5C"/>
    <w:rsid w:val="00EA2EE0"/>
    <w:rsid w:val="00EA3335"/>
    <w:rsid w:val="00EA36CF"/>
    <w:rsid w:val="00EA399D"/>
    <w:rsid w:val="00EA3A10"/>
    <w:rsid w:val="00EA3E46"/>
    <w:rsid w:val="00EA47BC"/>
    <w:rsid w:val="00EA4A74"/>
    <w:rsid w:val="00EA4BEB"/>
    <w:rsid w:val="00EA4CBB"/>
    <w:rsid w:val="00EA52E5"/>
    <w:rsid w:val="00EA5445"/>
    <w:rsid w:val="00EA58AB"/>
    <w:rsid w:val="00EA5954"/>
    <w:rsid w:val="00EA5E0A"/>
    <w:rsid w:val="00EA5E9B"/>
    <w:rsid w:val="00EA60CD"/>
    <w:rsid w:val="00EA63D0"/>
    <w:rsid w:val="00EA67BF"/>
    <w:rsid w:val="00EA6ADF"/>
    <w:rsid w:val="00EA70C3"/>
    <w:rsid w:val="00EA787E"/>
    <w:rsid w:val="00EB0044"/>
    <w:rsid w:val="00EB00CD"/>
    <w:rsid w:val="00EB0345"/>
    <w:rsid w:val="00EB09F1"/>
    <w:rsid w:val="00EB0A51"/>
    <w:rsid w:val="00EB0C64"/>
    <w:rsid w:val="00EB104A"/>
    <w:rsid w:val="00EB10B3"/>
    <w:rsid w:val="00EB13A1"/>
    <w:rsid w:val="00EB19E9"/>
    <w:rsid w:val="00EB19FC"/>
    <w:rsid w:val="00EB1A76"/>
    <w:rsid w:val="00EB235F"/>
    <w:rsid w:val="00EB2991"/>
    <w:rsid w:val="00EB2C0D"/>
    <w:rsid w:val="00EB2D40"/>
    <w:rsid w:val="00EB2D8A"/>
    <w:rsid w:val="00EB2E4A"/>
    <w:rsid w:val="00EB326E"/>
    <w:rsid w:val="00EB32E0"/>
    <w:rsid w:val="00EB363D"/>
    <w:rsid w:val="00EB380B"/>
    <w:rsid w:val="00EB3959"/>
    <w:rsid w:val="00EB3B98"/>
    <w:rsid w:val="00EB41CB"/>
    <w:rsid w:val="00EB4A9F"/>
    <w:rsid w:val="00EB4B9E"/>
    <w:rsid w:val="00EB53A2"/>
    <w:rsid w:val="00EB5A10"/>
    <w:rsid w:val="00EB5F18"/>
    <w:rsid w:val="00EB5F7E"/>
    <w:rsid w:val="00EB6497"/>
    <w:rsid w:val="00EB6719"/>
    <w:rsid w:val="00EB67C7"/>
    <w:rsid w:val="00EB6A90"/>
    <w:rsid w:val="00EB6D84"/>
    <w:rsid w:val="00EB70C4"/>
    <w:rsid w:val="00EB740D"/>
    <w:rsid w:val="00EB781F"/>
    <w:rsid w:val="00EB7D2B"/>
    <w:rsid w:val="00EC0337"/>
    <w:rsid w:val="00EC055C"/>
    <w:rsid w:val="00EC0866"/>
    <w:rsid w:val="00EC095F"/>
    <w:rsid w:val="00EC0A07"/>
    <w:rsid w:val="00EC0ED5"/>
    <w:rsid w:val="00EC14EB"/>
    <w:rsid w:val="00EC1647"/>
    <w:rsid w:val="00EC1B4C"/>
    <w:rsid w:val="00EC1CF7"/>
    <w:rsid w:val="00EC2214"/>
    <w:rsid w:val="00EC2A85"/>
    <w:rsid w:val="00EC2DA9"/>
    <w:rsid w:val="00EC375F"/>
    <w:rsid w:val="00EC38CD"/>
    <w:rsid w:val="00EC3BFD"/>
    <w:rsid w:val="00EC3F55"/>
    <w:rsid w:val="00EC3FE7"/>
    <w:rsid w:val="00EC43D2"/>
    <w:rsid w:val="00EC4479"/>
    <w:rsid w:val="00EC4650"/>
    <w:rsid w:val="00EC4835"/>
    <w:rsid w:val="00EC483E"/>
    <w:rsid w:val="00EC4F01"/>
    <w:rsid w:val="00EC4F93"/>
    <w:rsid w:val="00EC5381"/>
    <w:rsid w:val="00EC584A"/>
    <w:rsid w:val="00EC6324"/>
    <w:rsid w:val="00EC704A"/>
    <w:rsid w:val="00EC72EB"/>
    <w:rsid w:val="00EC7326"/>
    <w:rsid w:val="00EC7341"/>
    <w:rsid w:val="00EC742A"/>
    <w:rsid w:val="00EC7566"/>
    <w:rsid w:val="00EC7594"/>
    <w:rsid w:val="00EC75F5"/>
    <w:rsid w:val="00EC7718"/>
    <w:rsid w:val="00EC7ED0"/>
    <w:rsid w:val="00ED00E3"/>
    <w:rsid w:val="00ED0367"/>
    <w:rsid w:val="00ED03CA"/>
    <w:rsid w:val="00ED081A"/>
    <w:rsid w:val="00ED0BA3"/>
    <w:rsid w:val="00ED0CCF"/>
    <w:rsid w:val="00ED10B7"/>
    <w:rsid w:val="00ED1D28"/>
    <w:rsid w:val="00ED1EBE"/>
    <w:rsid w:val="00ED2210"/>
    <w:rsid w:val="00ED2299"/>
    <w:rsid w:val="00ED2325"/>
    <w:rsid w:val="00ED2490"/>
    <w:rsid w:val="00ED2521"/>
    <w:rsid w:val="00ED270F"/>
    <w:rsid w:val="00ED2876"/>
    <w:rsid w:val="00ED296E"/>
    <w:rsid w:val="00ED31A1"/>
    <w:rsid w:val="00ED3223"/>
    <w:rsid w:val="00ED36D0"/>
    <w:rsid w:val="00ED3A54"/>
    <w:rsid w:val="00ED3D8A"/>
    <w:rsid w:val="00ED3DD5"/>
    <w:rsid w:val="00ED3E57"/>
    <w:rsid w:val="00ED3F13"/>
    <w:rsid w:val="00ED45C0"/>
    <w:rsid w:val="00ED45C4"/>
    <w:rsid w:val="00ED48FD"/>
    <w:rsid w:val="00ED4931"/>
    <w:rsid w:val="00ED4E1D"/>
    <w:rsid w:val="00ED4F4E"/>
    <w:rsid w:val="00ED50C6"/>
    <w:rsid w:val="00ED522D"/>
    <w:rsid w:val="00ED5C68"/>
    <w:rsid w:val="00ED6357"/>
    <w:rsid w:val="00ED7093"/>
    <w:rsid w:val="00ED736F"/>
    <w:rsid w:val="00ED7E05"/>
    <w:rsid w:val="00EE004B"/>
    <w:rsid w:val="00EE04C3"/>
    <w:rsid w:val="00EE05DF"/>
    <w:rsid w:val="00EE0A8A"/>
    <w:rsid w:val="00EE0EEE"/>
    <w:rsid w:val="00EE15D5"/>
    <w:rsid w:val="00EE1699"/>
    <w:rsid w:val="00EE1754"/>
    <w:rsid w:val="00EE24B0"/>
    <w:rsid w:val="00EE265B"/>
    <w:rsid w:val="00EE278F"/>
    <w:rsid w:val="00EE2856"/>
    <w:rsid w:val="00EE30B8"/>
    <w:rsid w:val="00EE3350"/>
    <w:rsid w:val="00EE349F"/>
    <w:rsid w:val="00EE3DB8"/>
    <w:rsid w:val="00EE3E1F"/>
    <w:rsid w:val="00EE4675"/>
    <w:rsid w:val="00EE48D9"/>
    <w:rsid w:val="00EE49C4"/>
    <w:rsid w:val="00EE4F98"/>
    <w:rsid w:val="00EE540A"/>
    <w:rsid w:val="00EE5CC5"/>
    <w:rsid w:val="00EE5CC7"/>
    <w:rsid w:val="00EE5D79"/>
    <w:rsid w:val="00EE61FD"/>
    <w:rsid w:val="00EE6290"/>
    <w:rsid w:val="00EE64EA"/>
    <w:rsid w:val="00EE6569"/>
    <w:rsid w:val="00EE6905"/>
    <w:rsid w:val="00EE6BA2"/>
    <w:rsid w:val="00EE7226"/>
    <w:rsid w:val="00EE747D"/>
    <w:rsid w:val="00EE74FF"/>
    <w:rsid w:val="00EE78F6"/>
    <w:rsid w:val="00EF002C"/>
    <w:rsid w:val="00EF0790"/>
    <w:rsid w:val="00EF0A7F"/>
    <w:rsid w:val="00EF18F7"/>
    <w:rsid w:val="00EF1F68"/>
    <w:rsid w:val="00EF1FC9"/>
    <w:rsid w:val="00EF2339"/>
    <w:rsid w:val="00EF2615"/>
    <w:rsid w:val="00EF291D"/>
    <w:rsid w:val="00EF31BF"/>
    <w:rsid w:val="00EF32B3"/>
    <w:rsid w:val="00EF3309"/>
    <w:rsid w:val="00EF3338"/>
    <w:rsid w:val="00EF33FE"/>
    <w:rsid w:val="00EF3697"/>
    <w:rsid w:val="00EF3AA8"/>
    <w:rsid w:val="00EF3B7B"/>
    <w:rsid w:val="00EF3C4B"/>
    <w:rsid w:val="00EF407B"/>
    <w:rsid w:val="00EF40E5"/>
    <w:rsid w:val="00EF41B7"/>
    <w:rsid w:val="00EF4324"/>
    <w:rsid w:val="00EF442B"/>
    <w:rsid w:val="00EF4435"/>
    <w:rsid w:val="00EF4753"/>
    <w:rsid w:val="00EF48AC"/>
    <w:rsid w:val="00EF48D8"/>
    <w:rsid w:val="00EF4BDF"/>
    <w:rsid w:val="00EF4BFF"/>
    <w:rsid w:val="00EF4E61"/>
    <w:rsid w:val="00EF502D"/>
    <w:rsid w:val="00EF5062"/>
    <w:rsid w:val="00EF52C1"/>
    <w:rsid w:val="00EF58F3"/>
    <w:rsid w:val="00EF5B52"/>
    <w:rsid w:val="00EF5FDD"/>
    <w:rsid w:val="00EF61D4"/>
    <w:rsid w:val="00EF6785"/>
    <w:rsid w:val="00EF69D7"/>
    <w:rsid w:val="00EF69E7"/>
    <w:rsid w:val="00EF6D51"/>
    <w:rsid w:val="00EF7177"/>
    <w:rsid w:val="00EF720E"/>
    <w:rsid w:val="00EF754A"/>
    <w:rsid w:val="00EF76DC"/>
    <w:rsid w:val="00EF792A"/>
    <w:rsid w:val="00EF7DB3"/>
    <w:rsid w:val="00EF7F59"/>
    <w:rsid w:val="00F005B7"/>
    <w:rsid w:val="00F005E1"/>
    <w:rsid w:val="00F00A81"/>
    <w:rsid w:val="00F00D3A"/>
    <w:rsid w:val="00F00E3C"/>
    <w:rsid w:val="00F00E4D"/>
    <w:rsid w:val="00F01060"/>
    <w:rsid w:val="00F011FE"/>
    <w:rsid w:val="00F01375"/>
    <w:rsid w:val="00F0161F"/>
    <w:rsid w:val="00F01A36"/>
    <w:rsid w:val="00F01D69"/>
    <w:rsid w:val="00F02034"/>
    <w:rsid w:val="00F021AD"/>
    <w:rsid w:val="00F02327"/>
    <w:rsid w:val="00F0253C"/>
    <w:rsid w:val="00F0285A"/>
    <w:rsid w:val="00F02DAE"/>
    <w:rsid w:val="00F02F72"/>
    <w:rsid w:val="00F02FED"/>
    <w:rsid w:val="00F02FF2"/>
    <w:rsid w:val="00F034E8"/>
    <w:rsid w:val="00F041A1"/>
    <w:rsid w:val="00F041D3"/>
    <w:rsid w:val="00F04B64"/>
    <w:rsid w:val="00F04B99"/>
    <w:rsid w:val="00F04E3B"/>
    <w:rsid w:val="00F050AF"/>
    <w:rsid w:val="00F0525B"/>
    <w:rsid w:val="00F053ED"/>
    <w:rsid w:val="00F05598"/>
    <w:rsid w:val="00F05684"/>
    <w:rsid w:val="00F056D4"/>
    <w:rsid w:val="00F0583F"/>
    <w:rsid w:val="00F05BBD"/>
    <w:rsid w:val="00F05CE6"/>
    <w:rsid w:val="00F06525"/>
    <w:rsid w:val="00F069E2"/>
    <w:rsid w:val="00F06A5C"/>
    <w:rsid w:val="00F06A61"/>
    <w:rsid w:val="00F06AF5"/>
    <w:rsid w:val="00F06D83"/>
    <w:rsid w:val="00F07305"/>
    <w:rsid w:val="00F07364"/>
    <w:rsid w:val="00F0775E"/>
    <w:rsid w:val="00F07C19"/>
    <w:rsid w:val="00F07D8F"/>
    <w:rsid w:val="00F07FF3"/>
    <w:rsid w:val="00F1052F"/>
    <w:rsid w:val="00F10A4C"/>
    <w:rsid w:val="00F11388"/>
    <w:rsid w:val="00F116B5"/>
    <w:rsid w:val="00F11DCB"/>
    <w:rsid w:val="00F11F06"/>
    <w:rsid w:val="00F121CC"/>
    <w:rsid w:val="00F12482"/>
    <w:rsid w:val="00F127AA"/>
    <w:rsid w:val="00F1292C"/>
    <w:rsid w:val="00F130C7"/>
    <w:rsid w:val="00F134AC"/>
    <w:rsid w:val="00F1350C"/>
    <w:rsid w:val="00F13A57"/>
    <w:rsid w:val="00F13C64"/>
    <w:rsid w:val="00F13F26"/>
    <w:rsid w:val="00F142E0"/>
    <w:rsid w:val="00F14371"/>
    <w:rsid w:val="00F14982"/>
    <w:rsid w:val="00F14FA0"/>
    <w:rsid w:val="00F15AAB"/>
    <w:rsid w:val="00F16108"/>
    <w:rsid w:val="00F16174"/>
    <w:rsid w:val="00F161B4"/>
    <w:rsid w:val="00F161DE"/>
    <w:rsid w:val="00F164BF"/>
    <w:rsid w:val="00F169D5"/>
    <w:rsid w:val="00F169F7"/>
    <w:rsid w:val="00F16B16"/>
    <w:rsid w:val="00F16F8E"/>
    <w:rsid w:val="00F171A3"/>
    <w:rsid w:val="00F172A8"/>
    <w:rsid w:val="00F17359"/>
    <w:rsid w:val="00F17486"/>
    <w:rsid w:val="00F17532"/>
    <w:rsid w:val="00F17853"/>
    <w:rsid w:val="00F200CC"/>
    <w:rsid w:val="00F20234"/>
    <w:rsid w:val="00F20555"/>
    <w:rsid w:val="00F205E6"/>
    <w:rsid w:val="00F2084E"/>
    <w:rsid w:val="00F2106D"/>
    <w:rsid w:val="00F21532"/>
    <w:rsid w:val="00F216AB"/>
    <w:rsid w:val="00F21BD0"/>
    <w:rsid w:val="00F21ECF"/>
    <w:rsid w:val="00F224ED"/>
    <w:rsid w:val="00F2271E"/>
    <w:rsid w:val="00F22C35"/>
    <w:rsid w:val="00F22D20"/>
    <w:rsid w:val="00F237BF"/>
    <w:rsid w:val="00F23867"/>
    <w:rsid w:val="00F2409D"/>
    <w:rsid w:val="00F248A9"/>
    <w:rsid w:val="00F24B5E"/>
    <w:rsid w:val="00F24D06"/>
    <w:rsid w:val="00F24DAD"/>
    <w:rsid w:val="00F25486"/>
    <w:rsid w:val="00F256D1"/>
    <w:rsid w:val="00F256DF"/>
    <w:rsid w:val="00F25726"/>
    <w:rsid w:val="00F257DC"/>
    <w:rsid w:val="00F258A6"/>
    <w:rsid w:val="00F25CAF"/>
    <w:rsid w:val="00F26742"/>
    <w:rsid w:val="00F26AE9"/>
    <w:rsid w:val="00F27085"/>
    <w:rsid w:val="00F2714E"/>
    <w:rsid w:val="00F271BC"/>
    <w:rsid w:val="00F2797B"/>
    <w:rsid w:val="00F27A4E"/>
    <w:rsid w:val="00F27E66"/>
    <w:rsid w:val="00F303D5"/>
    <w:rsid w:val="00F30530"/>
    <w:rsid w:val="00F30756"/>
    <w:rsid w:val="00F30AEC"/>
    <w:rsid w:val="00F30C21"/>
    <w:rsid w:val="00F30EC6"/>
    <w:rsid w:val="00F31430"/>
    <w:rsid w:val="00F31553"/>
    <w:rsid w:val="00F316E2"/>
    <w:rsid w:val="00F317C4"/>
    <w:rsid w:val="00F3182E"/>
    <w:rsid w:val="00F31C01"/>
    <w:rsid w:val="00F31C1F"/>
    <w:rsid w:val="00F31E3F"/>
    <w:rsid w:val="00F32312"/>
    <w:rsid w:val="00F3238D"/>
    <w:rsid w:val="00F329E5"/>
    <w:rsid w:val="00F32B85"/>
    <w:rsid w:val="00F32BE9"/>
    <w:rsid w:val="00F33170"/>
    <w:rsid w:val="00F336C8"/>
    <w:rsid w:val="00F3379B"/>
    <w:rsid w:val="00F337C2"/>
    <w:rsid w:val="00F33853"/>
    <w:rsid w:val="00F33A7E"/>
    <w:rsid w:val="00F33BBB"/>
    <w:rsid w:val="00F33C85"/>
    <w:rsid w:val="00F340D5"/>
    <w:rsid w:val="00F34201"/>
    <w:rsid w:val="00F34248"/>
    <w:rsid w:val="00F342CB"/>
    <w:rsid w:val="00F3461F"/>
    <w:rsid w:val="00F3493F"/>
    <w:rsid w:val="00F34BCF"/>
    <w:rsid w:val="00F34C63"/>
    <w:rsid w:val="00F34F5B"/>
    <w:rsid w:val="00F35175"/>
    <w:rsid w:val="00F3558D"/>
    <w:rsid w:val="00F35661"/>
    <w:rsid w:val="00F35AED"/>
    <w:rsid w:val="00F35CD5"/>
    <w:rsid w:val="00F3608C"/>
    <w:rsid w:val="00F3614B"/>
    <w:rsid w:val="00F36244"/>
    <w:rsid w:val="00F363C4"/>
    <w:rsid w:val="00F364E7"/>
    <w:rsid w:val="00F369C5"/>
    <w:rsid w:val="00F36BBC"/>
    <w:rsid w:val="00F3780D"/>
    <w:rsid w:val="00F37915"/>
    <w:rsid w:val="00F37AB1"/>
    <w:rsid w:val="00F37C48"/>
    <w:rsid w:val="00F37FE0"/>
    <w:rsid w:val="00F401F5"/>
    <w:rsid w:val="00F402D2"/>
    <w:rsid w:val="00F403CA"/>
    <w:rsid w:val="00F403E1"/>
    <w:rsid w:val="00F403E3"/>
    <w:rsid w:val="00F40729"/>
    <w:rsid w:val="00F407F8"/>
    <w:rsid w:val="00F4096F"/>
    <w:rsid w:val="00F40CF1"/>
    <w:rsid w:val="00F40D00"/>
    <w:rsid w:val="00F41354"/>
    <w:rsid w:val="00F41691"/>
    <w:rsid w:val="00F418E8"/>
    <w:rsid w:val="00F41910"/>
    <w:rsid w:val="00F4196B"/>
    <w:rsid w:val="00F41DA1"/>
    <w:rsid w:val="00F41E2E"/>
    <w:rsid w:val="00F42453"/>
    <w:rsid w:val="00F4274B"/>
    <w:rsid w:val="00F4280D"/>
    <w:rsid w:val="00F42A45"/>
    <w:rsid w:val="00F42F63"/>
    <w:rsid w:val="00F43092"/>
    <w:rsid w:val="00F43275"/>
    <w:rsid w:val="00F4364D"/>
    <w:rsid w:val="00F436EF"/>
    <w:rsid w:val="00F4378E"/>
    <w:rsid w:val="00F439E4"/>
    <w:rsid w:val="00F43C33"/>
    <w:rsid w:val="00F43C67"/>
    <w:rsid w:val="00F43C73"/>
    <w:rsid w:val="00F43DE8"/>
    <w:rsid w:val="00F4401B"/>
    <w:rsid w:val="00F4414A"/>
    <w:rsid w:val="00F4483B"/>
    <w:rsid w:val="00F44962"/>
    <w:rsid w:val="00F45044"/>
    <w:rsid w:val="00F45519"/>
    <w:rsid w:val="00F45831"/>
    <w:rsid w:val="00F46111"/>
    <w:rsid w:val="00F4680A"/>
    <w:rsid w:val="00F46986"/>
    <w:rsid w:val="00F46E06"/>
    <w:rsid w:val="00F470D5"/>
    <w:rsid w:val="00F4786E"/>
    <w:rsid w:val="00F47A28"/>
    <w:rsid w:val="00F47A81"/>
    <w:rsid w:val="00F47BF1"/>
    <w:rsid w:val="00F47C00"/>
    <w:rsid w:val="00F47CB6"/>
    <w:rsid w:val="00F47FD1"/>
    <w:rsid w:val="00F50A65"/>
    <w:rsid w:val="00F50A8B"/>
    <w:rsid w:val="00F50ABF"/>
    <w:rsid w:val="00F50BB1"/>
    <w:rsid w:val="00F510ED"/>
    <w:rsid w:val="00F512AA"/>
    <w:rsid w:val="00F512B9"/>
    <w:rsid w:val="00F513A5"/>
    <w:rsid w:val="00F515BB"/>
    <w:rsid w:val="00F51701"/>
    <w:rsid w:val="00F518FA"/>
    <w:rsid w:val="00F51E99"/>
    <w:rsid w:val="00F52003"/>
    <w:rsid w:val="00F52363"/>
    <w:rsid w:val="00F5238F"/>
    <w:rsid w:val="00F52499"/>
    <w:rsid w:val="00F52565"/>
    <w:rsid w:val="00F527EE"/>
    <w:rsid w:val="00F52B49"/>
    <w:rsid w:val="00F52CC7"/>
    <w:rsid w:val="00F53047"/>
    <w:rsid w:val="00F53575"/>
    <w:rsid w:val="00F54470"/>
    <w:rsid w:val="00F54C2A"/>
    <w:rsid w:val="00F550E4"/>
    <w:rsid w:val="00F552EA"/>
    <w:rsid w:val="00F5534C"/>
    <w:rsid w:val="00F554A0"/>
    <w:rsid w:val="00F555F2"/>
    <w:rsid w:val="00F559D4"/>
    <w:rsid w:val="00F55BF1"/>
    <w:rsid w:val="00F55E21"/>
    <w:rsid w:val="00F562A3"/>
    <w:rsid w:val="00F5674F"/>
    <w:rsid w:val="00F567A1"/>
    <w:rsid w:val="00F5696E"/>
    <w:rsid w:val="00F56A68"/>
    <w:rsid w:val="00F56D70"/>
    <w:rsid w:val="00F57305"/>
    <w:rsid w:val="00F5747A"/>
    <w:rsid w:val="00F578A7"/>
    <w:rsid w:val="00F60861"/>
    <w:rsid w:val="00F60A8F"/>
    <w:rsid w:val="00F60BF7"/>
    <w:rsid w:val="00F611F5"/>
    <w:rsid w:val="00F618A4"/>
    <w:rsid w:val="00F6231C"/>
    <w:rsid w:val="00F6240D"/>
    <w:rsid w:val="00F62501"/>
    <w:rsid w:val="00F62797"/>
    <w:rsid w:val="00F62DDD"/>
    <w:rsid w:val="00F62E6F"/>
    <w:rsid w:val="00F62F9D"/>
    <w:rsid w:val="00F63149"/>
    <w:rsid w:val="00F6350D"/>
    <w:rsid w:val="00F63686"/>
    <w:rsid w:val="00F63AEC"/>
    <w:rsid w:val="00F63D34"/>
    <w:rsid w:val="00F64A86"/>
    <w:rsid w:val="00F652C7"/>
    <w:rsid w:val="00F652DE"/>
    <w:rsid w:val="00F654B7"/>
    <w:rsid w:val="00F65685"/>
    <w:rsid w:val="00F66316"/>
    <w:rsid w:val="00F66866"/>
    <w:rsid w:val="00F67889"/>
    <w:rsid w:val="00F67B55"/>
    <w:rsid w:val="00F701AA"/>
    <w:rsid w:val="00F7062B"/>
    <w:rsid w:val="00F7076D"/>
    <w:rsid w:val="00F709BC"/>
    <w:rsid w:val="00F709D1"/>
    <w:rsid w:val="00F70A88"/>
    <w:rsid w:val="00F70EB8"/>
    <w:rsid w:val="00F70FA5"/>
    <w:rsid w:val="00F710F9"/>
    <w:rsid w:val="00F712F6"/>
    <w:rsid w:val="00F71A6F"/>
    <w:rsid w:val="00F71FC0"/>
    <w:rsid w:val="00F722A0"/>
    <w:rsid w:val="00F723E0"/>
    <w:rsid w:val="00F725A8"/>
    <w:rsid w:val="00F72709"/>
    <w:rsid w:val="00F72791"/>
    <w:rsid w:val="00F7295C"/>
    <w:rsid w:val="00F72ACB"/>
    <w:rsid w:val="00F72F67"/>
    <w:rsid w:val="00F73312"/>
    <w:rsid w:val="00F734A5"/>
    <w:rsid w:val="00F736D7"/>
    <w:rsid w:val="00F739D3"/>
    <w:rsid w:val="00F73C44"/>
    <w:rsid w:val="00F73E9B"/>
    <w:rsid w:val="00F7417A"/>
    <w:rsid w:val="00F7440B"/>
    <w:rsid w:val="00F74C94"/>
    <w:rsid w:val="00F751F6"/>
    <w:rsid w:val="00F75298"/>
    <w:rsid w:val="00F7533F"/>
    <w:rsid w:val="00F75A64"/>
    <w:rsid w:val="00F75D4E"/>
    <w:rsid w:val="00F75DAC"/>
    <w:rsid w:val="00F762F1"/>
    <w:rsid w:val="00F76400"/>
    <w:rsid w:val="00F76472"/>
    <w:rsid w:val="00F76802"/>
    <w:rsid w:val="00F768BF"/>
    <w:rsid w:val="00F7697C"/>
    <w:rsid w:val="00F76A3F"/>
    <w:rsid w:val="00F76AFE"/>
    <w:rsid w:val="00F77176"/>
    <w:rsid w:val="00F77472"/>
    <w:rsid w:val="00F7758D"/>
    <w:rsid w:val="00F77713"/>
    <w:rsid w:val="00F7787A"/>
    <w:rsid w:val="00F77D55"/>
    <w:rsid w:val="00F80423"/>
    <w:rsid w:val="00F80459"/>
    <w:rsid w:val="00F8052F"/>
    <w:rsid w:val="00F8060B"/>
    <w:rsid w:val="00F80B0A"/>
    <w:rsid w:val="00F80E22"/>
    <w:rsid w:val="00F81030"/>
    <w:rsid w:val="00F81149"/>
    <w:rsid w:val="00F81630"/>
    <w:rsid w:val="00F81938"/>
    <w:rsid w:val="00F81A5E"/>
    <w:rsid w:val="00F81DC5"/>
    <w:rsid w:val="00F81FD2"/>
    <w:rsid w:val="00F8235D"/>
    <w:rsid w:val="00F823FE"/>
    <w:rsid w:val="00F825D5"/>
    <w:rsid w:val="00F8267F"/>
    <w:rsid w:val="00F82787"/>
    <w:rsid w:val="00F827C5"/>
    <w:rsid w:val="00F82967"/>
    <w:rsid w:val="00F82D19"/>
    <w:rsid w:val="00F82EDE"/>
    <w:rsid w:val="00F83137"/>
    <w:rsid w:val="00F832A8"/>
    <w:rsid w:val="00F835FD"/>
    <w:rsid w:val="00F83897"/>
    <w:rsid w:val="00F83A56"/>
    <w:rsid w:val="00F83A64"/>
    <w:rsid w:val="00F850D0"/>
    <w:rsid w:val="00F85131"/>
    <w:rsid w:val="00F8553A"/>
    <w:rsid w:val="00F85746"/>
    <w:rsid w:val="00F85A80"/>
    <w:rsid w:val="00F85ED1"/>
    <w:rsid w:val="00F86325"/>
    <w:rsid w:val="00F8632B"/>
    <w:rsid w:val="00F86C06"/>
    <w:rsid w:val="00F86C82"/>
    <w:rsid w:val="00F86F84"/>
    <w:rsid w:val="00F876DE"/>
    <w:rsid w:val="00F8796C"/>
    <w:rsid w:val="00F9016F"/>
    <w:rsid w:val="00F9019F"/>
    <w:rsid w:val="00F90526"/>
    <w:rsid w:val="00F90569"/>
    <w:rsid w:val="00F907E8"/>
    <w:rsid w:val="00F90B5A"/>
    <w:rsid w:val="00F90FE6"/>
    <w:rsid w:val="00F911A9"/>
    <w:rsid w:val="00F916E3"/>
    <w:rsid w:val="00F91C49"/>
    <w:rsid w:val="00F91F5A"/>
    <w:rsid w:val="00F91F70"/>
    <w:rsid w:val="00F923B1"/>
    <w:rsid w:val="00F924C4"/>
    <w:rsid w:val="00F924D4"/>
    <w:rsid w:val="00F926CB"/>
    <w:rsid w:val="00F9275E"/>
    <w:rsid w:val="00F92D3F"/>
    <w:rsid w:val="00F92F06"/>
    <w:rsid w:val="00F9332C"/>
    <w:rsid w:val="00F93552"/>
    <w:rsid w:val="00F93754"/>
    <w:rsid w:val="00F93840"/>
    <w:rsid w:val="00F93BB7"/>
    <w:rsid w:val="00F93C37"/>
    <w:rsid w:val="00F93DAD"/>
    <w:rsid w:val="00F942D2"/>
    <w:rsid w:val="00F94B17"/>
    <w:rsid w:val="00F94E23"/>
    <w:rsid w:val="00F94FA6"/>
    <w:rsid w:val="00F95017"/>
    <w:rsid w:val="00F95DA4"/>
    <w:rsid w:val="00F96BA5"/>
    <w:rsid w:val="00F96CC4"/>
    <w:rsid w:val="00F96CDF"/>
    <w:rsid w:val="00F96DF0"/>
    <w:rsid w:val="00F96E23"/>
    <w:rsid w:val="00F97189"/>
    <w:rsid w:val="00F97632"/>
    <w:rsid w:val="00F976C9"/>
    <w:rsid w:val="00F977A1"/>
    <w:rsid w:val="00F97881"/>
    <w:rsid w:val="00F97A79"/>
    <w:rsid w:val="00FA0215"/>
    <w:rsid w:val="00FA044E"/>
    <w:rsid w:val="00FA047C"/>
    <w:rsid w:val="00FA0ACF"/>
    <w:rsid w:val="00FA0B2E"/>
    <w:rsid w:val="00FA0BF2"/>
    <w:rsid w:val="00FA1008"/>
    <w:rsid w:val="00FA10CD"/>
    <w:rsid w:val="00FA12D4"/>
    <w:rsid w:val="00FA132D"/>
    <w:rsid w:val="00FA1363"/>
    <w:rsid w:val="00FA13D0"/>
    <w:rsid w:val="00FA1431"/>
    <w:rsid w:val="00FA151E"/>
    <w:rsid w:val="00FA1592"/>
    <w:rsid w:val="00FA18A7"/>
    <w:rsid w:val="00FA1B4C"/>
    <w:rsid w:val="00FA2740"/>
    <w:rsid w:val="00FA2987"/>
    <w:rsid w:val="00FA31D1"/>
    <w:rsid w:val="00FA35A2"/>
    <w:rsid w:val="00FA3987"/>
    <w:rsid w:val="00FA39DA"/>
    <w:rsid w:val="00FA3EE3"/>
    <w:rsid w:val="00FA3F5D"/>
    <w:rsid w:val="00FA4104"/>
    <w:rsid w:val="00FA4276"/>
    <w:rsid w:val="00FA461D"/>
    <w:rsid w:val="00FA4627"/>
    <w:rsid w:val="00FA4AFE"/>
    <w:rsid w:val="00FA4DFB"/>
    <w:rsid w:val="00FA4ED4"/>
    <w:rsid w:val="00FA521E"/>
    <w:rsid w:val="00FA5520"/>
    <w:rsid w:val="00FA58F6"/>
    <w:rsid w:val="00FA593F"/>
    <w:rsid w:val="00FA5AB4"/>
    <w:rsid w:val="00FA5C4B"/>
    <w:rsid w:val="00FA6038"/>
    <w:rsid w:val="00FA66F3"/>
    <w:rsid w:val="00FA67AF"/>
    <w:rsid w:val="00FA68C4"/>
    <w:rsid w:val="00FA6B46"/>
    <w:rsid w:val="00FA6BBC"/>
    <w:rsid w:val="00FA6F59"/>
    <w:rsid w:val="00FA755A"/>
    <w:rsid w:val="00FA77D4"/>
    <w:rsid w:val="00FA786A"/>
    <w:rsid w:val="00FA78D8"/>
    <w:rsid w:val="00FA7C06"/>
    <w:rsid w:val="00FB0244"/>
    <w:rsid w:val="00FB0583"/>
    <w:rsid w:val="00FB064B"/>
    <w:rsid w:val="00FB0F5F"/>
    <w:rsid w:val="00FB1403"/>
    <w:rsid w:val="00FB166C"/>
    <w:rsid w:val="00FB188E"/>
    <w:rsid w:val="00FB1BCE"/>
    <w:rsid w:val="00FB20BB"/>
    <w:rsid w:val="00FB20C2"/>
    <w:rsid w:val="00FB2233"/>
    <w:rsid w:val="00FB22AD"/>
    <w:rsid w:val="00FB23A7"/>
    <w:rsid w:val="00FB243E"/>
    <w:rsid w:val="00FB24F1"/>
    <w:rsid w:val="00FB2590"/>
    <w:rsid w:val="00FB27FE"/>
    <w:rsid w:val="00FB283E"/>
    <w:rsid w:val="00FB2B18"/>
    <w:rsid w:val="00FB31CD"/>
    <w:rsid w:val="00FB335C"/>
    <w:rsid w:val="00FB35D8"/>
    <w:rsid w:val="00FB3CEC"/>
    <w:rsid w:val="00FB3E98"/>
    <w:rsid w:val="00FB41A2"/>
    <w:rsid w:val="00FB44EE"/>
    <w:rsid w:val="00FB4502"/>
    <w:rsid w:val="00FB4596"/>
    <w:rsid w:val="00FB49E8"/>
    <w:rsid w:val="00FB49FF"/>
    <w:rsid w:val="00FB4B3B"/>
    <w:rsid w:val="00FB4D7C"/>
    <w:rsid w:val="00FB4E10"/>
    <w:rsid w:val="00FB50F1"/>
    <w:rsid w:val="00FB526A"/>
    <w:rsid w:val="00FB54BF"/>
    <w:rsid w:val="00FB5A8D"/>
    <w:rsid w:val="00FB5B88"/>
    <w:rsid w:val="00FB5D0A"/>
    <w:rsid w:val="00FB5F74"/>
    <w:rsid w:val="00FB615A"/>
    <w:rsid w:val="00FB677F"/>
    <w:rsid w:val="00FB6980"/>
    <w:rsid w:val="00FB69B3"/>
    <w:rsid w:val="00FB6AB0"/>
    <w:rsid w:val="00FB6DE8"/>
    <w:rsid w:val="00FB70A6"/>
    <w:rsid w:val="00FB7254"/>
    <w:rsid w:val="00FB77EE"/>
    <w:rsid w:val="00FB795F"/>
    <w:rsid w:val="00FC031A"/>
    <w:rsid w:val="00FC058C"/>
    <w:rsid w:val="00FC0C9E"/>
    <w:rsid w:val="00FC0DB7"/>
    <w:rsid w:val="00FC0F08"/>
    <w:rsid w:val="00FC0F82"/>
    <w:rsid w:val="00FC0F8E"/>
    <w:rsid w:val="00FC13D3"/>
    <w:rsid w:val="00FC1999"/>
    <w:rsid w:val="00FC1B45"/>
    <w:rsid w:val="00FC1CEC"/>
    <w:rsid w:val="00FC1D0E"/>
    <w:rsid w:val="00FC1D20"/>
    <w:rsid w:val="00FC2234"/>
    <w:rsid w:val="00FC28C9"/>
    <w:rsid w:val="00FC293F"/>
    <w:rsid w:val="00FC2A91"/>
    <w:rsid w:val="00FC2B3C"/>
    <w:rsid w:val="00FC3403"/>
    <w:rsid w:val="00FC3670"/>
    <w:rsid w:val="00FC395D"/>
    <w:rsid w:val="00FC39F0"/>
    <w:rsid w:val="00FC3ABE"/>
    <w:rsid w:val="00FC3B06"/>
    <w:rsid w:val="00FC3B3D"/>
    <w:rsid w:val="00FC4D8E"/>
    <w:rsid w:val="00FC4E28"/>
    <w:rsid w:val="00FC5429"/>
    <w:rsid w:val="00FC57FE"/>
    <w:rsid w:val="00FC59F1"/>
    <w:rsid w:val="00FC5AE3"/>
    <w:rsid w:val="00FC5BAA"/>
    <w:rsid w:val="00FC5CCC"/>
    <w:rsid w:val="00FC64E9"/>
    <w:rsid w:val="00FC65AE"/>
    <w:rsid w:val="00FC691E"/>
    <w:rsid w:val="00FC6A45"/>
    <w:rsid w:val="00FC6C52"/>
    <w:rsid w:val="00FC7509"/>
    <w:rsid w:val="00FC7651"/>
    <w:rsid w:val="00FC7CCF"/>
    <w:rsid w:val="00FD003B"/>
    <w:rsid w:val="00FD01FB"/>
    <w:rsid w:val="00FD05B4"/>
    <w:rsid w:val="00FD06F3"/>
    <w:rsid w:val="00FD0FD1"/>
    <w:rsid w:val="00FD16DA"/>
    <w:rsid w:val="00FD175D"/>
    <w:rsid w:val="00FD1EF1"/>
    <w:rsid w:val="00FD26FE"/>
    <w:rsid w:val="00FD2E63"/>
    <w:rsid w:val="00FD325C"/>
    <w:rsid w:val="00FD38C9"/>
    <w:rsid w:val="00FD3D7D"/>
    <w:rsid w:val="00FD43B6"/>
    <w:rsid w:val="00FD43C0"/>
    <w:rsid w:val="00FD48FD"/>
    <w:rsid w:val="00FD4E85"/>
    <w:rsid w:val="00FD4FF8"/>
    <w:rsid w:val="00FD52CB"/>
    <w:rsid w:val="00FD5372"/>
    <w:rsid w:val="00FD5D97"/>
    <w:rsid w:val="00FD5DC0"/>
    <w:rsid w:val="00FD5F02"/>
    <w:rsid w:val="00FD60E1"/>
    <w:rsid w:val="00FD6201"/>
    <w:rsid w:val="00FD639B"/>
    <w:rsid w:val="00FD64F4"/>
    <w:rsid w:val="00FD656B"/>
    <w:rsid w:val="00FD65B7"/>
    <w:rsid w:val="00FD6723"/>
    <w:rsid w:val="00FD6D4D"/>
    <w:rsid w:val="00FD6F83"/>
    <w:rsid w:val="00FD70CB"/>
    <w:rsid w:val="00FD77A8"/>
    <w:rsid w:val="00FD7C11"/>
    <w:rsid w:val="00FE05E3"/>
    <w:rsid w:val="00FE076A"/>
    <w:rsid w:val="00FE080B"/>
    <w:rsid w:val="00FE0AC8"/>
    <w:rsid w:val="00FE1168"/>
    <w:rsid w:val="00FE1791"/>
    <w:rsid w:val="00FE1A86"/>
    <w:rsid w:val="00FE1D80"/>
    <w:rsid w:val="00FE25E9"/>
    <w:rsid w:val="00FE26A6"/>
    <w:rsid w:val="00FE295F"/>
    <w:rsid w:val="00FE2BE6"/>
    <w:rsid w:val="00FE2C90"/>
    <w:rsid w:val="00FE324B"/>
    <w:rsid w:val="00FE37DD"/>
    <w:rsid w:val="00FE38D6"/>
    <w:rsid w:val="00FE3B5B"/>
    <w:rsid w:val="00FE40E3"/>
    <w:rsid w:val="00FE44BA"/>
    <w:rsid w:val="00FE45C5"/>
    <w:rsid w:val="00FE470D"/>
    <w:rsid w:val="00FE4858"/>
    <w:rsid w:val="00FE48FF"/>
    <w:rsid w:val="00FE4EC4"/>
    <w:rsid w:val="00FE5676"/>
    <w:rsid w:val="00FE57CA"/>
    <w:rsid w:val="00FE5C79"/>
    <w:rsid w:val="00FE5E11"/>
    <w:rsid w:val="00FE65AE"/>
    <w:rsid w:val="00FE672D"/>
    <w:rsid w:val="00FE6A7E"/>
    <w:rsid w:val="00FE6B32"/>
    <w:rsid w:val="00FE6DF9"/>
    <w:rsid w:val="00FE6E23"/>
    <w:rsid w:val="00FE7137"/>
    <w:rsid w:val="00FE7D77"/>
    <w:rsid w:val="00FF01B8"/>
    <w:rsid w:val="00FF02E9"/>
    <w:rsid w:val="00FF0629"/>
    <w:rsid w:val="00FF0B61"/>
    <w:rsid w:val="00FF101D"/>
    <w:rsid w:val="00FF1129"/>
    <w:rsid w:val="00FF1A4D"/>
    <w:rsid w:val="00FF1BF2"/>
    <w:rsid w:val="00FF1C4D"/>
    <w:rsid w:val="00FF2181"/>
    <w:rsid w:val="00FF233A"/>
    <w:rsid w:val="00FF23A5"/>
    <w:rsid w:val="00FF24DA"/>
    <w:rsid w:val="00FF2683"/>
    <w:rsid w:val="00FF2774"/>
    <w:rsid w:val="00FF290F"/>
    <w:rsid w:val="00FF2F32"/>
    <w:rsid w:val="00FF30DF"/>
    <w:rsid w:val="00FF3238"/>
    <w:rsid w:val="00FF326F"/>
    <w:rsid w:val="00FF371E"/>
    <w:rsid w:val="00FF3ACB"/>
    <w:rsid w:val="00FF3EC0"/>
    <w:rsid w:val="00FF4072"/>
    <w:rsid w:val="00FF40D1"/>
    <w:rsid w:val="00FF43D8"/>
    <w:rsid w:val="00FF4B6E"/>
    <w:rsid w:val="00FF5681"/>
    <w:rsid w:val="00FF58E7"/>
    <w:rsid w:val="00FF5994"/>
    <w:rsid w:val="00FF5C07"/>
    <w:rsid w:val="00FF60C9"/>
    <w:rsid w:val="00FF610E"/>
    <w:rsid w:val="00FF63D6"/>
    <w:rsid w:val="00FF6644"/>
    <w:rsid w:val="00FF6787"/>
    <w:rsid w:val="00FF6886"/>
    <w:rsid w:val="00FF6C7B"/>
    <w:rsid w:val="00FF6DB0"/>
    <w:rsid w:val="00FF6E6B"/>
    <w:rsid w:val="00FF707A"/>
    <w:rsid w:val="00FF730B"/>
    <w:rsid w:val="00FF73A1"/>
    <w:rsid w:val="00FF7440"/>
    <w:rsid w:val="00FF75D9"/>
    <w:rsid w:val="00FF7B93"/>
    <w:rsid w:val="00FF7C99"/>
    <w:rsid w:val="00FF7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0005A"/>
  <w15:docId w15:val="{BF9D6721-F6E4-49A2-933A-D30C7B65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7">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lsdException w:name="heading 7" w:semiHidden="1" w:uiPriority="9" w:unhideWhenUsed="1"/>
    <w:lsdException w:name="heading 8" w:semiHidden="1" w:uiPriority="0"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w:uiPriority="0"/>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7">
    <w:name w:val="Normal"/>
    <w:rsid w:val="00F05684"/>
    <w:pPr>
      <w:ind w:firstLine="709"/>
      <w:jc w:val="both"/>
    </w:pPr>
    <w:rPr>
      <w:sz w:val="24"/>
      <w:szCs w:val="24"/>
    </w:rPr>
  </w:style>
  <w:style w:type="paragraph" w:styleId="13">
    <w:name w:val="heading 1"/>
    <w:basedOn w:val="a7"/>
    <w:next w:val="a7"/>
    <w:link w:val="14"/>
    <w:qFormat/>
    <w:rsid w:val="009C1472"/>
    <w:pPr>
      <w:keepNext/>
      <w:overflowPunct w:val="0"/>
      <w:autoSpaceDE w:val="0"/>
      <w:autoSpaceDN w:val="0"/>
      <w:adjustRightInd w:val="0"/>
      <w:spacing w:before="120"/>
      <w:ind w:firstLine="0"/>
      <w:jc w:val="center"/>
      <w:textAlignment w:val="baseline"/>
      <w:outlineLvl w:val="0"/>
    </w:pPr>
    <w:rPr>
      <w:b/>
      <w:kern w:val="28"/>
      <w:szCs w:val="20"/>
    </w:rPr>
  </w:style>
  <w:style w:type="paragraph" w:styleId="21">
    <w:name w:val="heading 2"/>
    <w:basedOn w:val="a7"/>
    <w:next w:val="a7"/>
    <w:link w:val="24"/>
    <w:qFormat/>
    <w:rsid w:val="00EC0A07"/>
    <w:pPr>
      <w:keepNext/>
      <w:spacing w:before="120"/>
      <w:ind w:firstLine="0"/>
      <w:jc w:val="center"/>
      <w:outlineLvl w:val="1"/>
    </w:pPr>
    <w:rPr>
      <w:rFonts w:cs="Arial"/>
      <w:b/>
      <w:bCs/>
      <w:iCs/>
      <w:szCs w:val="22"/>
    </w:rPr>
  </w:style>
  <w:style w:type="paragraph" w:styleId="3">
    <w:name w:val="heading 3"/>
    <w:basedOn w:val="a7"/>
    <w:next w:val="a7"/>
    <w:link w:val="30"/>
    <w:qFormat/>
    <w:rsid w:val="00EC0A07"/>
    <w:pPr>
      <w:keepNext/>
      <w:overflowPunct w:val="0"/>
      <w:autoSpaceDE w:val="0"/>
      <w:autoSpaceDN w:val="0"/>
      <w:adjustRightInd w:val="0"/>
      <w:spacing w:before="120"/>
      <w:ind w:firstLine="0"/>
      <w:jc w:val="center"/>
      <w:textAlignment w:val="baseline"/>
      <w:outlineLvl w:val="2"/>
    </w:pPr>
    <w:rPr>
      <w:b/>
      <w:szCs w:val="20"/>
    </w:rPr>
  </w:style>
  <w:style w:type="paragraph" w:styleId="4">
    <w:name w:val="heading 4"/>
    <w:basedOn w:val="a7"/>
    <w:next w:val="a7"/>
    <w:link w:val="40"/>
    <w:qFormat/>
    <w:rsid w:val="00EC0A07"/>
    <w:pPr>
      <w:keepNext/>
      <w:spacing w:before="120"/>
      <w:ind w:firstLine="0"/>
      <w:jc w:val="center"/>
      <w:outlineLvl w:val="3"/>
    </w:pPr>
    <w:rPr>
      <w:b/>
      <w:bCs/>
      <w:szCs w:val="28"/>
    </w:rPr>
  </w:style>
  <w:style w:type="paragraph" w:styleId="5">
    <w:name w:val="heading 5"/>
    <w:basedOn w:val="a7"/>
    <w:next w:val="a7"/>
    <w:link w:val="50"/>
    <w:qFormat/>
    <w:rsid w:val="00EC0A07"/>
    <w:pPr>
      <w:widowControl w:val="0"/>
      <w:autoSpaceDE w:val="0"/>
      <w:autoSpaceDN w:val="0"/>
      <w:adjustRightInd w:val="0"/>
      <w:spacing w:before="120"/>
      <w:ind w:firstLine="0"/>
      <w:jc w:val="center"/>
      <w:outlineLvl w:val="4"/>
    </w:pPr>
    <w:rPr>
      <w:b/>
      <w:bCs/>
      <w:iCs/>
      <w:szCs w:val="26"/>
    </w:rPr>
  </w:style>
  <w:style w:type="paragraph" w:styleId="6">
    <w:name w:val="heading 6"/>
    <w:basedOn w:val="a7"/>
    <w:next w:val="a7"/>
    <w:link w:val="60"/>
    <w:rsid w:val="00CE2407"/>
    <w:pPr>
      <w:overflowPunct w:val="0"/>
      <w:autoSpaceDE w:val="0"/>
      <w:autoSpaceDN w:val="0"/>
      <w:adjustRightInd w:val="0"/>
      <w:spacing w:before="240" w:after="60"/>
      <w:ind w:firstLine="0"/>
      <w:textAlignment w:val="baseline"/>
      <w:outlineLvl w:val="5"/>
    </w:pPr>
    <w:rPr>
      <w:b/>
      <w:bCs/>
      <w:i/>
      <w:sz w:val="22"/>
      <w:szCs w:val="22"/>
    </w:rPr>
  </w:style>
  <w:style w:type="paragraph" w:styleId="7">
    <w:name w:val="heading 7"/>
    <w:basedOn w:val="a7"/>
    <w:next w:val="a8"/>
    <w:link w:val="70"/>
    <w:uiPriority w:val="9"/>
    <w:rsid w:val="009E5F04"/>
    <w:pPr>
      <w:tabs>
        <w:tab w:val="num" w:pos="2520"/>
      </w:tabs>
      <w:ind w:left="1296" w:hanging="288"/>
      <w:outlineLvl w:val="6"/>
    </w:pPr>
    <w:rPr>
      <w:i/>
      <w:sz w:val="20"/>
      <w:szCs w:val="20"/>
    </w:rPr>
  </w:style>
  <w:style w:type="paragraph" w:styleId="8">
    <w:name w:val="heading 8"/>
    <w:basedOn w:val="a7"/>
    <w:next w:val="a7"/>
    <w:link w:val="80"/>
    <w:rsid w:val="002A06A0"/>
    <w:pPr>
      <w:widowControl w:val="0"/>
      <w:autoSpaceDE w:val="0"/>
      <w:autoSpaceDN w:val="0"/>
      <w:adjustRightInd w:val="0"/>
      <w:spacing w:before="240" w:after="60"/>
      <w:ind w:firstLine="720"/>
      <w:outlineLvl w:val="7"/>
    </w:pPr>
    <w:rPr>
      <w:iCs/>
    </w:rPr>
  </w:style>
  <w:style w:type="paragraph" w:styleId="9">
    <w:name w:val="heading 9"/>
    <w:basedOn w:val="a7"/>
    <w:next w:val="a8"/>
    <w:link w:val="90"/>
    <w:uiPriority w:val="9"/>
    <w:rsid w:val="009E5F04"/>
    <w:pPr>
      <w:tabs>
        <w:tab w:val="num" w:pos="3240"/>
      </w:tabs>
      <w:ind w:left="1584" w:hanging="144"/>
      <w:outlineLvl w:val="8"/>
    </w:pPr>
    <w:rPr>
      <w:i/>
      <w:sz w:val="18"/>
      <w:szCs w:val="1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
    <w:link w:val="21"/>
    <w:rsid w:val="00EC0A07"/>
    <w:rPr>
      <w:rFonts w:cs="Arial"/>
      <w:b/>
      <w:bCs/>
      <w:iCs/>
      <w:sz w:val="24"/>
      <w:szCs w:val="22"/>
    </w:rPr>
  </w:style>
  <w:style w:type="paragraph" w:styleId="25">
    <w:name w:val="toc 2"/>
    <w:basedOn w:val="a7"/>
    <w:next w:val="a7"/>
    <w:autoRedefine/>
    <w:uiPriority w:val="39"/>
    <w:rsid w:val="00C14BB6"/>
    <w:pPr>
      <w:widowControl w:val="0"/>
      <w:tabs>
        <w:tab w:val="right" w:leader="dot" w:pos="9214"/>
      </w:tabs>
      <w:suppressAutoHyphens/>
      <w:ind w:firstLine="0"/>
    </w:pPr>
    <w:rPr>
      <w:rFonts w:eastAsia="Lucida Sans Unicode"/>
      <w:i/>
      <w:kern w:val="1"/>
    </w:rPr>
  </w:style>
  <w:style w:type="paragraph" w:customStyle="1" w:styleId="ac">
    <w:name w:val="Стиль"/>
    <w:basedOn w:val="ad"/>
    <w:rsid w:val="005673A1"/>
    <w:pPr>
      <w:framePr w:hSpace="181" w:wrap="around" w:hAnchor="margin" w:xAlign="right" w:yAlign="bottom"/>
      <w:suppressOverlap/>
      <w:jc w:val="center"/>
    </w:pPr>
    <w:rPr>
      <w:i/>
      <w:sz w:val="20"/>
    </w:rPr>
  </w:style>
  <w:style w:type="paragraph" w:styleId="ad">
    <w:name w:val="footer"/>
    <w:aliases w:val=" Знак"/>
    <w:basedOn w:val="a7"/>
    <w:link w:val="ae"/>
    <w:uiPriority w:val="99"/>
    <w:rsid w:val="005673A1"/>
    <w:pPr>
      <w:tabs>
        <w:tab w:val="center" w:pos="4677"/>
        <w:tab w:val="right" w:pos="9355"/>
      </w:tabs>
    </w:pPr>
  </w:style>
  <w:style w:type="character" w:customStyle="1" w:styleId="ae">
    <w:name w:val="Нижний колонтитул Знак"/>
    <w:aliases w:val=" Знак Знак"/>
    <w:link w:val="ad"/>
    <w:uiPriority w:val="99"/>
    <w:rsid w:val="00CE2407"/>
    <w:rPr>
      <w:rFonts w:ascii="GOST type A" w:hAnsi="GOST type A"/>
      <w:i/>
      <w:sz w:val="28"/>
      <w:szCs w:val="24"/>
      <w:lang w:val="ru-RU" w:eastAsia="ru-RU" w:bidi="ar-SA"/>
    </w:rPr>
  </w:style>
  <w:style w:type="paragraph" w:styleId="15">
    <w:name w:val="toc 1"/>
    <w:basedOn w:val="a7"/>
    <w:next w:val="a7"/>
    <w:autoRedefine/>
    <w:uiPriority w:val="39"/>
    <w:rsid w:val="00C14BB6"/>
    <w:pPr>
      <w:tabs>
        <w:tab w:val="right" w:leader="dot" w:pos="9214"/>
      </w:tabs>
      <w:ind w:firstLine="0"/>
      <w:contextualSpacing/>
    </w:pPr>
    <w:rPr>
      <w:i/>
    </w:rPr>
  </w:style>
  <w:style w:type="paragraph" w:customStyle="1" w:styleId="-2">
    <w:name w:val="Нормальный-2"/>
    <w:basedOn w:val="a7"/>
    <w:link w:val="-20"/>
    <w:rsid w:val="009E0818"/>
    <w:pPr>
      <w:overflowPunct w:val="0"/>
      <w:autoSpaceDE w:val="0"/>
      <w:autoSpaceDN w:val="0"/>
      <w:adjustRightInd w:val="0"/>
      <w:spacing w:before="120"/>
      <w:ind w:right="170"/>
      <w:textAlignment w:val="baseline"/>
    </w:pPr>
    <w:rPr>
      <w:i/>
      <w:sz w:val="26"/>
      <w:szCs w:val="20"/>
    </w:rPr>
  </w:style>
  <w:style w:type="character" w:customStyle="1" w:styleId="-20">
    <w:name w:val="Нормальный-2 Знак"/>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8">
    <w:name w:val="Body Text"/>
    <w:aliases w:val="Знак1 Знак,Основной текст1 Знак Знак Знак,Основной текст1 Знак, Знак1 Знак"/>
    <w:basedOn w:val="a7"/>
    <w:link w:val="af"/>
    <w:rsid w:val="009E0818"/>
    <w:pPr>
      <w:overflowPunct w:val="0"/>
      <w:autoSpaceDE w:val="0"/>
      <w:autoSpaceDN w:val="0"/>
      <w:adjustRightInd w:val="0"/>
      <w:spacing w:after="120"/>
      <w:ind w:firstLine="0"/>
      <w:textAlignment w:val="baseline"/>
    </w:pPr>
    <w:rPr>
      <w:rFonts w:ascii="Arial" w:hAnsi="Arial"/>
      <w:i/>
      <w:sz w:val="20"/>
      <w:szCs w:val="20"/>
    </w:rPr>
  </w:style>
  <w:style w:type="character" w:customStyle="1" w:styleId="af">
    <w:name w:val="Основной текст Знак"/>
    <w:aliases w:val="Знак1 Знак Знак,Основной текст1 Знак Знак Знак Знак,Основной текст1 Знак Знак, Знак1 Знак Знак"/>
    <w:link w:val="a8"/>
    <w:rsid w:val="009E0818"/>
    <w:rPr>
      <w:rFonts w:ascii="Arial" w:hAnsi="Arial"/>
      <w:lang w:val="ru-RU" w:eastAsia="ru-RU" w:bidi="ar-SA"/>
    </w:rPr>
  </w:style>
  <w:style w:type="paragraph" w:styleId="af0">
    <w:name w:val="header"/>
    <w:aliases w:val="ВерхКолонтитул"/>
    <w:basedOn w:val="a7"/>
    <w:link w:val="af1"/>
    <w:rsid w:val="009E0818"/>
    <w:pPr>
      <w:tabs>
        <w:tab w:val="center" w:pos="4536"/>
        <w:tab w:val="right" w:pos="9072"/>
      </w:tabs>
      <w:overflowPunct w:val="0"/>
      <w:autoSpaceDE w:val="0"/>
      <w:autoSpaceDN w:val="0"/>
      <w:adjustRightInd w:val="0"/>
      <w:ind w:firstLine="0"/>
      <w:textAlignment w:val="baseline"/>
    </w:pPr>
    <w:rPr>
      <w:rFonts w:ascii="Arial" w:hAnsi="Arial"/>
      <w:i/>
      <w:sz w:val="20"/>
      <w:szCs w:val="20"/>
    </w:rPr>
  </w:style>
  <w:style w:type="paragraph" w:styleId="af2">
    <w:name w:val="Body Text Indent"/>
    <w:basedOn w:val="a7"/>
    <w:link w:val="af3"/>
    <w:rsid w:val="00FA78D8"/>
    <w:pPr>
      <w:spacing w:after="120"/>
      <w:ind w:left="283"/>
    </w:pPr>
  </w:style>
  <w:style w:type="character" w:customStyle="1" w:styleId="af3">
    <w:name w:val="Основной текст с отступом Знак"/>
    <w:link w:val="af2"/>
    <w:rsid w:val="006F4A67"/>
    <w:rPr>
      <w:rFonts w:ascii="GOST type A" w:hAnsi="GOST type A"/>
      <w:i/>
      <w:sz w:val="28"/>
      <w:szCs w:val="24"/>
    </w:rPr>
  </w:style>
  <w:style w:type="paragraph" w:styleId="26">
    <w:name w:val="Body Text Indent 2"/>
    <w:basedOn w:val="a7"/>
    <w:link w:val="27"/>
    <w:uiPriority w:val="99"/>
    <w:rsid w:val="004F3F1A"/>
    <w:pPr>
      <w:overflowPunct w:val="0"/>
      <w:autoSpaceDE w:val="0"/>
      <w:autoSpaceDN w:val="0"/>
      <w:adjustRightInd w:val="0"/>
      <w:spacing w:after="120" w:line="480" w:lineRule="auto"/>
      <w:ind w:left="283" w:firstLine="0"/>
      <w:textAlignment w:val="baseline"/>
    </w:pPr>
    <w:rPr>
      <w:rFonts w:ascii="Arial" w:hAnsi="Arial"/>
      <w:i/>
      <w:sz w:val="20"/>
      <w:szCs w:val="20"/>
    </w:rPr>
  </w:style>
  <w:style w:type="character" w:customStyle="1" w:styleId="27">
    <w:name w:val="Основной текст с отступом 2 Знак"/>
    <w:link w:val="26"/>
    <w:uiPriority w:val="99"/>
    <w:rsid w:val="004F3F1A"/>
    <w:rPr>
      <w:rFonts w:ascii="Arial" w:hAnsi="Arial"/>
      <w:lang w:val="ru-RU" w:eastAsia="ru-RU" w:bidi="ar-SA"/>
    </w:rPr>
  </w:style>
  <w:style w:type="character" w:styleId="af4">
    <w:name w:val="page number"/>
    <w:basedOn w:val="a9"/>
    <w:rsid w:val="005334B5"/>
  </w:style>
  <w:style w:type="paragraph" w:customStyle="1" w:styleId="af5">
    <w:name w:val="Основной шрифт абзаца Знак"/>
    <w:aliases w:val="Знак Знак"/>
    <w:basedOn w:val="a7"/>
    <w:rsid w:val="00B7008B"/>
    <w:pPr>
      <w:widowControl w:val="0"/>
      <w:adjustRightInd w:val="0"/>
      <w:spacing w:after="160" w:line="240" w:lineRule="exact"/>
      <w:ind w:firstLine="0"/>
      <w:jc w:val="right"/>
    </w:pPr>
    <w:rPr>
      <w:i/>
      <w:sz w:val="20"/>
      <w:szCs w:val="20"/>
      <w:lang w:val="en-GB" w:eastAsia="en-US"/>
    </w:rPr>
  </w:style>
  <w:style w:type="paragraph" w:customStyle="1" w:styleId="31">
    <w:name w:val="Основной текст 31"/>
    <w:basedOn w:val="a7"/>
    <w:rsid w:val="00B7008B"/>
    <w:pPr>
      <w:widowControl w:val="0"/>
      <w:suppressAutoHyphens/>
    </w:pPr>
    <w:rPr>
      <w:rFonts w:ascii="Arial" w:eastAsia="Lucida Sans Unicode" w:hAnsi="Arial"/>
      <w:kern w:val="1"/>
    </w:rPr>
  </w:style>
  <w:style w:type="character" w:styleId="af6">
    <w:name w:val="Strong"/>
    <w:uiPriority w:val="22"/>
    <w:rsid w:val="00B7008B"/>
    <w:rPr>
      <w:b/>
      <w:bCs/>
    </w:rPr>
  </w:style>
  <w:style w:type="table" w:styleId="af7">
    <w:name w:val="Table Grid"/>
    <w:aliases w:val="Table Grid Report"/>
    <w:basedOn w:val="aa"/>
    <w:uiPriority w:val="59"/>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7"/>
    <w:link w:val="33"/>
    <w:rsid w:val="0003496C"/>
    <w:pPr>
      <w:spacing w:after="120"/>
    </w:pPr>
    <w:rPr>
      <w:sz w:val="16"/>
      <w:szCs w:val="16"/>
    </w:rPr>
  </w:style>
  <w:style w:type="paragraph" w:customStyle="1" w:styleId="af8">
    <w:name w:val="основной"/>
    <w:basedOn w:val="a7"/>
    <w:rsid w:val="00767721"/>
    <w:pPr>
      <w:keepNext/>
      <w:ind w:firstLine="0"/>
    </w:pPr>
    <w:rPr>
      <w:i/>
    </w:rPr>
  </w:style>
  <w:style w:type="paragraph" w:styleId="af9">
    <w:name w:val="List Paragraph"/>
    <w:basedOn w:val="a7"/>
    <w:link w:val="afa"/>
    <w:uiPriority w:val="34"/>
    <w:rsid w:val="00905747"/>
    <w:pPr>
      <w:spacing w:after="200" w:line="276" w:lineRule="auto"/>
      <w:ind w:left="720" w:firstLine="0"/>
    </w:pPr>
    <w:rPr>
      <w:rFonts w:ascii="Calibri" w:eastAsia="Calibri" w:hAnsi="Calibri"/>
      <w:i/>
      <w:sz w:val="22"/>
      <w:szCs w:val="22"/>
      <w:lang w:eastAsia="ar-SA"/>
    </w:rPr>
  </w:style>
  <w:style w:type="paragraph" w:customStyle="1" w:styleId="afb">
    <w:name w:val="Содержимое таблицы"/>
    <w:basedOn w:val="a7"/>
    <w:rsid w:val="004B50FC"/>
    <w:pPr>
      <w:suppressLineNumbers/>
      <w:suppressAutoHyphens/>
      <w:ind w:firstLine="0"/>
    </w:pPr>
    <w:rPr>
      <w:i/>
      <w:lang w:eastAsia="ar-SA"/>
    </w:rPr>
  </w:style>
  <w:style w:type="paragraph" w:customStyle="1" w:styleId="17">
    <w:name w:val="Заголовок 1ПЗ"/>
    <w:basedOn w:val="a7"/>
    <w:next w:val="a7"/>
    <w:rsid w:val="00CE2407"/>
    <w:pPr>
      <w:overflowPunct w:val="0"/>
      <w:autoSpaceDE w:val="0"/>
      <w:autoSpaceDN w:val="0"/>
      <w:adjustRightInd w:val="0"/>
      <w:spacing w:after="840"/>
      <w:ind w:right="170"/>
      <w:textAlignment w:val="baseline"/>
    </w:pPr>
    <w:rPr>
      <w:b/>
      <w:i/>
      <w:caps/>
      <w:szCs w:val="20"/>
    </w:rPr>
  </w:style>
  <w:style w:type="paragraph" w:customStyle="1" w:styleId="28">
    <w:name w:val="ПЗ2"/>
    <w:basedOn w:val="-2"/>
    <w:next w:val="-2"/>
    <w:rsid w:val="00CE2407"/>
    <w:pPr>
      <w:keepNext/>
      <w:spacing w:before="360" w:after="240"/>
    </w:pPr>
    <w:rPr>
      <w:b/>
    </w:rPr>
  </w:style>
  <w:style w:type="paragraph" w:styleId="41">
    <w:name w:val="toc 4"/>
    <w:basedOn w:val="a7"/>
    <w:next w:val="a7"/>
    <w:uiPriority w:val="39"/>
    <w:rsid w:val="00CE2407"/>
    <w:pPr>
      <w:tabs>
        <w:tab w:val="right" w:leader="dot" w:pos="10376"/>
      </w:tabs>
      <w:overflowPunct w:val="0"/>
      <w:autoSpaceDE w:val="0"/>
      <w:autoSpaceDN w:val="0"/>
      <w:adjustRightInd w:val="0"/>
      <w:ind w:left="600" w:firstLine="0"/>
      <w:textAlignment w:val="baseline"/>
    </w:pPr>
    <w:rPr>
      <w:rFonts w:ascii="Arial" w:hAnsi="Arial"/>
      <w:i/>
      <w:sz w:val="20"/>
      <w:szCs w:val="20"/>
    </w:rPr>
  </w:style>
  <w:style w:type="paragraph" w:customStyle="1" w:styleId="Style10">
    <w:name w:val="Style10"/>
    <w:basedOn w:val="a7"/>
    <w:rsid w:val="00CE2407"/>
    <w:pPr>
      <w:widowControl w:val="0"/>
      <w:autoSpaceDE w:val="0"/>
      <w:autoSpaceDN w:val="0"/>
      <w:adjustRightInd w:val="0"/>
      <w:ind w:firstLine="0"/>
    </w:pPr>
    <w:rPr>
      <w:rFonts w:ascii="Arial" w:hAnsi="Arial" w:cs="Arial"/>
      <w:i/>
    </w:rPr>
  </w:style>
  <w:style w:type="paragraph" w:customStyle="1" w:styleId="Style12">
    <w:name w:val="Style12"/>
    <w:basedOn w:val="a7"/>
    <w:rsid w:val="00CE2407"/>
    <w:pPr>
      <w:widowControl w:val="0"/>
      <w:autoSpaceDE w:val="0"/>
      <w:autoSpaceDN w:val="0"/>
      <w:adjustRightInd w:val="0"/>
      <w:ind w:firstLine="0"/>
    </w:pPr>
    <w:rPr>
      <w:rFonts w:ascii="Arial" w:hAnsi="Arial" w:cs="Arial"/>
      <w:i/>
    </w:rPr>
  </w:style>
  <w:style w:type="character" w:customStyle="1" w:styleId="FontStyle20">
    <w:name w:val="Font Style20"/>
    <w:rsid w:val="00CE2407"/>
    <w:rPr>
      <w:rFonts w:ascii="Arial" w:hAnsi="Arial" w:cs="Arial"/>
      <w:b/>
      <w:bCs/>
      <w:i/>
      <w:iCs/>
      <w:sz w:val="22"/>
      <w:szCs w:val="22"/>
    </w:rPr>
  </w:style>
  <w:style w:type="character" w:customStyle="1" w:styleId="FontStyle22">
    <w:name w:val="Font Style22"/>
    <w:rsid w:val="00CE2407"/>
    <w:rPr>
      <w:rFonts w:ascii="Arial" w:hAnsi="Arial" w:cs="Arial"/>
      <w:sz w:val="22"/>
      <w:szCs w:val="22"/>
    </w:rPr>
  </w:style>
  <w:style w:type="paragraph" w:styleId="afc">
    <w:name w:val="Title"/>
    <w:basedOn w:val="a7"/>
    <w:link w:val="afd"/>
    <w:rsid w:val="00CE2407"/>
    <w:pPr>
      <w:ind w:firstLine="0"/>
      <w:jc w:val="center"/>
    </w:pPr>
    <w:rPr>
      <w:b/>
      <w:bCs/>
      <w:i/>
    </w:rPr>
  </w:style>
  <w:style w:type="paragraph" w:customStyle="1" w:styleId="Style4">
    <w:name w:val="Style4"/>
    <w:basedOn w:val="a7"/>
    <w:rsid w:val="00416EF4"/>
    <w:pPr>
      <w:widowControl w:val="0"/>
      <w:suppressAutoHyphens/>
      <w:autoSpaceDE w:val="0"/>
      <w:spacing w:line="413" w:lineRule="exact"/>
      <w:ind w:firstLine="134"/>
    </w:pPr>
    <w:rPr>
      <w:rFonts w:ascii="Arial" w:hAnsi="Arial" w:cs="Arial"/>
      <w:i/>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7"/>
    <w:link w:val="2a"/>
    <w:rsid w:val="0076222F"/>
    <w:pPr>
      <w:spacing w:after="120" w:line="480" w:lineRule="auto"/>
    </w:pPr>
  </w:style>
  <w:style w:type="paragraph" w:styleId="afe">
    <w:name w:val="Balloon Text"/>
    <w:basedOn w:val="a7"/>
    <w:link w:val="aff"/>
    <w:uiPriority w:val="99"/>
    <w:rsid w:val="006F5095"/>
    <w:rPr>
      <w:rFonts w:ascii="Tahoma" w:hAnsi="Tahoma" w:cs="Tahoma"/>
      <w:sz w:val="16"/>
      <w:szCs w:val="16"/>
    </w:rPr>
  </w:style>
  <w:style w:type="character" w:customStyle="1" w:styleId="aff">
    <w:name w:val="Текст выноски Знак"/>
    <w:link w:val="afe"/>
    <w:uiPriority w:val="99"/>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link w:val="18"/>
    <w:rsid w:val="009D7E44"/>
    <w:rPr>
      <w:sz w:val="22"/>
    </w:rPr>
  </w:style>
  <w:style w:type="paragraph" w:customStyle="1" w:styleId="Web">
    <w:name w:val="Обычный (Web)"/>
    <w:basedOn w:val="a7"/>
    <w:rsid w:val="009D7E44"/>
    <w:pPr>
      <w:spacing w:before="100" w:after="100"/>
      <w:ind w:firstLine="0"/>
    </w:pPr>
    <w:rPr>
      <w:i/>
      <w:szCs w:val="20"/>
    </w:rPr>
  </w:style>
  <w:style w:type="character" w:customStyle="1" w:styleId="apple-converted-space">
    <w:name w:val="apple-converted-space"/>
    <w:basedOn w:val="a9"/>
    <w:rsid w:val="00BE1B3E"/>
  </w:style>
  <w:style w:type="character" w:styleId="aff0">
    <w:name w:val="Hyperlink"/>
    <w:uiPriority w:val="99"/>
    <w:unhideWhenUsed/>
    <w:rsid w:val="00BE1B3E"/>
    <w:rPr>
      <w:color w:val="0000FF"/>
      <w:u w:val="single"/>
    </w:rPr>
  </w:style>
  <w:style w:type="character" w:styleId="aff1">
    <w:name w:val="footnote reference"/>
    <w:rsid w:val="00807F21"/>
    <w:rPr>
      <w:rFonts w:ascii="Times New Roman" w:hAnsi="Times New Roman"/>
      <w:sz w:val="22"/>
      <w:vertAlign w:val="superscript"/>
    </w:rPr>
  </w:style>
  <w:style w:type="paragraph" w:styleId="aff2">
    <w:name w:val="footnote text"/>
    <w:basedOn w:val="a7"/>
    <w:link w:val="aff3"/>
    <w:rsid w:val="00807F21"/>
    <w:pPr>
      <w:widowControl w:val="0"/>
      <w:autoSpaceDE w:val="0"/>
      <w:autoSpaceDN w:val="0"/>
      <w:adjustRightInd w:val="0"/>
      <w:ind w:firstLine="0"/>
    </w:pPr>
    <w:rPr>
      <w:i/>
      <w:sz w:val="20"/>
      <w:szCs w:val="20"/>
    </w:rPr>
  </w:style>
  <w:style w:type="character" w:customStyle="1" w:styleId="aff3">
    <w:name w:val="Текст сноски Знак"/>
    <w:basedOn w:val="a9"/>
    <w:link w:val="aff2"/>
    <w:rsid w:val="00807F21"/>
  </w:style>
  <w:style w:type="character" w:customStyle="1" w:styleId="A70">
    <w:name w:val="A7"/>
    <w:rsid w:val="00582E5B"/>
    <w:rPr>
      <w:rFonts w:cs="JournalC"/>
      <w:color w:val="000000"/>
      <w:sz w:val="20"/>
      <w:szCs w:val="20"/>
    </w:rPr>
  </w:style>
  <w:style w:type="paragraph" w:styleId="aff4">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7"/>
    <w:link w:val="aff5"/>
    <w:uiPriority w:val="99"/>
    <w:unhideWhenUsed/>
    <w:rsid w:val="008B2B9F"/>
    <w:pPr>
      <w:spacing w:before="100" w:beforeAutospacing="1" w:after="100" w:afterAutospacing="1"/>
      <w:ind w:firstLine="0"/>
    </w:pPr>
    <w:rPr>
      <w:i/>
    </w:rPr>
  </w:style>
  <w:style w:type="character" w:customStyle="1" w:styleId="50">
    <w:name w:val="Заголовок 5 Знак"/>
    <w:link w:val="5"/>
    <w:rsid w:val="00EC0A07"/>
    <w:rPr>
      <w:b/>
      <w:bCs/>
      <w:iCs/>
      <w:sz w:val="24"/>
      <w:szCs w:val="26"/>
    </w:rPr>
  </w:style>
  <w:style w:type="character" w:customStyle="1" w:styleId="80">
    <w:name w:val="Заголовок 8 Знак"/>
    <w:link w:val="8"/>
    <w:rsid w:val="002A06A0"/>
    <w:rPr>
      <w:i/>
      <w:iCs/>
      <w:sz w:val="24"/>
      <w:szCs w:val="24"/>
    </w:rPr>
  </w:style>
  <w:style w:type="numbering" w:customStyle="1" w:styleId="19">
    <w:name w:val="Нет списка1"/>
    <w:next w:val="ab"/>
    <w:semiHidden/>
    <w:rsid w:val="002A06A0"/>
  </w:style>
  <w:style w:type="table" w:customStyle="1" w:styleId="1a">
    <w:name w:val="Сетка таблицы1"/>
    <w:basedOn w:val="aa"/>
    <w:next w:val="af7"/>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ff4"/>
    <w:locked/>
    <w:rsid w:val="002A06A0"/>
    <w:rPr>
      <w:sz w:val="24"/>
      <w:szCs w:val="24"/>
    </w:rPr>
  </w:style>
  <w:style w:type="paragraph" w:customStyle="1" w:styleId="Pa2">
    <w:name w:val="Pa2"/>
    <w:basedOn w:val="a7"/>
    <w:next w:val="a7"/>
    <w:rsid w:val="002A06A0"/>
    <w:pPr>
      <w:autoSpaceDE w:val="0"/>
      <w:autoSpaceDN w:val="0"/>
      <w:adjustRightInd w:val="0"/>
      <w:spacing w:line="201" w:lineRule="atLeast"/>
      <w:ind w:firstLine="0"/>
    </w:pPr>
    <w:rPr>
      <w:rFonts w:ascii="JournalC" w:hAnsi="JournalC"/>
      <w:i/>
    </w:rPr>
  </w:style>
  <w:style w:type="paragraph" w:styleId="34">
    <w:name w:val="toc 3"/>
    <w:basedOn w:val="a7"/>
    <w:next w:val="a7"/>
    <w:autoRedefine/>
    <w:uiPriority w:val="39"/>
    <w:rsid w:val="002A06A0"/>
    <w:pPr>
      <w:widowControl w:val="0"/>
      <w:autoSpaceDE w:val="0"/>
      <w:autoSpaceDN w:val="0"/>
      <w:adjustRightInd w:val="0"/>
      <w:ind w:left="480" w:firstLine="720"/>
    </w:pPr>
    <w:rPr>
      <w:iCs/>
      <w:sz w:val="20"/>
      <w:szCs w:val="20"/>
    </w:rPr>
  </w:style>
  <w:style w:type="paragraph" w:styleId="51">
    <w:name w:val="toc 5"/>
    <w:basedOn w:val="a7"/>
    <w:next w:val="a7"/>
    <w:autoRedefine/>
    <w:uiPriority w:val="39"/>
    <w:rsid w:val="002A06A0"/>
    <w:pPr>
      <w:widowControl w:val="0"/>
      <w:autoSpaceDE w:val="0"/>
      <w:autoSpaceDN w:val="0"/>
      <w:adjustRightInd w:val="0"/>
      <w:ind w:left="960" w:firstLine="720"/>
    </w:pPr>
    <w:rPr>
      <w:i/>
      <w:sz w:val="18"/>
      <w:szCs w:val="18"/>
    </w:rPr>
  </w:style>
  <w:style w:type="paragraph" w:styleId="61">
    <w:name w:val="toc 6"/>
    <w:basedOn w:val="a7"/>
    <w:next w:val="a7"/>
    <w:autoRedefine/>
    <w:uiPriority w:val="39"/>
    <w:rsid w:val="002A06A0"/>
    <w:pPr>
      <w:widowControl w:val="0"/>
      <w:autoSpaceDE w:val="0"/>
      <w:autoSpaceDN w:val="0"/>
      <w:adjustRightInd w:val="0"/>
      <w:ind w:left="1200" w:firstLine="720"/>
    </w:pPr>
    <w:rPr>
      <w:i/>
      <w:sz w:val="18"/>
      <w:szCs w:val="18"/>
    </w:rPr>
  </w:style>
  <w:style w:type="paragraph" w:styleId="71">
    <w:name w:val="toc 7"/>
    <w:basedOn w:val="a7"/>
    <w:next w:val="a7"/>
    <w:autoRedefine/>
    <w:uiPriority w:val="39"/>
    <w:rsid w:val="002A06A0"/>
    <w:pPr>
      <w:widowControl w:val="0"/>
      <w:autoSpaceDE w:val="0"/>
      <w:autoSpaceDN w:val="0"/>
      <w:adjustRightInd w:val="0"/>
      <w:ind w:left="1440" w:firstLine="720"/>
    </w:pPr>
    <w:rPr>
      <w:i/>
      <w:sz w:val="18"/>
      <w:szCs w:val="18"/>
    </w:rPr>
  </w:style>
  <w:style w:type="paragraph" w:styleId="81">
    <w:name w:val="toc 8"/>
    <w:basedOn w:val="a7"/>
    <w:next w:val="a7"/>
    <w:autoRedefine/>
    <w:uiPriority w:val="39"/>
    <w:rsid w:val="002A06A0"/>
    <w:pPr>
      <w:widowControl w:val="0"/>
      <w:autoSpaceDE w:val="0"/>
      <w:autoSpaceDN w:val="0"/>
      <w:adjustRightInd w:val="0"/>
      <w:ind w:left="1680" w:firstLine="720"/>
    </w:pPr>
    <w:rPr>
      <w:i/>
      <w:sz w:val="18"/>
      <w:szCs w:val="18"/>
    </w:rPr>
  </w:style>
  <w:style w:type="paragraph" w:styleId="91">
    <w:name w:val="toc 9"/>
    <w:basedOn w:val="a7"/>
    <w:next w:val="a7"/>
    <w:autoRedefine/>
    <w:uiPriority w:val="39"/>
    <w:rsid w:val="002A06A0"/>
    <w:pPr>
      <w:widowControl w:val="0"/>
      <w:autoSpaceDE w:val="0"/>
      <w:autoSpaceDN w:val="0"/>
      <w:adjustRightInd w:val="0"/>
      <w:ind w:left="1920" w:firstLine="720"/>
    </w:pPr>
    <w:rPr>
      <w:i/>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7"/>
    <w:link w:val="Normal10-020"/>
    <w:semiHidden/>
    <w:rsid w:val="002A06A0"/>
    <w:pPr>
      <w:ind w:left="-57" w:right="-113" w:firstLine="0"/>
    </w:pPr>
    <w:rPr>
      <w:b/>
      <w:bCs/>
      <w:i/>
      <w:sz w:val="20"/>
      <w:szCs w:val="20"/>
    </w:rPr>
  </w:style>
  <w:style w:type="character" w:customStyle="1" w:styleId="Normal10-020">
    <w:name w:val="Normal + 10 пт полужирный По центру Слева:  -02 см Справ... Знак"/>
    <w:link w:val="Normal10-02"/>
    <w:rsid w:val="002A06A0"/>
    <w:rPr>
      <w:b/>
      <w:bCs/>
    </w:rPr>
  </w:style>
  <w:style w:type="character" w:customStyle="1" w:styleId="1b">
    <w:name w:val="Знак Знак1"/>
    <w:rsid w:val="002A06A0"/>
    <w:rPr>
      <w:sz w:val="24"/>
      <w:szCs w:val="24"/>
      <w:lang w:val="ru-RU" w:eastAsia="ru-RU" w:bidi="ar-SA"/>
    </w:rPr>
  </w:style>
  <w:style w:type="paragraph" w:styleId="aff6">
    <w:name w:val="caption"/>
    <w:next w:val="a7"/>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7">
    <w:name w:val="Знак Знак Знак Знак"/>
    <w:basedOn w:val="a7"/>
    <w:rsid w:val="002A06A0"/>
    <w:pPr>
      <w:pageBreakBefore/>
      <w:spacing w:after="160"/>
      <w:ind w:firstLine="0"/>
    </w:pPr>
    <w:rPr>
      <w:i/>
      <w:szCs w:val="20"/>
      <w:lang w:val="en-US" w:eastAsia="en-US"/>
    </w:rPr>
  </w:style>
  <w:style w:type="paragraph" w:customStyle="1" w:styleId="Heading">
    <w:name w:val="Heading"/>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uiPriority w:val="99"/>
    <w:rsid w:val="002A06A0"/>
    <w:pPr>
      <w:widowControl w:val="0"/>
      <w:autoSpaceDE w:val="0"/>
      <w:autoSpaceDN w:val="0"/>
      <w:adjustRightInd w:val="0"/>
    </w:pPr>
    <w:rPr>
      <w:rFonts w:ascii="Arial" w:hAnsi="Arial" w:cs="Arial"/>
    </w:rPr>
  </w:style>
  <w:style w:type="character" w:customStyle="1" w:styleId="1c">
    <w:name w:val="Обычный (веб) Знак1"/>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9"/>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7"/>
    <w:rsid w:val="002A06A0"/>
    <w:pPr>
      <w:widowControl w:val="0"/>
      <w:adjustRightInd w:val="0"/>
      <w:spacing w:after="160" w:line="240" w:lineRule="exact"/>
      <w:ind w:firstLine="0"/>
      <w:jc w:val="right"/>
    </w:pPr>
    <w:rPr>
      <w:i/>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7"/>
    <w:rsid w:val="002A06A0"/>
    <w:pPr>
      <w:overflowPunct w:val="0"/>
      <w:autoSpaceDE w:val="0"/>
      <w:autoSpaceDN w:val="0"/>
      <w:adjustRightInd w:val="0"/>
      <w:ind w:firstLine="0"/>
      <w:textAlignment w:val="baseline"/>
    </w:pPr>
    <w:rPr>
      <w:i/>
      <w:szCs w:val="20"/>
    </w:rPr>
  </w:style>
  <w:style w:type="numbering" w:customStyle="1" w:styleId="111">
    <w:name w:val="Нет списка11"/>
    <w:next w:val="ab"/>
    <w:semiHidden/>
    <w:rsid w:val="002A06A0"/>
  </w:style>
  <w:style w:type="table" w:customStyle="1" w:styleId="112">
    <w:name w:val="Сетка таблицы11"/>
    <w:basedOn w:val="aa"/>
    <w:next w:val="af7"/>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7"/>
    <w:rsid w:val="002A06A0"/>
    <w:pPr>
      <w:widowControl w:val="0"/>
      <w:autoSpaceDE w:val="0"/>
      <w:autoSpaceDN w:val="0"/>
      <w:adjustRightInd w:val="0"/>
      <w:ind w:firstLine="0"/>
    </w:pPr>
    <w:rPr>
      <w:rFonts w:ascii="Microsoft Sans Serif" w:hAnsi="Microsoft Sans Serif"/>
      <w:i/>
    </w:rPr>
  </w:style>
  <w:style w:type="character" w:styleId="aff8">
    <w:name w:val="FollowedHyperlink"/>
    <w:rsid w:val="002A06A0"/>
    <w:rPr>
      <w:color w:val="800080"/>
      <w:u w:val="single"/>
    </w:rPr>
  </w:style>
  <w:style w:type="paragraph" w:customStyle="1" w:styleId="font5">
    <w:name w:val="font5"/>
    <w:basedOn w:val="a7"/>
    <w:rsid w:val="002A06A0"/>
    <w:pPr>
      <w:spacing w:before="100" w:beforeAutospacing="1" w:after="100" w:afterAutospacing="1"/>
      <w:ind w:firstLine="0"/>
    </w:pPr>
    <w:rPr>
      <w:b/>
      <w:bCs/>
      <w:i/>
      <w:color w:val="000000"/>
    </w:rPr>
  </w:style>
  <w:style w:type="paragraph" w:customStyle="1" w:styleId="xl24">
    <w:name w:val="xl24"/>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25">
    <w:name w:val="xl25"/>
    <w:basedOn w:val="a7"/>
    <w:rsid w:val="002A06A0"/>
    <w:pPr>
      <w:pBdr>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6">
    <w:name w:val="xl26"/>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7">
    <w:name w:val="xl2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8">
    <w:name w:val="xl28"/>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9">
    <w:name w:val="xl2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sz w:val="18"/>
      <w:szCs w:val="18"/>
    </w:rPr>
  </w:style>
  <w:style w:type="paragraph" w:customStyle="1" w:styleId="xl30">
    <w:name w:val="xl30"/>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1">
    <w:name w:val="xl31"/>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2">
    <w:name w:val="xl32"/>
    <w:basedOn w:val="a7"/>
    <w:rsid w:val="002A06A0"/>
    <w:pPr>
      <w:pBdr>
        <w:top w:val="single" w:sz="8" w:space="0" w:color="auto"/>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3">
    <w:name w:val="xl33"/>
    <w:basedOn w:val="a7"/>
    <w:rsid w:val="002A06A0"/>
    <w:pPr>
      <w:pBdr>
        <w:top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4">
    <w:name w:val="xl34"/>
    <w:basedOn w:val="a7"/>
    <w:rsid w:val="002A06A0"/>
    <w:pPr>
      <w:pBdr>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5">
    <w:name w:val="xl35"/>
    <w:basedOn w:val="a7"/>
    <w:rsid w:val="002A06A0"/>
    <w:pPr>
      <w:pBdr>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6">
    <w:name w:val="xl36"/>
    <w:basedOn w:val="a7"/>
    <w:rsid w:val="002A06A0"/>
    <w:pPr>
      <w:pBdr>
        <w:left w:val="single" w:sz="8" w:space="9" w:color="auto"/>
        <w:bottom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7">
    <w:name w:val="xl37"/>
    <w:basedOn w:val="a7"/>
    <w:rsid w:val="002A06A0"/>
    <w:pPr>
      <w:pBdr>
        <w:bottom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8">
    <w:name w:val="xl38"/>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39">
    <w:name w:val="xl3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40">
    <w:name w:val="xl40"/>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41">
    <w:name w:val="xl41"/>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2">
    <w:name w:val="xl42"/>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3">
    <w:name w:val="xl43"/>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4">
    <w:name w:val="xl44"/>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5">
    <w:name w:val="xl45"/>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6">
    <w:name w:val="xl46"/>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7">
    <w:name w:val="xl47"/>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48">
    <w:name w:val="xl48"/>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49">
    <w:name w:val="xl49"/>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0">
    <w:name w:val="xl50"/>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51">
    <w:name w:val="xl51"/>
    <w:basedOn w:val="a7"/>
    <w:rsid w:val="002A06A0"/>
    <w:pPr>
      <w:pBdr>
        <w:top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2">
    <w:name w:val="xl52"/>
    <w:basedOn w:val="a7"/>
    <w:rsid w:val="002A06A0"/>
    <w:pPr>
      <w:shd w:val="clear" w:color="auto" w:fill="FFFFFF"/>
      <w:spacing w:before="100" w:beforeAutospacing="1" w:after="100" w:afterAutospacing="1"/>
      <w:ind w:firstLine="0"/>
      <w:textAlignment w:val="top"/>
    </w:pPr>
    <w:rPr>
      <w:i/>
      <w:sz w:val="18"/>
      <w:szCs w:val="18"/>
    </w:rPr>
  </w:style>
  <w:style w:type="paragraph" w:customStyle="1" w:styleId="xl53">
    <w:name w:val="xl53"/>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4">
    <w:name w:val="xl5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5">
    <w:name w:val="xl55"/>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56">
    <w:name w:val="xl56"/>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7">
    <w:name w:val="xl57"/>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8">
    <w:name w:val="xl58"/>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59">
    <w:name w:val="xl5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60">
    <w:name w:val="xl60"/>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1">
    <w:name w:val="xl61"/>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2">
    <w:name w:val="xl62"/>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3">
    <w:name w:val="xl63"/>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4">
    <w:name w:val="xl6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5">
    <w:name w:val="xl65"/>
    <w:basedOn w:val="a7"/>
    <w:rsid w:val="002A06A0"/>
    <w:pPr>
      <w:pBdr>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6">
    <w:name w:val="xl66"/>
    <w:basedOn w:val="a7"/>
    <w:rsid w:val="002A06A0"/>
    <w:pPr>
      <w:pBdr>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7">
    <w:name w:val="xl6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aff9">
    <w:name w:val="Знак"/>
    <w:basedOn w:val="a7"/>
    <w:rsid w:val="002A06A0"/>
    <w:pPr>
      <w:ind w:firstLine="0"/>
    </w:pPr>
    <w:rPr>
      <w:i/>
      <w:sz w:val="20"/>
      <w:szCs w:val="20"/>
      <w:lang w:val="en-US" w:eastAsia="en-US"/>
    </w:rPr>
  </w:style>
  <w:style w:type="paragraph" w:customStyle="1" w:styleId="xl68">
    <w:name w:val="xl68"/>
    <w:basedOn w:val="a7"/>
    <w:rsid w:val="002A06A0"/>
    <w:pPr>
      <w:pBdr>
        <w:bottom w:val="single" w:sz="4" w:space="0" w:color="auto"/>
        <w:right w:val="single" w:sz="4" w:space="0" w:color="auto"/>
      </w:pBdr>
      <w:spacing w:before="100" w:beforeAutospacing="1" w:after="100" w:afterAutospacing="1"/>
      <w:ind w:firstLine="0"/>
      <w:jc w:val="right"/>
      <w:textAlignment w:val="top"/>
    </w:pPr>
    <w:rPr>
      <w:b/>
      <w:bCs/>
      <w:i/>
      <w:sz w:val="16"/>
      <w:szCs w:val="16"/>
    </w:rPr>
  </w:style>
  <w:style w:type="paragraph" w:customStyle="1" w:styleId="xl69">
    <w:name w:val="xl69"/>
    <w:basedOn w:val="a7"/>
    <w:rsid w:val="002A06A0"/>
    <w:pPr>
      <w:pBdr>
        <w:top w:val="single" w:sz="4" w:space="0" w:color="auto"/>
        <w:left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0">
    <w:name w:val="xl70"/>
    <w:basedOn w:val="a7"/>
    <w:rsid w:val="002A06A0"/>
    <w:pPr>
      <w:pBdr>
        <w:left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1">
    <w:name w:val="xl71"/>
    <w:basedOn w:val="a7"/>
    <w:rsid w:val="002A06A0"/>
    <w:pPr>
      <w:pBdr>
        <w:top w:val="single" w:sz="4" w:space="0" w:color="auto"/>
        <w:bottom w:val="single" w:sz="4" w:space="0" w:color="auto"/>
      </w:pBdr>
      <w:spacing w:before="100" w:beforeAutospacing="1" w:after="100" w:afterAutospacing="1"/>
      <w:ind w:firstLine="0"/>
      <w:jc w:val="center"/>
      <w:textAlignment w:val="top"/>
    </w:pPr>
    <w:rPr>
      <w:i/>
      <w:sz w:val="16"/>
      <w:szCs w:val="16"/>
    </w:rPr>
  </w:style>
  <w:style w:type="paragraph" w:customStyle="1" w:styleId="xl72">
    <w:name w:val="xl72"/>
    <w:basedOn w:val="a7"/>
    <w:rsid w:val="002A06A0"/>
    <w:pPr>
      <w:pBdr>
        <w:top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character" w:customStyle="1" w:styleId="30">
    <w:name w:val="Заголовок 3 Знак"/>
    <w:link w:val="3"/>
    <w:locked/>
    <w:rsid w:val="00EC0A07"/>
    <w:rPr>
      <w:b/>
      <w:sz w:val="24"/>
    </w:rPr>
  </w:style>
  <w:style w:type="numbering" w:customStyle="1" w:styleId="2c">
    <w:name w:val="Нет списка2"/>
    <w:next w:val="ab"/>
    <w:semiHidden/>
    <w:rsid w:val="002A06A0"/>
  </w:style>
  <w:style w:type="paragraph" w:customStyle="1" w:styleId="affa">
    <w:name w:val="a"/>
    <w:basedOn w:val="a7"/>
    <w:rsid w:val="002A06A0"/>
    <w:pPr>
      <w:spacing w:before="100" w:beforeAutospacing="1" w:after="100" w:afterAutospacing="1"/>
      <w:ind w:firstLine="0"/>
    </w:pPr>
    <w:rPr>
      <w:i/>
    </w:rPr>
  </w:style>
  <w:style w:type="table" w:customStyle="1" w:styleId="2d">
    <w:name w:val="Сетка таблицы2"/>
    <w:basedOn w:val="aa"/>
    <w:next w:val="af7"/>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a"/>
    <w:next w:val="af7"/>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b"/>
    <w:semiHidden/>
    <w:rsid w:val="00A379F2"/>
  </w:style>
  <w:style w:type="character" w:customStyle="1" w:styleId="14">
    <w:name w:val="Заголовок 1 Знак"/>
    <w:link w:val="13"/>
    <w:locked/>
    <w:rsid w:val="009C1472"/>
    <w:rPr>
      <w:b/>
      <w:kern w:val="28"/>
      <w:sz w:val="24"/>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7"/>
    <w:rsid w:val="00A379F2"/>
    <w:pPr>
      <w:widowControl w:val="0"/>
      <w:adjustRightInd w:val="0"/>
      <w:spacing w:after="160" w:line="240" w:lineRule="exact"/>
      <w:ind w:firstLine="0"/>
      <w:jc w:val="right"/>
    </w:pPr>
    <w:rPr>
      <w:i/>
      <w:sz w:val="20"/>
      <w:szCs w:val="20"/>
      <w:lang w:val="en-GB" w:eastAsia="en-US"/>
    </w:rPr>
  </w:style>
  <w:style w:type="paragraph" w:styleId="affb">
    <w:name w:val="Plain Text"/>
    <w:aliases w:val="Текст Знак1, Знак3 Знак1,Текст Знак Знак, Знак3 Знак Знак, Знак3, Знак3 Знак"/>
    <w:basedOn w:val="a7"/>
    <w:link w:val="2e"/>
    <w:rsid w:val="00A379F2"/>
    <w:pPr>
      <w:ind w:firstLine="0"/>
    </w:pPr>
    <w:rPr>
      <w:rFonts w:ascii="Courier New" w:hAnsi="Courier New" w:cs="Courier New"/>
      <w:i/>
      <w:sz w:val="20"/>
      <w:szCs w:val="20"/>
    </w:rPr>
  </w:style>
  <w:style w:type="character" w:customStyle="1" w:styleId="affc">
    <w:name w:val="Текст Знак"/>
    <w:aliases w:val="Текст Знак1 Знак1,Знак3 Знак1 Знак1,Текст Знак Знак Знак1,Знак3 Знак Знак Знак1,Знак3 Знак3,Знак3 Знак Знак2"/>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link w:val="affb"/>
    <w:rsid w:val="00A379F2"/>
    <w:rPr>
      <w:rFonts w:ascii="Courier New" w:hAnsi="Courier New" w:cs="Courier New"/>
    </w:rPr>
  </w:style>
  <w:style w:type="table" w:customStyle="1" w:styleId="42">
    <w:name w:val="Сетка таблицы4"/>
    <w:basedOn w:val="aa"/>
    <w:next w:val="af7"/>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a"/>
    <w:next w:val="af7"/>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a"/>
    <w:next w:val="af7"/>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b"/>
    <w:semiHidden/>
    <w:rsid w:val="008B0BBF"/>
  </w:style>
  <w:style w:type="character" w:customStyle="1" w:styleId="apple-style-span">
    <w:name w:val="apple-style-span"/>
    <w:basedOn w:val="a9"/>
    <w:rsid w:val="008B0BBF"/>
  </w:style>
  <w:style w:type="character" w:customStyle="1" w:styleId="news-date-time">
    <w:name w:val="news-date-time"/>
    <w:basedOn w:val="a9"/>
    <w:rsid w:val="008B0BBF"/>
  </w:style>
  <w:style w:type="table" w:customStyle="1" w:styleId="72">
    <w:name w:val="Сетка таблицы7"/>
    <w:basedOn w:val="aa"/>
    <w:next w:val="af7"/>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semiHidden/>
    <w:rsid w:val="008B0BBF"/>
  </w:style>
  <w:style w:type="table" w:customStyle="1" w:styleId="121">
    <w:name w:val="Сетка таблицы12"/>
    <w:basedOn w:val="aa"/>
    <w:next w:val="af7"/>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7"/>
    <w:link w:val="38"/>
    <w:rsid w:val="008B0BBF"/>
    <w:pPr>
      <w:spacing w:after="120"/>
      <w:ind w:left="283" w:firstLine="0"/>
    </w:pPr>
    <w:rPr>
      <w:i/>
      <w:sz w:val="16"/>
      <w:szCs w:val="16"/>
    </w:rPr>
  </w:style>
  <w:style w:type="character" w:customStyle="1" w:styleId="38">
    <w:name w:val="Основной текст с отступом 3 Знак"/>
    <w:link w:val="37"/>
    <w:rsid w:val="008B0BBF"/>
    <w:rPr>
      <w:sz w:val="16"/>
      <w:szCs w:val="16"/>
    </w:rPr>
  </w:style>
  <w:style w:type="paragraph" w:customStyle="1" w:styleId="affd">
    <w:name w:val="Знак Знак Знак"/>
    <w:basedOn w:val="a7"/>
    <w:rsid w:val="008B0BBF"/>
    <w:pPr>
      <w:widowControl w:val="0"/>
      <w:adjustRightInd w:val="0"/>
      <w:spacing w:after="160" w:line="240" w:lineRule="exact"/>
      <w:ind w:firstLine="0"/>
      <w:jc w:val="right"/>
    </w:pPr>
    <w:rPr>
      <w:i/>
      <w:sz w:val="20"/>
      <w:szCs w:val="20"/>
      <w:lang w:val="en-GB" w:eastAsia="en-US"/>
    </w:rPr>
  </w:style>
  <w:style w:type="paragraph" w:customStyle="1" w:styleId="font6">
    <w:name w:val="font6"/>
    <w:basedOn w:val="a7"/>
    <w:rsid w:val="008B0BBF"/>
    <w:pPr>
      <w:spacing w:before="100" w:beforeAutospacing="1" w:after="100" w:afterAutospacing="1"/>
      <w:ind w:firstLine="0"/>
    </w:pPr>
    <w:rPr>
      <w:iCs/>
      <w:sz w:val="22"/>
      <w:szCs w:val="22"/>
    </w:rPr>
  </w:style>
  <w:style w:type="paragraph" w:customStyle="1" w:styleId="font7">
    <w:name w:val="font7"/>
    <w:basedOn w:val="a7"/>
    <w:rsid w:val="008B0BBF"/>
    <w:pPr>
      <w:spacing w:before="100" w:beforeAutospacing="1" w:after="100" w:afterAutospacing="1"/>
      <w:ind w:firstLine="0"/>
    </w:pPr>
    <w:rPr>
      <w:b/>
      <w:bCs/>
      <w:i/>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7"/>
    <w:rsid w:val="008B0BBF"/>
    <w:pPr>
      <w:widowControl w:val="0"/>
      <w:adjustRightInd w:val="0"/>
      <w:spacing w:after="160" w:line="240" w:lineRule="exact"/>
      <w:ind w:firstLine="0"/>
      <w:jc w:val="right"/>
    </w:pPr>
    <w:rPr>
      <w:i/>
      <w:sz w:val="20"/>
      <w:szCs w:val="20"/>
      <w:lang w:val="en-GB" w:eastAsia="en-US"/>
    </w:rPr>
  </w:style>
  <w:style w:type="paragraph" w:styleId="HTML">
    <w:name w:val="HTML Preformatted"/>
    <w:basedOn w:val="a7"/>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Courier New"/>
      <w:i/>
      <w:sz w:val="20"/>
      <w:szCs w:val="20"/>
    </w:rPr>
  </w:style>
  <w:style w:type="character" w:customStyle="1" w:styleId="HTML0">
    <w:name w:val="Стандартный HTML Знак"/>
    <w:link w:val="HTML"/>
    <w:rsid w:val="008B0BBF"/>
    <w:rPr>
      <w:rFonts w:ascii="Courier New" w:hAnsi="Courier New" w:cs="Courier New"/>
    </w:rPr>
  </w:style>
  <w:style w:type="numbering" w:customStyle="1" w:styleId="53">
    <w:name w:val="Нет списка5"/>
    <w:next w:val="ab"/>
    <w:semiHidden/>
    <w:rsid w:val="002F4DE7"/>
  </w:style>
  <w:style w:type="table" w:customStyle="1" w:styleId="82">
    <w:name w:val="Сетка таблицы8"/>
    <w:basedOn w:val="aa"/>
    <w:next w:val="af7"/>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semiHidden/>
    <w:rsid w:val="002F4DE7"/>
  </w:style>
  <w:style w:type="table" w:customStyle="1" w:styleId="131">
    <w:name w:val="Сетка таблицы13"/>
    <w:basedOn w:val="aa"/>
    <w:next w:val="af7"/>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7"/>
    <w:rsid w:val="002F4DE7"/>
    <w:pPr>
      <w:widowControl w:val="0"/>
      <w:adjustRightInd w:val="0"/>
      <w:spacing w:after="160" w:line="240" w:lineRule="exact"/>
      <w:ind w:firstLine="0"/>
      <w:jc w:val="right"/>
    </w:pPr>
    <w:rPr>
      <w:i/>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7"/>
    <w:rsid w:val="002F4DE7"/>
    <w:pPr>
      <w:widowControl w:val="0"/>
      <w:adjustRightInd w:val="0"/>
      <w:spacing w:after="160" w:line="240" w:lineRule="exact"/>
      <w:ind w:firstLine="0"/>
      <w:jc w:val="right"/>
    </w:pPr>
    <w:rPr>
      <w:i/>
      <w:sz w:val="20"/>
      <w:szCs w:val="20"/>
      <w:lang w:val="en-GB" w:eastAsia="en-US"/>
    </w:rPr>
  </w:style>
  <w:style w:type="numbering" w:customStyle="1" w:styleId="63">
    <w:name w:val="Нет списка6"/>
    <w:next w:val="ab"/>
    <w:semiHidden/>
    <w:rsid w:val="00F0285A"/>
  </w:style>
  <w:style w:type="table" w:customStyle="1" w:styleId="92">
    <w:name w:val="Сетка таблицы9"/>
    <w:basedOn w:val="aa"/>
    <w:next w:val="af7"/>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b"/>
    <w:semiHidden/>
    <w:rsid w:val="00F0285A"/>
  </w:style>
  <w:style w:type="table" w:customStyle="1" w:styleId="141">
    <w:name w:val="Сетка таблицы14"/>
    <w:basedOn w:val="aa"/>
    <w:next w:val="af7"/>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a"/>
    <w:next w:val="af7"/>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a"/>
    <w:next w:val="af7"/>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b"/>
    <w:semiHidden/>
    <w:rsid w:val="006B7320"/>
  </w:style>
  <w:style w:type="table" w:customStyle="1" w:styleId="160">
    <w:name w:val="Сетка таблицы16"/>
    <w:basedOn w:val="aa"/>
    <w:next w:val="af7"/>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b"/>
    <w:semiHidden/>
    <w:rsid w:val="006B7320"/>
  </w:style>
  <w:style w:type="table" w:customStyle="1" w:styleId="170">
    <w:name w:val="Сетка таблицы17"/>
    <w:basedOn w:val="aa"/>
    <w:next w:val="af7"/>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a"/>
    <w:next w:val="af7"/>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Document Map"/>
    <w:basedOn w:val="a7"/>
    <w:link w:val="afff"/>
    <w:uiPriority w:val="99"/>
    <w:rsid w:val="00404F72"/>
    <w:rPr>
      <w:rFonts w:ascii="Tahoma" w:hAnsi="Tahoma" w:cs="Tahoma"/>
      <w:sz w:val="16"/>
      <w:szCs w:val="16"/>
    </w:rPr>
  </w:style>
  <w:style w:type="character" w:customStyle="1" w:styleId="afff">
    <w:name w:val="Схема документа Знак"/>
    <w:link w:val="affe"/>
    <w:uiPriority w:val="99"/>
    <w:rsid w:val="00404F72"/>
    <w:rPr>
      <w:rFonts w:ascii="Tahoma" w:hAnsi="Tahoma" w:cs="Tahoma"/>
      <w:i/>
      <w:sz w:val="16"/>
      <w:szCs w:val="16"/>
    </w:rPr>
  </w:style>
  <w:style w:type="numbering" w:customStyle="1" w:styleId="83">
    <w:name w:val="Нет списка8"/>
    <w:next w:val="ab"/>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b"/>
    <w:semiHidden/>
    <w:rsid w:val="009E5F04"/>
  </w:style>
  <w:style w:type="table" w:customStyle="1" w:styleId="1100">
    <w:name w:val="Сетка таблицы110"/>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7"/>
    <w:rsid w:val="009E5F04"/>
    <w:pPr>
      <w:widowControl w:val="0"/>
      <w:adjustRightInd w:val="0"/>
      <w:spacing w:after="160" w:line="240" w:lineRule="exact"/>
      <w:ind w:firstLine="0"/>
      <w:jc w:val="right"/>
    </w:pPr>
    <w:rPr>
      <w:i/>
      <w:sz w:val="20"/>
      <w:szCs w:val="20"/>
      <w:lang w:val="en-GB" w:eastAsia="en-US"/>
    </w:rPr>
  </w:style>
  <w:style w:type="numbering" w:customStyle="1" w:styleId="93">
    <w:name w:val="Нет списка9"/>
    <w:next w:val="ab"/>
    <w:semiHidden/>
    <w:rsid w:val="009E5F04"/>
  </w:style>
  <w:style w:type="table" w:customStyle="1" w:styleId="211">
    <w:name w:val="Сетка таблицы2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b"/>
    <w:semiHidden/>
    <w:rsid w:val="009E5F04"/>
  </w:style>
  <w:style w:type="table" w:customStyle="1" w:styleId="1111">
    <w:name w:val="Сетка таблицы111"/>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01">
    <w:name w:val="Нет списка10"/>
    <w:next w:val="ab"/>
    <w:semiHidden/>
    <w:rsid w:val="009E5F04"/>
  </w:style>
  <w:style w:type="table" w:customStyle="1" w:styleId="220">
    <w:name w:val="Сетка таблицы2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semiHidden/>
    <w:rsid w:val="009E5F04"/>
  </w:style>
  <w:style w:type="table" w:customStyle="1" w:styleId="1121">
    <w:name w:val="Сетка таблицы11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7"/>
    <w:rsid w:val="009E5F04"/>
    <w:pPr>
      <w:widowControl w:val="0"/>
      <w:adjustRightInd w:val="0"/>
      <w:spacing w:after="160" w:line="240" w:lineRule="exact"/>
      <w:ind w:firstLine="0"/>
      <w:jc w:val="right"/>
    </w:pPr>
    <w:rPr>
      <w:i/>
      <w:sz w:val="20"/>
      <w:szCs w:val="20"/>
      <w:lang w:val="en-GB" w:eastAsia="en-US"/>
    </w:rPr>
  </w:style>
  <w:style w:type="table" w:customStyle="1" w:styleId="230">
    <w:name w:val="Сетка таблицы23"/>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b"/>
    <w:semiHidden/>
    <w:rsid w:val="009E5F04"/>
  </w:style>
  <w:style w:type="table" w:customStyle="1" w:styleId="250">
    <w:name w:val="Сетка таблицы25"/>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101">
    <w:name w:val="Нет списка110"/>
    <w:next w:val="ab"/>
    <w:semiHidden/>
    <w:rsid w:val="009E5F04"/>
  </w:style>
  <w:style w:type="table" w:customStyle="1" w:styleId="1130">
    <w:name w:val="Сетка таблицы113"/>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b"/>
    <w:semiHidden/>
    <w:rsid w:val="009E5F04"/>
  </w:style>
  <w:style w:type="table" w:customStyle="1" w:styleId="260">
    <w:name w:val="Сетка таблицы26"/>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b"/>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b"/>
    <w:semiHidden/>
    <w:rsid w:val="009E5F04"/>
  </w:style>
  <w:style w:type="table" w:customStyle="1" w:styleId="1140">
    <w:name w:val="Сетка таблицы114"/>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9E5F04"/>
    <w:rPr>
      <w:sz w:val="24"/>
      <w:szCs w:val="24"/>
      <w:lang w:val="ru-RU" w:eastAsia="ru-RU" w:bidi="ar-SA"/>
    </w:rPr>
  </w:style>
  <w:style w:type="numbering" w:customStyle="1" w:styleId="221">
    <w:name w:val="Нет списка22"/>
    <w:next w:val="ab"/>
    <w:semiHidden/>
    <w:rsid w:val="009E5F04"/>
  </w:style>
  <w:style w:type="table" w:customStyle="1" w:styleId="270">
    <w:name w:val="Сетка таблицы27"/>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7"/>
    <w:rsid w:val="009E5F04"/>
    <w:pPr>
      <w:spacing w:after="200" w:line="276" w:lineRule="auto"/>
      <w:ind w:left="720" w:firstLine="0"/>
      <w:contextualSpacing/>
    </w:pPr>
    <w:rPr>
      <w:rFonts w:ascii="Calibri" w:hAnsi="Calibri"/>
      <w:i/>
      <w:sz w:val="22"/>
      <w:szCs w:val="22"/>
      <w:lang w:eastAsia="en-US"/>
    </w:rPr>
  </w:style>
  <w:style w:type="paragraph" w:customStyle="1" w:styleId="N">
    <w:name w:val="N"/>
    <w:basedOn w:val="a7"/>
    <w:rsid w:val="009E5F04"/>
    <w:pPr>
      <w:tabs>
        <w:tab w:val="left" w:pos="284"/>
      </w:tabs>
      <w:ind w:firstLine="0"/>
    </w:pPr>
    <w:rPr>
      <w:rFonts w:ascii="TimesET" w:hAnsi="TimesET" w:cs="TimesET"/>
      <w:i/>
      <w:sz w:val="18"/>
      <w:szCs w:val="18"/>
    </w:rPr>
  </w:style>
  <w:style w:type="character" w:customStyle="1" w:styleId="colv">
    <w:name w:val="col v"/>
    <w:basedOn w:val="a9"/>
    <w:rsid w:val="009E5F04"/>
  </w:style>
  <w:style w:type="paragraph" w:customStyle="1" w:styleId="afff0">
    <w:name w:val="Основной"/>
    <w:basedOn w:val="a7"/>
    <w:rsid w:val="009E5F04"/>
    <w:pPr>
      <w:widowControl w:val="0"/>
    </w:pPr>
    <w:rPr>
      <w:rFonts w:cs="Arial"/>
      <w:i/>
    </w:rPr>
  </w:style>
  <w:style w:type="paragraph" w:styleId="a2">
    <w:name w:val="List"/>
    <w:basedOn w:val="a7"/>
    <w:rsid w:val="009E5F04"/>
    <w:pPr>
      <w:widowControl w:val="0"/>
      <w:numPr>
        <w:numId w:val="1"/>
      </w:numPr>
    </w:pPr>
    <w:rPr>
      <w:rFonts w:cs="Arial"/>
      <w:i/>
    </w:rPr>
  </w:style>
  <w:style w:type="paragraph" w:customStyle="1" w:styleId="afff1">
    <w:name w:val="Знак Знак Знак Знак Знак Знак Знак Знак Знак Знак Знак Знак Знак"/>
    <w:basedOn w:val="a7"/>
    <w:rsid w:val="009E5F04"/>
    <w:pPr>
      <w:spacing w:before="100" w:beforeAutospacing="1" w:after="100" w:afterAutospacing="1"/>
      <w:ind w:firstLine="0"/>
    </w:pPr>
    <w:rPr>
      <w:rFonts w:ascii="Tahoma" w:hAnsi="Tahoma"/>
      <w:i/>
      <w:sz w:val="20"/>
      <w:szCs w:val="20"/>
      <w:lang w:val="en-US" w:eastAsia="en-US"/>
    </w:rPr>
  </w:style>
  <w:style w:type="character" w:customStyle="1" w:styleId="70">
    <w:name w:val="Заголовок 7 Знак"/>
    <w:basedOn w:val="a9"/>
    <w:link w:val="7"/>
    <w:uiPriority w:val="9"/>
    <w:rsid w:val="009E5F04"/>
  </w:style>
  <w:style w:type="character" w:customStyle="1" w:styleId="90">
    <w:name w:val="Заголовок 9 Знак"/>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7"/>
    <w:rsid w:val="009E5F04"/>
    <w:pPr>
      <w:widowControl w:val="0"/>
      <w:adjustRightInd w:val="0"/>
      <w:spacing w:after="160" w:line="240" w:lineRule="exact"/>
      <w:ind w:firstLine="0"/>
      <w:jc w:val="right"/>
    </w:pPr>
    <w:rPr>
      <w:i/>
      <w:sz w:val="20"/>
      <w:szCs w:val="20"/>
      <w:lang w:val="en-GB" w:eastAsia="en-US"/>
    </w:rPr>
  </w:style>
  <w:style w:type="paragraph" w:customStyle="1" w:styleId="55">
    <w:name w:val="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231">
    <w:name w:val="Нет списка23"/>
    <w:next w:val="ab"/>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b"/>
    <w:semiHidden/>
    <w:rsid w:val="009E5F04"/>
  </w:style>
  <w:style w:type="table" w:customStyle="1" w:styleId="1150">
    <w:name w:val="Сетка таблицы115"/>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b"/>
    <w:semiHidden/>
    <w:rsid w:val="009E5F04"/>
  </w:style>
  <w:style w:type="table" w:customStyle="1" w:styleId="280">
    <w:name w:val="Сетка таблицы28"/>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7"/>
    <w:rsid w:val="009E5F04"/>
    <w:pPr>
      <w:spacing w:after="200" w:line="276" w:lineRule="auto"/>
      <w:ind w:left="720" w:firstLine="0"/>
      <w:contextualSpacing/>
    </w:pPr>
    <w:rPr>
      <w:rFonts w:ascii="Calibri" w:hAnsi="Calibri"/>
      <w:i/>
      <w:sz w:val="22"/>
      <w:szCs w:val="22"/>
      <w:lang w:eastAsia="en-US"/>
    </w:rPr>
  </w:style>
  <w:style w:type="character" w:styleId="afff2">
    <w:name w:val="annotation reference"/>
    <w:rsid w:val="009E5F04"/>
    <w:rPr>
      <w:sz w:val="16"/>
      <w:szCs w:val="16"/>
    </w:rPr>
  </w:style>
  <w:style w:type="paragraph" w:styleId="afff3">
    <w:name w:val="annotation text"/>
    <w:basedOn w:val="a7"/>
    <w:link w:val="afff4"/>
    <w:rsid w:val="009E5F04"/>
    <w:pPr>
      <w:widowControl w:val="0"/>
      <w:autoSpaceDE w:val="0"/>
      <w:autoSpaceDN w:val="0"/>
      <w:adjustRightInd w:val="0"/>
      <w:spacing w:before="120"/>
      <w:ind w:firstLine="720"/>
    </w:pPr>
    <w:rPr>
      <w:i/>
      <w:sz w:val="20"/>
      <w:szCs w:val="20"/>
    </w:rPr>
  </w:style>
  <w:style w:type="character" w:customStyle="1" w:styleId="afff4">
    <w:name w:val="Текст примечания Знак"/>
    <w:basedOn w:val="a9"/>
    <w:link w:val="afff3"/>
    <w:rsid w:val="009E5F04"/>
  </w:style>
  <w:style w:type="paragraph" w:styleId="afff5">
    <w:name w:val="annotation subject"/>
    <w:basedOn w:val="afff3"/>
    <w:next w:val="afff3"/>
    <w:link w:val="afff6"/>
    <w:rsid w:val="009E5F04"/>
    <w:rPr>
      <w:b/>
      <w:bCs/>
    </w:rPr>
  </w:style>
  <w:style w:type="character" w:customStyle="1" w:styleId="afff6">
    <w:name w:val="Тема примечания Знак"/>
    <w:link w:val="afff5"/>
    <w:rsid w:val="009E5F04"/>
    <w:rPr>
      <w:b/>
      <w:bCs/>
    </w:rPr>
  </w:style>
  <w:style w:type="numbering" w:customStyle="1" w:styleId="251">
    <w:name w:val="Нет списка25"/>
    <w:next w:val="ab"/>
    <w:semiHidden/>
    <w:rsid w:val="009E5F04"/>
  </w:style>
  <w:style w:type="numbering" w:customStyle="1" w:styleId="1131">
    <w:name w:val="Нет списка113"/>
    <w:next w:val="ab"/>
    <w:semiHidden/>
    <w:rsid w:val="009E5F04"/>
  </w:style>
  <w:style w:type="table" w:customStyle="1" w:styleId="1160">
    <w:name w:val="Сетка таблицы116"/>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b"/>
    <w:semiHidden/>
    <w:rsid w:val="009E5F04"/>
  </w:style>
  <w:style w:type="table" w:customStyle="1" w:styleId="290">
    <w:name w:val="Сетка таблицы29"/>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b"/>
    <w:uiPriority w:val="99"/>
    <w:semiHidden/>
    <w:unhideWhenUsed/>
    <w:rsid w:val="009E5F04"/>
  </w:style>
  <w:style w:type="character" w:customStyle="1" w:styleId="40">
    <w:name w:val="Заголовок 4 Знак"/>
    <w:link w:val="4"/>
    <w:rsid w:val="00EC0A07"/>
    <w:rPr>
      <w:b/>
      <w:bCs/>
      <w:sz w:val="24"/>
      <w:szCs w:val="28"/>
    </w:rPr>
  </w:style>
  <w:style w:type="character" w:customStyle="1" w:styleId="60">
    <w:name w:val="Заголовок 6 Знак"/>
    <w:link w:val="6"/>
    <w:rsid w:val="009E5F04"/>
    <w:rPr>
      <w:b/>
      <w:bCs/>
      <w:sz w:val="22"/>
      <w:szCs w:val="22"/>
    </w:rPr>
  </w:style>
  <w:style w:type="paragraph" w:customStyle="1" w:styleId="810">
    <w:name w:val="Заголовок 81"/>
    <w:basedOn w:val="a7"/>
    <w:next w:val="a7"/>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b"/>
    <w:uiPriority w:val="99"/>
    <w:semiHidden/>
    <w:unhideWhenUsed/>
    <w:rsid w:val="009E5F04"/>
  </w:style>
  <w:style w:type="paragraph" w:customStyle="1" w:styleId="2111">
    <w:name w:val="Знак2 Знак1 Знак1 Знак Знак1"/>
    <w:basedOn w:val="a7"/>
    <w:next w:val="aff4"/>
    <w:autoRedefine/>
    <w:semiHidden/>
    <w:unhideWhenUsed/>
    <w:qFormat/>
    <w:rsid w:val="009E5F04"/>
    <w:pPr>
      <w:spacing w:after="200" w:line="276" w:lineRule="auto"/>
      <w:ind w:left="720" w:firstLine="0"/>
    </w:pPr>
    <w:rPr>
      <w:rFonts w:ascii="Calibri" w:eastAsia="Calibri" w:hAnsi="Calibri"/>
      <w:i/>
      <w:lang w:eastAsia="en-US"/>
    </w:rPr>
  </w:style>
  <w:style w:type="character" w:customStyle="1" w:styleId="af1">
    <w:name w:val="Верхний колонтитул Знак"/>
    <w:aliases w:val="ВерхКолонтитул Знак"/>
    <w:link w:val="af0"/>
    <w:locked/>
    <w:rsid w:val="009E5F04"/>
    <w:rPr>
      <w:rFonts w:ascii="Arial" w:hAnsi="Arial"/>
    </w:rPr>
  </w:style>
  <w:style w:type="character" w:customStyle="1" w:styleId="afd">
    <w:name w:val="Заголовок Знак"/>
    <w:link w:val="afc"/>
    <w:locked/>
    <w:rsid w:val="009E5F04"/>
    <w:rPr>
      <w:b/>
      <w:bCs/>
      <w:sz w:val="28"/>
      <w:szCs w:val="24"/>
    </w:rPr>
  </w:style>
  <w:style w:type="character" w:customStyle="1" w:styleId="2a">
    <w:name w:val="Основной текст 2 Знак"/>
    <w:link w:val="29"/>
    <w:locked/>
    <w:rsid w:val="009E5F04"/>
    <w:rPr>
      <w:rFonts w:ascii="GOST type A" w:hAnsi="GOST type A"/>
      <w:i/>
      <w:sz w:val="28"/>
      <w:szCs w:val="24"/>
    </w:rPr>
  </w:style>
  <w:style w:type="character" w:customStyle="1" w:styleId="33">
    <w:name w:val="Основной текст 3 Знак"/>
    <w:link w:val="32"/>
    <w:locked/>
    <w:rsid w:val="009E5F04"/>
    <w:rPr>
      <w:rFonts w:ascii="GOST type A" w:hAnsi="GOST type A"/>
      <w:i/>
      <w:sz w:val="16"/>
      <w:szCs w:val="16"/>
    </w:rPr>
  </w:style>
  <w:style w:type="paragraph" w:customStyle="1" w:styleId="310">
    <w:name w:val="Знак3 Знак1"/>
    <w:basedOn w:val="a7"/>
    <w:next w:val="affb"/>
    <w:semiHidden/>
    <w:unhideWhenUsed/>
    <w:rsid w:val="009E5F04"/>
    <w:pPr>
      <w:ind w:firstLine="0"/>
    </w:pPr>
    <w:rPr>
      <w:rFonts w:ascii="Courier New" w:eastAsia="Calibri" w:hAnsi="Courier New" w:cs="Courier New"/>
      <w:i/>
      <w:sz w:val="22"/>
      <w:szCs w:val="22"/>
      <w:lang w:eastAsia="en-US"/>
    </w:rPr>
  </w:style>
  <w:style w:type="paragraph" w:customStyle="1" w:styleId="1f">
    <w:name w:val="Нижний колонтитул1"/>
    <w:basedOn w:val="a7"/>
    <w:next w:val="ad"/>
    <w:uiPriority w:val="99"/>
    <w:semiHidden/>
    <w:unhideWhenUsed/>
    <w:rsid w:val="009E5F04"/>
    <w:pPr>
      <w:tabs>
        <w:tab w:val="center" w:pos="4677"/>
        <w:tab w:val="right" w:pos="9355"/>
      </w:tabs>
    </w:pPr>
    <w:rPr>
      <w:rFonts w:eastAsia="Calibri"/>
      <w:lang w:eastAsia="en-US"/>
    </w:rPr>
  </w:style>
  <w:style w:type="character" w:customStyle="1" w:styleId="1f0">
    <w:name w:val="Нижний колонтитул Знак1"/>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semiHidden/>
    <w:rsid w:val="009E5F04"/>
    <w:rPr>
      <w:rFonts w:ascii="Cambria" w:eastAsia="Times New Roman" w:hAnsi="Cambria" w:cs="Times New Roman"/>
      <w:i/>
      <w:color w:val="404040"/>
    </w:rPr>
  </w:style>
  <w:style w:type="paragraph" w:customStyle="1" w:styleId="1f1">
    <w:name w:val="Основной текст1"/>
    <w:basedOn w:val="a7"/>
    <w:next w:val="a8"/>
    <w:semiHidden/>
    <w:unhideWhenUsed/>
    <w:rsid w:val="009E5F04"/>
    <w:pPr>
      <w:spacing w:after="120"/>
    </w:pPr>
    <w:rPr>
      <w:rFonts w:ascii="Arial" w:eastAsia="Calibri" w:hAnsi="Arial" w:cs="Arial"/>
      <w:i/>
      <w:sz w:val="22"/>
      <w:szCs w:val="22"/>
      <w:lang w:eastAsia="en-US"/>
    </w:rPr>
  </w:style>
  <w:style w:type="character" w:customStyle="1" w:styleId="1f2">
    <w:name w:val="Основной текст Знак1"/>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7"/>
    <w:next w:val="af0"/>
    <w:semiHidden/>
    <w:unhideWhenUsed/>
    <w:rsid w:val="009E5F04"/>
    <w:pPr>
      <w:tabs>
        <w:tab w:val="center" w:pos="4677"/>
        <w:tab w:val="right" w:pos="9355"/>
      </w:tabs>
    </w:pPr>
    <w:rPr>
      <w:rFonts w:ascii="Arial" w:eastAsia="Calibri" w:hAnsi="Arial" w:cs="Arial"/>
      <w:i/>
      <w:sz w:val="22"/>
      <w:szCs w:val="22"/>
      <w:lang w:eastAsia="en-US"/>
    </w:rPr>
  </w:style>
  <w:style w:type="character" w:customStyle="1" w:styleId="1f4">
    <w:name w:val="Верхний колонтитул Знак1"/>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7"/>
    <w:next w:val="af2"/>
    <w:semiHidden/>
    <w:unhideWhenUsed/>
    <w:rsid w:val="009E5F04"/>
    <w:pPr>
      <w:spacing w:after="120"/>
      <w:ind w:left="283"/>
    </w:pPr>
    <w:rPr>
      <w:rFonts w:eastAsia="Calibri"/>
      <w:lang w:eastAsia="en-US"/>
    </w:rPr>
  </w:style>
  <w:style w:type="character" w:customStyle="1" w:styleId="1f6">
    <w:name w:val="Основной текст с отступом Знак1"/>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7"/>
    <w:next w:val="26"/>
    <w:semiHidden/>
    <w:unhideWhenUsed/>
    <w:rsid w:val="009E5F04"/>
    <w:pPr>
      <w:spacing w:after="120" w:line="480" w:lineRule="auto"/>
      <w:ind w:left="283"/>
    </w:pPr>
    <w:rPr>
      <w:rFonts w:ascii="Arial" w:eastAsia="Calibri" w:hAnsi="Arial" w:cs="Arial"/>
      <w:i/>
      <w:sz w:val="22"/>
      <w:szCs w:val="22"/>
      <w:lang w:eastAsia="en-US"/>
    </w:rPr>
  </w:style>
  <w:style w:type="character" w:customStyle="1" w:styleId="214">
    <w:name w:val="Основной текст с отступом 2 Знак1"/>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7"/>
    <w:next w:val="32"/>
    <w:semiHidden/>
    <w:unhideWhenUsed/>
    <w:rsid w:val="009E5F04"/>
    <w:pPr>
      <w:spacing w:after="120"/>
    </w:pPr>
    <w:rPr>
      <w:rFonts w:eastAsia="Calibri"/>
      <w:sz w:val="16"/>
      <w:szCs w:val="16"/>
      <w:lang w:eastAsia="en-US"/>
    </w:rPr>
  </w:style>
  <w:style w:type="character" w:customStyle="1" w:styleId="311">
    <w:name w:val="Основной текст 3 Знак1"/>
    <w:semiHidden/>
    <w:rsid w:val="009E5F04"/>
    <w:rPr>
      <w:rFonts w:ascii="GOST type A" w:eastAsia="Times New Roman" w:hAnsi="GOST type A" w:cs="Times New Roman"/>
      <w:i/>
      <w:sz w:val="16"/>
      <w:szCs w:val="16"/>
      <w:lang w:eastAsia="ru-RU"/>
    </w:rPr>
  </w:style>
  <w:style w:type="paragraph" w:customStyle="1" w:styleId="1f7">
    <w:name w:val="Название1"/>
    <w:basedOn w:val="a7"/>
    <w:next w:val="a7"/>
    <w:rsid w:val="009E5F04"/>
    <w:pPr>
      <w:pBdr>
        <w:bottom w:val="single" w:sz="8" w:space="4" w:color="4F81BD"/>
      </w:pBdr>
      <w:spacing w:after="300"/>
      <w:contextualSpacing/>
    </w:pPr>
    <w:rPr>
      <w:rFonts w:ascii="Calibri" w:eastAsia="Calibri" w:hAnsi="Calibri"/>
      <w:b/>
      <w:bCs/>
      <w:i/>
      <w:lang w:eastAsia="en-US"/>
    </w:rPr>
  </w:style>
  <w:style w:type="character" w:customStyle="1" w:styleId="1f8">
    <w:name w:val="Название Знак1"/>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7"/>
    <w:next w:val="29"/>
    <w:semiHidden/>
    <w:unhideWhenUsed/>
    <w:rsid w:val="009E5F04"/>
    <w:pPr>
      <w:spacing w:after="120" w:line="480" w:lineRule="auto"/>
    </w:pPr>
    <w:rPr>
      <w:rFonts w:eastAsia="Calibri"/>
      <w:lang w:eastAsia="en-US"/>
    </w:rPr>
  </w:style>
  <w:style w:type="character" w:customStyle="1" w:styleId="215">
    <w:name w:val="Основной текст 2 Знак1"/>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7"/>
    <w:next w:val="afe"/>
    <w:semiHidden/>
    <w:unhideWhenUsed/>
    <w:rsid w:val="009E5F04"/>
    <w:rPr>
      <w:rFonts w:ascii="Tahoma" w:eastAsia="Calibri" w:hAnsi="Tahoma" w:cs="Tahoma"/>
      <w:sz w:val="16"/>
      <w:szCs w:val="16"/>
      <w:lang w:eastAsia="en-US"/>
    </w:rPr>
  </w:style>
  <w:style w:type="character" w:customStyle="1" w:styleId="1fa">
    <w:name w:val="Текст выноски Знак1"/>
    <w:semiHidden/>
    <w:rsid w:val="009E5F04"/>
    <w:rPr>
      <w:rFonts w:ascii="Tahoma" w:eastAsia="Times New Roman" w:hAnsi="Tahoma" w:cs="Tahoma"/>
      <w:i/>
      <w:sz w:val="16"/>
      <w:szCs w:val="16"/>
      <w:lang w:eastAsia="ru-RU"/>
    </w:rPr>
  </w:style>
  <w:style w:type="paragraph" w:customStyle="1" w:styleId="1fb">
    <w:name w:val="Текст сноски1"/>
    <w:basedOn w:val="a7"/>
    <w:next w:val="aff2"/>
    <w:semiHidden/>
    <w:unhideWhenUsed/>
    <w:rsid w:val="009E5F04"/>
    <w:rPr>
      <w:rFonts w:ascii="Calibri" w:eastAsia="Calibri" w:hAnsi="Calibri"/>
      <w:i/>
      <w:sz w:val="22"/>
      <w:szCs w:val="22"/>
      <w:lang w:eastAsia="en-US"/>
    </w:rPr>
  </w:style>
  <w:style w:type="character" w:customStyle="1" w:styleId="1fc">
    <w:name w:val="Текст сноски Знак1"/>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7"/>
    <w:next w:val="37"/>
    <w:semiHidden/>
    <w:unhideWhenUsed/>
    <w:rsid w:val="009E5F04"/>
    <w:pPr>
      <w:spacing w:after="120"/>
      <w:ind w:left="283"/>
    </w:pPr>
    <w:rPr>
      <w:rFonts w:ascii="Calibri" w:eastAsia="Calibri" w:hAnsi="Calibri"/>
      <w:i/>
      <w:sz w:val="16"/>
      <w:szCs w:val="16"/>
      <w:lang w:eastAsia="en-US"/>
    </w:rPr>
  </w:style>
  <w:style w:type="character" w:customStyle="1" w:styleId="313">
    <w:name w:val="Основной текст с отступом 3 Знак1"/>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7"/>
    <w:next w:val="affe"/>
    <w:semiHidden/>
    <w:unhideWhenUsed/>
    <w:rsid w:val="009E5F04"/>
    <w:rPr>
      <w:rFonts w:ascii="Tahoma" w:eastAsia="Calibri" w:hAnsi="Tahoma" w:cs="Tahoma"/>
      <w:sz w:val="16"/>
      <w:szCs w:val="16"/>
      <w:lang w:eastAsia="en-US"/>
    </w:rPr>
  </w:style>
  <w:style w:type="character" w:customStyle="1" w:styleId="1fe">
    <w:name w:val="Схема документа Знак1"/>
    <w:semiHidden/>
    <w:rsid w:val="009E5F04"/>
    <w:rPr>
      <w:rFonts w:ascii="Tahoma" w:eastAsia="Times New Roman" w:hAnsi="Tahoma" w:cs="Tahoma"/>
      <w:i/>
      <w:sz w:val="16"/>
      <w:szCs w:val="16"/>
      <w:lang w:eastAsia="ru-RU"/>
    </w:rPr>
  </w:style>
  <w:style w:type="table" w:customStyle="1" w:styleId="300">
    <w:name w:val="Сетка таблицы30"/>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uiPriority w:val="99"/>
    <w:semiHidden/>
    <w:rsid w:val="009E5F04"/>
    <w:rPr>
      <w:sz w:val="20"/>
      <w:szCs w:val="20"/>
    </w:rPr>
  </w:style>
  <w:style w:type="character" w:customStyle="1" w:styleId="2f3">
    <w:name w:val="Верхний колонтитул Знак2"/>
    <w:basedOn w:val="a9"/>
    <w:uiPriority w:val="99"/>
    <w:semiHidden/>
    <w:rsid w:val="009E5F04"/>
  </w:style>
  <w:style w:type="character" w:customStyle="1" w:styleId="2f4">
    <w:name w:val="Нижний колонтитул Знак2"/>
    <w:basedOn w:val="a9"/>
    <w:uiPriority w:val="99"/>
    <w:semiHidden/>
    <w:rsid w:val="009E5F04"/>
  </w:style>
  <w:style w:type="character" w:customStyle="1" w:styleId="2f5">
    <w:name w:val="Название Знак2"/>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9"/>
    <w:uiPriority w:val="99"/>
    <w:semiHidden/>
    <w:rsid w:val="009E5F04"/>
  </w:style>
  <w:style w:type="character" w:customStyle="1" w:styleId="2f7">
    <w:name w:val="Основной текст с отступом Знак2"/>
    <w:basedOn w:val="a9"/>
    <w:uiPriority w:val="99"/>
    <w:semiHidden/>
    <w:rsid w:val="009E5F04"/>
  </w:style>
  <w:style w:type="character" w:customStyle="1" w:styleId="223">
    <w:name w:val="Основной текст 2 Знак2"/>
    <w:basedOn w:val="a9"/>
    <w:uiPriority w:val="99"/>
    <w:semiHidden/>
    <w:rsid w:val="009E5F04"/>
  </w:style>
  <w:style w:type="character" w:customStyle="1" w:styleId="321">
    <w:name w:val="Основной текст 3 Знак2"/>
    <w:uiPriority w:val="99"/>
    <w:semiHidden/>
    <w:rsid w:val="009E5F04"/>
    <w:rPr>
      <w:sz w:val="16"/>
      <w:szCs w:val="16"/>
    </w:rPr>
  </w:style>
  <w:style w:type="character" w:customStyle="1" w:styleId="224">
    <w:name w:val="Основной текст с отступом 2 Знак2"/>
    <w:basedOn w:val="a9"/>
    <w:uiPriority w:val="99"/>
    <w:semiHidden/>
    <w:rsid w:val="009E5F04"/>
  </w:style>
  <w:style w:type="character" w:customStyle="1" w:styleId="322">
    <w:name w:val="Основной текст с отступом 3 Знак2"/>
    <w:uiPriority w:val="99"/>
    <w:semiHidden/>
    <w:rsid w:val="009E5F04"/>
    <w:rPr>
      <w:sz w:val="16"/>
      <w:szCs w:val="16"/>
    </w:rPr>
  </w:style>
  <w:style w:type="character" w:customStyle="1" w:styleId="2f8">
    <w:name w:val="Схема документа Знак2"/>
    <w:uiPriority w:val="99"/>
    <w:semiHidden/>
    <w:rsid w:val="009E5F04"/>
    <w:rPr>
      <w:rFonts w:ascii="Tahoma" w:hAnsi="Tahoma" w:cs="Tahoma"/>
      <w:sz w:val="16"/>
      <w:szCs w:val="16"/>
    </w:rPr>
  </w:style>
  <w:style w:type="character" w:customStyle="1" w:styleId="2f9">
    <w:name w:val="Текст выноски Знак2"/>
    <w:uiPriority w:val="99"/>
    <w:semiHidden/>
    <w:rsid w:val="009E5F04"/>
    <w:rPr>
      <w:rFonts w:ascii="Tahoma" w:hAnsi="Tahoma" w:cs="Tahoma"/>
      <w:sz w:val="16"/>
      <w:szCs w:val="16"/>
    </w:rPr>
  </w:style>
  <w:style w:type="numbering" w:customStyle="1" w:styleId="281">
    <w:name w:val="Нет списка28"/>
    <w:next w:val="ab"/>
    <w:uiPriority w:val="99"/>
    <w:semiHidden/>
    <w:unhideWhenUsed/>
    <w:rsid w:val="009E5F04"/>
  </w:style>
  <w:style w:type="table" w:customStyle="1" w:styleId="2810">
    <w:name w:val="Сетка таблицы281"/>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b"/>
    <w:semiHidden/>
    <w:rsid w:val="009E5F04"/>
  </w:style>
  <w:style w:type="table" w:customStyle="1" w:styleId="11510">
    <w:name w:val="Сетка таблицы115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b"/>
    <w:semiHidden/>
    <w:rsid w:val="009E5F04"/>
  </w:style>
  <w:style w:type="table" w:customStyle="1" w:styleId="1161">
    <w:name w:val="Сетка таблицы1161"/>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b"/>
    <w:semiHidden/>
    <w:rsid w:val="009E5F04"/>
  </w:style>
  <w:style w:type="table" w:customStyle="1" w:styleId="291">
    <w:name w:val="Сетка таблицы29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b"/>
    <w:semiHidden/>
    <w:rsid w:val="009E5F04"/>
  </w:style>
  <w:style w:type="numbering" w:customStyle="1" w:styleId="411">
    <w:name w:val="Нет списка41"/>
    <w:next w:val="ab"/>
    <w:semiHidden/>
    <w:rsid w:val="009E5F04"/>
  </w:style>
  <w:style w:type="numbering" w:customStyle="1" w:styleId="1211">
    <w:name w:val="Нет списка121"/>
    <w:next w:val="ab"/>
    <w:semiHidden/>
    <w:rsid w:val="009E5F04"/>
  </w:style>
  <w:style w:type="numbering" w:customStyle="1" w:styleId="511">
    <w:name w:val="Нет списка51"/>
    <w:next w:val="ab"/>
    <w:semiHidden/>
    <w:rsid w:val="009E5F04"/>
  </w:style>
  <w:style w:type="numbering" w:customStyle="1" w:styleId="1311">
    <w:name w:val="Нет списка131"/>
    <w:next w:val="ab"/>
    <w:semiHidden/>
    <w:rsid w:val="009E5F04"/>
  </w:style>
  <w:style w:type="numbering" w:customStyle="1" w:styleId="611">
    <w:name w:val="Нет списка61"/>
    <w:next w:val="ab"/>
    <w:semiHidden/>
    <w:rsid w:val="009E5F04"/>
  </w:style>
  <w:style w:type="numbering" w:customStyle="1" w:styleId="1411">
    <w:name w:val="Нет списка141"/>
    <w:next w:val="ab"/>
    <w:semiHidden/>
    <w:rsid w:val="009E5F04"/>
  </w:style>
  <w:style w:type="numbering" w:customStyle="1" w:styleId="711">
    <w:name w:val="Нет списка71"/>
    <w:next w:val="ab"/>
    <w:semiHidden/>
    <w:rsid w:val="009E5F04"/>
  </w:style>
  <w:style w:type="numbering" w:customStyle="1" w:styleId="1511">
    <w:name w:val="Нет списка151"/>
    <w:next w:val="ab"/>
    <w:semiHidden/>
    <w:rsid w:val="009E5F04"/>
  </w:style>
  <w:style w:type="numbering" w:customStyle="1" w:styleId="813">
    <w:name w:val="Нет списка81"/>
    <w:next w:val="ab"/>
    <w:semiHidden/>
    <w:rsid w:val="009E5F04"/>
  </w:style>
  <w:style w:type="numbering" w:customStyle="1" w:styleId="1611">
    <w:name w:val="Нет списка161"/>
    <w:next w:val="ab"/>
    <w:semiHidden/>
    <w:rsid w:val="009E5F04"/>
  </w:style>
  <w:style w:type="numbering" w:customStyle="1" w:styleId="911">
    <w:name w:val="Нет списка91"/>
    <w:next w:val="ab"/>
    <w:semiHidden/>
    <w:rsid w:val="009E5F04"/>
  </w:style>
  <w:style w:type="numbering" w:customStyle="1" w:styleId="1711">
    <w:name w:val="Нет списка171"/>
    <w:next w:val="ab"/>
    <w:semiHidden/>
    <w:rsid w:val="009E5F04"/>
  </w:style>
  <w:style w:type="numbering" w:customStyle="1" w:styleId="1011">
    <w:name w:val="Нет списка101"/>
    <w:next w:val="ab"/>
    <w:semiHidden/>
    <w:rsid w:val="009E5F04"/>
  </w:style>
  <w:style w:type="numbering" w:customStyle="1" w:styleId="1811">
    <w:name w:val="Нет списка181"/>
    <w:next w:val="ab"/>
    <w:semiHidden/>
    <w:rsid w:val="009E5F04"/>
  </w:style>
  <w:style w:type="numbering" w:customStyle="1" w:styleId="1911">
    <w:name w:val="Нет списка191"/>
    <w:next w:val="ab"/>
    <w:semiHidden/>
    <w:rsid w:val="009E5F04"/>
  </w:style>
  <w:style w:type="numbering" w:customStyle="1" w:styleId="11011">
    <w:name w:val="Нет списка1101"/>
    <w:next w:val="ab"/>
    <w:semiHidden/>
    <w:rsid w:val="009E5F04"/>
  </w:style>
  <w:style w:type="numbering" w:customStyle="1" w:styleId="21110">
    <w:name w:val="Нет списка2111"/>
    <w:next w:val="ab"/>
    <w:semiHidden/>
    <w:rsid w:val="009E5F04"/>
  </w:style>
  <w:style w:type="numbering" w:customStyle="1" w:styleId="2011">
    <w:name w:val="Нет списка201"/>
    <w:next w:val="ab"/>
    <w:semiHidden/>
    <w:rsid w:val="009E5F04"/>
  </w:style>
  <w:style w:type="numbering" w:customStyle="1" w:styleId="111110">
    <w:name w:val="Нет списка11111"/>
    <w:next w:val="ab"/>
    <w:semiHidden/>
    <w:rsid w:val="009E5F04"/>
  </w:style>
  <w:style w:type="numbering" w:customStyle="1" w:styleId="2211">
    <w:name w:val="Нет списка221"/>
    <w:next w:val="ab"/>
    <w:semiHidden/>
    <w:rsid w:val="009E5F04"/>
  </w:style>
  <w:style w:type="numbering" w:customStyle="1" w:styleId="2311">
    <w:name w:val="Нет списка231"/>
    <w:next w:val="ab"/>
    <w:uiPriority w:val="99"/>
    <w:semiHidden/>
    <w:unhideWhenUsed/>
    <w:rsid w:val="009E5F04"/>
  </w:style>
  <w:style w:type="numbering" w:customStyle="1" w:styleId="11211">
    <w:name w:val="Нет списка1121"/>
    <w:next w:val="ab"/>
    <w:semiHidden/>
    <w:rsid w:val="009E5F04"/>
  </w:style>
  <w:style w:type="numbering" w:customStyle="1" w:styleId="11311">
    <w:name w:val="Нет списка1131"/>
    <w:next w:val="ab"/>
    <w:semiHidden/>
    <w:rsid w:val="009E5F04"/>
  </w:style>
  <w:style w:type="numbering" w:customStyle="1" w:styleId="2411">
    <w:name w:val="Нет списка241"/>
    <w:next w:val="ab"/>
    <w:semiHidden/>
    <w:rsid w:val="009E5F04"/>
  </w:style>
  <w:style w:type="table" w:customStyle="1" w:styleId="323">
    <w:name w:val="Сетка таблицы3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semiHidden/>
    <w:rsid w:val="009E5F04"/>
  </w:style>
  <w:style w:type="table" w:customStyle="1" w:styleId="420">
    <w:name w:val="Сетка таблицы4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semiHidden/>
    <w:rsid w:val="009E5F04"/>
  </w:style>
  <w:style w:type="table" w:customStyle="1" w:styleId="720">
    <w:name w:val="Сетка таблицы7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b"/>
    <w:semiHidden/>
    <w:rsid w:val="009E5F04"/>
  </w:style>
  <w:style w:type="table" w:customStyle="1" w:styleId="122">
    <w:name w:val="Сетка таблицы12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semiHidden/>
    <w:rsid w:val="009E5F04"/>
  </w:style>
  <w:style w:type="table" w:customStyle="1" w:styleId="821">
    <w:name w:val="Сетка таблицы8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semiHidden/>
    <w:rsid w:val="009E5F04"/>
  </w:style>
  <w:style w:type="table" w:customStyle="1" w:styleId="132">
    <w:name w:val="Сетка таблицы13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9E5F04"/>
  </w:style>
  <w:style w:type="table" w:customStyle="1" w:styleId="920">
    <w:name w:val="Сетка таблицы9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b"/>
    <w:semiHidden/>
    <w:rsid w:val="009E5F04"/>
  </w:style>
  <w:style w:type="table" w:customStyle="1" w:styleId="142">
    <w:name w:val="Сетка таблицы14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b"/>
    <w:semiHidden/>
    <w:rsid w:val="009E5F04"/>
  </w:style>
  <w:style w:type="table" w:customStyle="1" w:styleId="162">
    <w:name w:val="Сетка таблицы1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b"/>
    <w:semiHidden/>
    <w:rsid w:val="009E5F04"/>
  </w:style>
  <w:style w:type="table" w:customStyle="1" w:styleId="172">
    <w:name w:val="Сетка таблицы17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b"/>
    <w:semiHidden/>
    <w:rsid w:val="009E5F04"/>
  </w:style>
  <w:style w:type="table" w:customStyle="1" w:styleId="202">
    <w:name w:val="Сетка таблицы20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semiHidden/>
    <w:rsid w:val="009E5F04"/>
  </w:style>
  <w:style w:type="table" w:customStyle="1" w:styleId="1102">
    <w:name w:val="Сетка таблицы110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b"/>
    <w:semiHidden/>
    <w:rsid w:val="009E5F04"/>
  </w:style>
  <w:style w:type="table" w:customStyle="1" w:styleId="2120">
    <w:name w:val="Сетка таблицы21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b"/>
    <w:semiHidden/>
    <w:rsid w:val="009E5F04"/>
  </w:style>
  <w:style w:type="table" w:customStyle="1" w:styleId="11120">
    <w:name w:val="Сетка таблицы111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b"/>
    <w:semiHidden/>
    <w:rsid w:val="009E5F04"/>
  </w:style>
  <w:style w:type="table" w:customStyle="1" w:styleId="2220">
    <w:name w:val="Сетка таблицы22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b"/>
    <w:semiHidden/>
    <w:rsid w:val="009E5F04"/>
  </w:style>
  <w:style w:type="table" w:customStyle="1" w:styleId="11220">
    <w:name w:val="Сетка таблицы112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b"/>
    <w:semiHidden/>
    <w:rsid w:val="009E5F04"/>
  </w:style>
  <w:style w:type="table" w:customStyle="1" w:styleId="252">
    <w:name w:val="Сетка таблицы2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semiHidden/>
    <w:rsid w:val="009E5F04"/>
  </w:style>
  <w:style w:type="table" w:customStyle="1" w:styleId="1132">
    <w:name w:val="Сетка таблицы1132"/>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b"/>
    <w:semiHidden/>
    <w:rsid w:val="009E5F04"/>
  </w:style>
  <w:style w:type="table" w:customStyle="1" w:styleId="262">
    <w:name w:val="Сетка таблицы2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b"/>
    <w:semiHidden/>
    <w:rsid w:val="009E5F04"/>
  </w:style>
  <w:style w:type="numbering" w:customStyle="1" w:styleId="11121">
    <w:name w:val="Нет списка1112"/>
    <w:next w:val="ab"/>
    <w:semiHidden/>
    <w:rsid w:val="009E5F04"/>
  </w:style>
  <w:style w:type="table" w:customStyle="1" w:styleId="1142">
    <w:name w:val="Сетка таблицы1142"/>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b"/>
    <w:semiHidden/>
    <w:rsid w:val="009E5F04"/>
  </w:style>
  <w:style w:type="table" w:customStyle="1" w:styleId="272">
    <w:name w:val="Сетка таблицы27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b"/>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link w:val="S1"/>
    <w:locked/>
    <w:rsid w:val="00EC0A07"/>
    <w:rPr>
      <w:sz w:val="24"/>
      <w:szCs w:val="24"/>
    </w:rPr>
  </w:style>
  <w:style w:type="paragraph" w:customStyle="1" w:styleId="S1">
    <w:name w:val="S_Обычный"/>
    <w:basedOn w:val="a7"/>
    <w:link w:val="S2"/>
    <w:qFormat/>
    <w:rsid w:val="00EC0A07"/>
  </w:style>
  <w:style w:type="paragraph" w:customStyle="1" w:styleId="1ff">
    <w:name w:val="Стиль Слева:  1 см"/>
    <w:basedOn w:val="a7"/>
    <w:rsid w:val="009E5F04"/>
    <w:pPr>
      <w:spacing w:line="312" w:lineRule="auto"/>
      <w:ind w:left="567"/>
    </w:pPr>
    <w:rPr>
      <w:i/>
      <w:szCs w:val="20"/>
      <w:lang w:eastAsia="en-US"/>
    </w:rPr>
  </w:style>
  <w:style w:type="paragraph" w:customStyle="1" w:styleId="0">
    <w:name w:val="Стиль Слева:  0"/>
    <w:aliases w:val="5 см"/>
    <w:basedOn w:val="a7"/>
    <w:rsid w:val="009E5F04"/>
    <w:pPr>
      <w:spacing w:line="312" w:lineRule="auto"/>
    </w:pPr>
    <w:rPr>
      <w:i/>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7"/>
    <w:autoRedefine/>
    <w:rsid w:val="009E5F04"/>
    <w:pPr>
      <w:tabs>
        <w:tab w:val="num" w:pos="567"/>
      </w:tabs>
      <w:ind w:firstLine="288"/>
      <w:jc w:val="center"/>
      <w:outlineLvl w:val="2"/>
    </w:pPr>
    <w:rPr>
      <w:i/>
      <w:u w:val="single"/>
    </w:rPr>
  </w:style>
  <w:style w:type="paragraph" w:customStyle="1" w:styleId="afff7">
    <w:name w:val="Четвертый уровень"/>
    <w:basedOn w:val="a7"/>
    <w:rsid w:val="009E5F04"/>
    <w:pPr>
      <w:spacing w:before="240" w:after="120" w:line="312" w:lineRule="auto"/>
    </w:pPr>
    <w:rPr>
      <w:b/>
      <w:i/>
    </w:rPr>
  </w:style>
  <w:style w:type="character" w:customStyle="1" w:styleId="ConsNormal0">
    <w:name w:val="ConsNormal Знак"/>
    <w:link w:val="ConsNormal"/>
    <w:locked/>
    <w:rsid w:val="009E5F04"/>
    <w:rPr>
      <w:rFonts w:ascii="Arial" w:hAnsi="Arial" w:cs="Arial"/>
    </w:rPr>
  </w:style>
  <w:style w:type="character" w:customStyle="1" w:styleId="S4">
    <w:name w:val="S_Маркированный Знак Знак"/>
    <w:link w:val="S5"/>
    <w:locked/>
    <w:rsid w:val="009E5F04"/>
    <w:rPr>
      <w:sz w:val="24"/>
      <w:szCs w:val="24"/>
    </w:rPr>
  </w:style>
  <w:style w:type="paragraph" w:styleId="afff8">
    <w:name w:val="List Bullet"/>
    <w:basedOn w:val="a7"/>
    <w:unhideWhenUsed/>
    <w:rsid w:val="009E5F04"/>
    <w:pPr>
      <w:tabs>
        <w:tab w:val="num" w:pos="720"/>
      </w:tabs>
      <w:spacing w:line="312" w:lineRule="auto"/>
      <w:ind w:left="720" w:hanging="360"/>
      <w:contextualSpacing/>
    </w:pPr>
    <w:rPr>
      <w:i/>
      <w:szCs w:val="22"/>
      <w:lang w:eastAsia="en-US"/>
    </w:rPr>
  </w:style>
  <w:style w:type="paragraph" w:customStyle="1" w:styleId="S5">
    <w:name w:val="S_Маркированный"/>
    <w:basedOn w:val="afff8"/>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link w:val="ConsNonformat0"/>
    <w:semiHidden/>
    <w:locked/>
    <w:rsid w:val="009E5F04"/>
    <w:rPr>
      <w:rFonts w:ascii="Courier New" w:hAnsi="Courier New" w:cs="Courier New"/>
    </w:rPr>
  </w:style>
  <w:style w:type="paragraph" w:customStyle="1" w:styleId="ConsNonformat0">
    <w:name w:val="ConsNonformat"/>
    <w:link w:val="ConsNonformat"/>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1"/>
    <w:link w:val="S21"/>
    <w:autoRedefine/>
    <w:rsid w:val="009E5F04"/>
    <w:pPr>
      <w:numPr>
        <w:ilvl w:val="1"/>
      </w:numPr>
      <w:tabs>
        <w:tab w:val="num" w:pos="3621"/>
      </w:tabs>
      <w:ind w:left="3621" w:hanging="360"/>
    </w:pPr>
  </w:style>
  <w:style w:type="character" w:customStyle="1" w:styleId="S21">
    <w:name w:val="S_Заголовок 2 Знак"/>
    <w:link w:val="S20"/>
    <w:locked/>
    <w:rsid w:val="009E5F04"/>
    <w:rPr>
      <w:rFonts w:ascii="GOST type A" w:hAnsi="GOST type A" w:cs="Arial"/>
      <w:b/>
      <w:bCs/>
      <w:i/>
      <w:iCs/>
      <w:sz w:val="28"/>
      <w:szCs w:val="22"/>
    </w:rPr>
  </w:style>
  <w:style w:type="character" w:customStyle="1" w:styleId="S6">
    <w:name w:val="S_Нумерованный Знак Знак"/>
    <w:link w:val="S7"/>
    <w:locked/>
    <w:rsid w:val="009E5F04"/>
    <w:rPr>
      <w:rFonts w:ascii="GOST type A" w:hAnsi="GOST type A" w:cs="Arial"/>
      <w:b/>
      <w:bCs/>
      <w:i/>
      <w:iCs/>
      <w:sz w:val="28"/>
      <w:szCs w:val="22"/>
    </w:rPr>
  </w:style>
  <w:style w:type="paragraph" w:customStyle="1" w:styleId="S7">
    <w:name w:val="S_Нумерованный"/>
    <w:basedOn w:val="a7"/>
    <w:link w:val="S6"/>
    <w:autoRedefine/>
    <w:rsid w:val="009E5F04"/>
    <w:pPr>
      <w:tabs>
        <w:tab w:val="num" w:pos="1287"/>
      </w:tabs>
      <w:ind w:left="323" w:firstLine="397"/>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7"/>
    <w:autoRedefine/>
    <w:rsid w:val="009E5F04"/>
    <w:pPr>
      <w:tabs>
        <w:tab w:val="num" w:pos="907"/>
      </w:tabs>
      <w:ind w:left="340" w:firstLine="284"/>
      <w:jc w:val="center"/>
    </w:pPr>
    <w:rPr>
      <w:b/>
      <w:i/>
      <w:caps/>
    </w:rPr>
  </w:style>
  <w:style w:type="paragraph" w:customStyle="1" w:styleId="a1">
    <w:name w:val="Перечисление"/>
    <w:basedOn w:val="af9"/>
    <w:rsid w:val="009E5F04"/>
    <w:pPr>
      <w:numPr>
        <w:numId w:val="2"/>
      </w:numPr>
      <w:spacing w:after="0" w:line="312" w:lineRule="auto"/>
    </w:pPr>
    <w:rPr>
      <w:rFonts w:ascii="Times New Roman" w:eastAsia="Times New Roman" w:hAnsi="Times New Roman"/>
      <w:sz w:val="24"/>
      <w:lang w:eastAsia="en-US"/>
    </w:rPr>
  </w:style>
  <w:style w:type="paragraph" w:customStyle="1" w:styleId="afff9">
    <w:name w:val="Третий уровень"/>
    <w:basedOn w:val="af9"/>
    <w:rsid w:val="009E5F04"/>
    <w:pPr>
      <w:spacing w:before="120" w:after="0" w:line="312" w:lineRule="auto"/>
      <w:ind w:left="1224" w:hanging="504"/>
    </w:pPr>
    <w:rPr>
      <w:rFonts w:ascii="Times New Roman" w:eastAsia="Times New Roman" w:hAnsi="Times New Roman"/>
      <w:i w:val="0"/>
      <w:sz w:val="24"/>
      <w:lang w:eastAsia="en-US"/>
    </w:rPr>
  </w:style>
  <w:style w:type="paragraph" w:customStyle="1" w:styleId="afffa">
    <w:name w:val="Второй уровень"/>
    <w:basedOn w:val="af9"/>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b">
    <w:name w:val="Первый уровень"/>
    <w:basedOn w:val="af9"/>
    <w:next w:val="a7"/>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link w:val="S3"/>
    <w:locked/>
    <w:rsid w:val="009E5F04"/>
    <w:rPr>
      <w:rFonts w:ascii="Arial" w:hAnsi="Arial" w:cs="Arial"/>
      <w:sz w:val="24"/>
      <w:szCs w:val="24"/>
    </w:rPr>
  </w:style>
  <w:style w:type="paragraph" w:customStyle="1" w:styleId="a3">
    <w:name w:val="Перечисление цифр."/>
    <w:basedOn w:val="a7"/>
    <w:rsid w:val="009E5F04"/>
    <w:pPr>
      <w:numPr>
        <w:numId w:val="4"/>
      </w:numPr>
      <w:spacing w:line="312" w:lineRule="auto"/>
    </w:pPr>
    <w:rPr>
      <w:i/>
      <w:szCs w:val="22"/>
      <w:lang w:eastAsia="en-US"/>
    </w:rPr>
  </w:style>
  <w:style w:type="paragraph" w:styleId="a4">
    <w:name w:val="Bibliography"/>
    <w:basedOn w:val="a7"/>
    <w:autoRedefine/>
    <w:uiPriority w:val="37"/>
    <w:rsid w:val="009E5F04"/>
    <w:pPr>
      <w:numPr>
        <w:numId w:val="5"/>
      </w:numPr>
      <w:spacing w:line="312" w:lineRule="auto"/>
    </w:pPr>
    <w:rPr>
      <w:rFonts w:cs="Arial"/>
      <w:i/>
      <w:szCs w:val="22"/>
      <w:lang w:eastAsia="en-US"/>
    </w:rPr>
  </w:style>
  <w:style w:type="paragraph" w:customStyle="1" w:styleId="afffc">
    <w:name w:val="Нулевой уровень"/>
    <w:basedOn w:val="a7"/>
    <w:next w:val="a7"/>
    <w:rsid w:val="009E5F04"/>
    <w:pPr>
      <w:spacing w:line="312" w:lineRule="auto"/>
      <w:ind w:firstLine="0"/>
    </w:pPr>
    <w:rPr>
      <w:b/>
      <w:i/>
      <w:szCs w:val="28"/>
      <w:lang w:eastAsia="en-US"/>
    </w:rPr>
  </w:style>
  <w:style w:type="paragraph" w:customStyle="1" w:styleId="ConsTitle">
    <w:name w:val="ConsTitle"/>
    <w:semiHidden/>
    <w:rsid w:val="009E5F04"/>
    <w:pPr>
      <w:widowControl w:val="0"/>
      <w:autoSpaceDE w:val="0"/>
      <w:autoSpaceDN w:val="0"/>
      <w:adjustRightInd w:val="0"/>
    </w:pPr>
    <w:rPr>
      <w:rFonts w:ascii="Arial" w:hAnsi="Arial" w:cs="Arial"/>
      <w:b/>
      <w:bCs/>
      <w:sz w:val="16"/>
      <w:szCs w:val="16"/>
    </w:rPr>
  </w:style>
  <w:style w:type="paragraph" w:customStyle="1" w:styleId="afffd">
    <w:name w:val="Стиль Нулевой уровень + По центру"/>
    <w:basedOn w:val="afffc"/>
    <w:rsid w:val="009E5F04"/>
    <w:pPr>
      <w:pageBreakBefore/>
      <w:jc w:val="center"/>
    </w:pPr>
    <w:rPr>
      <w:bCs/>
      <w:szCs w:val="20"/>
    </w:rPr>
  </w:style>
  <w:style w:type="paragraph" w:customStyle="1" w:styleId="afffe">
    <w:name w:val="Список маркир"/>
    <w:basedOn w:val="a7"/>
    <w:link w:val="affff"/>
    <w:semiHidden/>
    <w:rsid w:val="009E5F04"/>
    <w:pPr>
      <w:ind w:firstLine="540"/>
    </w:pPr>
    <w:rPr>
      <w:i/>
    </w:rPr>
  </w:style>
  <w:style w:type="character" w:customStyle="1" w:styleId="affff">
    <w:name w:val="Список маркир Знак"/>
    <w:link w:val="afffe"/>
    <w:semiHidden/>
    <w:locked/>
    <w:rsid w:val="009E5F04"/>
    <w:rPr>
      <w:sz w:val="24"/>
      <w:szCs w:val="24"/>
    </w:rPr>
  </w:style>
  <w:style w:type="paragraph" w:customStyle="1" w:styleId="a5">
    <w:name w:val="Список нумерованный Знак"/>
    <w:basedOn w:val="a7"/>
    <w:semiHidden/>
    <w:rsid w:val="009E5F04"/>
    <w:pPr>
      <w:numPr>
        <w:numId w:val="6"/>
      </w:numPr>
      <w:tabs>
        <w:tab w:val="left" w:pos="1260"/>
      </w:tabs>
    </w:pPr>
    <w:rPr>
      <w:i/>
    </w:rPr>
  </w:style>
  <w:style w:type="paragraph" w:customStyle="1" w:styleId="affff0">
    <w:name w:val="Список нумерованный"/>
    <w:basedOn w:val="a7"/>
    <w:semiHidden/>
    <w:rsid w:val="009E5F04"/>
    <w:pPr>
      <w:tabs>
        <w:tab w:val="num" w:pos="153"/>
        <w:tab w:val="left" w:pos="1260"/>
      </w:tabs>
      <w:ind w:left="153" w:hanging="153"/>
    </w:pPr>
    <w:rPr>
      <w:i/>
    </w:rPr>
  </w:style>
  <w:style w:type="paragraph" w:customStyle="1" w:styleId="affff1">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7"/>
    <w:semiHidden/>
    <w:rsid w:val="009E5F04"/>
    <w:pPr>
      <w:keepNext/>
      <w:keepLines/>
      <w:spacing w:before="40" w:after="40"/>
      <w:ind w:firstLine="0"/>
      <w:jc w:val="center"/>
    </w:pPr>
    <w:rPr>
      <w:b/>
      <w:bCs/>
      <w:i/>
      <w:sz w:val="26"/>
    </w:rPr>
  </w:style>
  <w:style w:type="paragraph" w:customStyle="1" w:styleId="affff2">
    <w:name w:val="Статья"/>
    <w:basedOn w:val="a7"/>
    <w:link w:val="affff3"/>
    <w:semiHidden/>
    <w:rsid w:val="009E5F04"/>
    <w:pPr>
      <w:ind w:firstLine="567"/>
    </w:pPr>
    <w:rPr>
      <w:i/>
    </w:rPr>
  </w:style>
  <w:style w:type="character" w:customStyle="1" w:styleId="affff3">
    <w:name w:val="Статья Знак"/>
    <w:link w:val="affff2"/>
    <w:semiHidden/>
    <w:locked/>
    <w:rsid w:val="009E5F04"/>
    <w:rPr>
      <w:sz w:val="24"/>
      <w:szCs w:val="24"/>
    </w:rPr>
  </w:style>
  <w:style w:type="paragraph" w:customStyle="1" w:styleId="xl22">
    <w:name w:val="xl22"/>
    <w:basedOn w:val="a7"/>
    <w:semiHidden/>
    <w:rsid w:val="009E5F04"/>
    <w:pPr>
      <w:spacing w:before="100" w:beforeAutospacing="1" w:after="100" w:afterAutospacing="1"/>
      <w:jc w:val="center"/>
    </w:pPr>
    <w:rPr>
      <w:rFonts w:ascii="Times New Roman CYR" w:hAnsi="Times New Roman CYR" w:cs="Times New Roman CYR"/>
      <w:i/>
    </w:rPr>
  </w:style>
  <w:style w:type="paragraph" w:customStyle="1" w:styleId="affff4">
    <w:name w:val="Обычный в таблице"/>
    <w:basedOn w:val="a7"/>
    <w:link w:val="affff5"/>
    <w:rsid w:val="009E5F04"/>
    <w:pPr>
      <w:ind w:hanging="6"/>
      <w:jc w:val="center"/>
    </w:pPr>
    <w:rPr>
      <w:i/>
    </w:rPr>
  </w:style>
  <w:style w:type="paragraph" w:customStyle="1" w:styleId="S8">
    <w:name w:val="S_Обычный в таблице"/>
    <w:basedOn w:val="a7"/>
    <w:link w:val="S9"/>
    <w:rsid w:val="009E5F04"/>
    <w:pPr>
      <w:ind w:firstLine="0"/>
      <w:jc w:val="center"/>
    </w:pPr>
    <w:rPr>
      <w:i/>
    </w:rPr>
  </w:style>
  <w:style w:type="character" w:customStyle="1" w:styleId="S9">
    <w:name w:val="S_Обычный в таблице Знак"/>
    <w:link w:val="S8"/>
    <w:locked/>
    <w:rsid w:val="009E5F04"/>
    <w:rPr>
      <w:sz w:val="24"/>
      <w:szCs w:val="24"/>
    </w:rPr>
  </w:style>
  <w:style w:type="character" w:customStyle="1" w:styleId="affff5">
    <w:name w:val="Обычный в таблице Знак"/>
    <w:link w:val="affff4"/>
    <w:locked/>
    <w:rsid w:val="009E5F04"/>
    <w:rPr>
      <w:sz w:val="24"/>
      <w:szCs w:val="24"/>
    </w:rPr>
  </w:style>
  <w:style w:type="character" w:customStyle="1" w:styleId="1ff0">
    <w:name w:val="Заголовок 1 Знак Знак Знак Знак"/>
    <w:semiHidden/>
    <w:rsid w:val="009E5F04"/>
    <w:rPr>
      <w:rFonts w:cs="Times New Roman"/>
      <w:bCs/>
      <w:sz w:val="28"/>
      <w:szCs w:val="28"/>
      <w:lang w:val="ru-RU" w:eastAsia="ru-RU" w:bidi="ar-SA"/>
    </w:rPr>
  </w:style>
  <w:style w:type="paragraph" w:styleId="affff6">
    <w:name w:val="Block Text"/>
    <w:basedOn w:val="a7"/>
    <w:uiPriority w:val="99"/>
    <w:rsid w:val="009E5F04"/>
    <w:pPr>
      <w:ind w:left="360" w:right="-8"/>
    </w:pPr>
    <w:rPr>
      <w:bCs/>
      <w:i/>
      <w:szCs w:val="28"/>
    </w:rPr>
  </w:style>
  <w:style w:type="paragraph" w:customStyle="1" w:styleId="affff7">
    <w:name w:val="Îáû÷íûé"/>
    <w:semiHidden/>
    <w:rsid w:val="009E5F04"/>
    <w:rPr>
      <w:lang w:val="en-US"/>
    </w:rPr>
  </w:style>
  <w:style w:type="paragraph" w:customStyle="1" w:styleId="affff8">
    <w:name w:val="Заглавие раздела"/>
    <w:basedOn w:val="21"/>
    <w:semiHidden/>
    <w:rsid w:val="009E5F04"/>
    <w:pPr>
      <w:numPr>
        <w:ilvl w:val="1"/>
      </w:numPr>
      <w:tabs>
        <w:tab w:val="num" w:pos="3621"/>
      </w:tabs>
      <w:ind w:left="3621" w:hanging="360"/>
    </w:pPr>
  </w:style>
  <w:style w:type="paragraph" w:customStyle="1" w:styleId="1ff1">
    <w:name w:val="Заголовок_1 Знак"/>
    <w:basedOn w:val="a7"/>
    <w:link w:val="1ff2"/>
    <w:semiHidden/>
    <w:rsid w:val="009E5F04"/>
    <w:pPr>
      <w:jc w:val="center"/>
    </w:pPr>
    <w:rPr>
      <w:b/>
      <w:i/>
      <w:caps/>
    </w:rPr>
  </w:style>
  <w:style w:type="character" w:customStyle="1" w:styleId="1ff2">
    <w:name w:val="Заголовок_1 Знак Знак"/>
    <w:link w:val="1ff1"/>
    <w:semiHidden/>
    <w:locked/>
    <w:rsid w:val="009E5F04"/>
    <w:rPr>
      <w:b/>
      <w:caps/>
      <w:sz w:val="24"/>
      <w:szCs w:val="24"/>
    </w:rPr>
  </w:style>
  <w:style w:type="paragraph" w:customStyle="1" w:styleId="affff9">
    <w:name w:val="Неразрывный основной текст"/>
    <w:basedOn w:val="a8"/>
    <w:semiHidden/>
    <w:rsid w:val="009E5F04"/>
    <w:pPr>
      <w:keepNext/>
      <w:overflowPunct/>
      <w:autoSpaceDE/>
      <w:autoSpaceDN/>
      <w:adjustRightInd/>
      <w:spacing w:after="240" w:line="240" w:lineRule="atLeast"/>
      <w:ind w:left="1080" w:firstLine="709"/>
      <w:textAlignment w:val="auto"/>
    </w:pPr>
    <w:rPr>
      <w:rFonts w:cs="Arial"/>
      <w:spacing w:val="-5"/>
      <w:lang w:eastAsia="en-US"/>
    </w:rPr>
  </w:style>
  <w:style w:type="paragraph" w:customStyle="1" w:styleId="affffa">
    <w:name w:val="Рисунок"/>
    <w:basedOn w:val="a7"/>
    <w:next w:val="aff6"/>
    <w:semiHidden/>
    <w:rsid w:val="009E5F04"/>
    <w:pPr>
      <w:keepNext/>
      <w:ind w:left="1080"/>
    </w:pPr>
    <w:rPr>
      <w:rFonts w:ascii="Arial" w:hAnsi="Arial" w:cs="Arial"/>
      <w:i/>
      <w:spacing w:val="-5"/>
      <w:sz w:val="20"/>
      <w:szCs w:val="20"/>
      <w:lang w:eastAsia="en-US"/>
    </w:rPr>
  </w:style>
  <w:style w:type="paragraph" w:customStyle="1" w:styleId="affffb">
    <w:name w:val="Название части"/>
    <w:basedOn w:val="a7"/>
    <w:semiHidden/>
    <w:rsid w:val="009E5F04"/>
    <w:pPr>
      <w:shd w:val="solid" w:color="auto" w:fill="auto"/>
      <w:spacing w:line="360" w:lineRule="exact"/>
      <w:jc w:val="center"/>
    </w:pPr>
    <w:rPr>
      <w:rFonts w:ascii="Arial" w:hAnsi="Arial" w:cs="Arial"/>
      <w:i/>
      <w:color w:val="FFFFFF"/>
      <w:spacing w:val="-16"/>
      <w:sz w:val="26"/>
      <w:szCs w:val="26"/>
      <w:lang w:eastAsia="en-US"/>
    </w:rPr>
  </w:style>
  <w:style w:type="paragraph" w:styleId="affffc">
    <w:name w:val="Subtitle"/>
    <w:basedOn w:val="afc"/>
    <w:next w:val="a8"/>
    <w:link w:val="affffd"/>
    <w:uiPriority w:val="11"/>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d">
    <w:name w:val="Подзаголовок Знак"/>
    <w:link w:val="affffc"/>
    <w:uiPriority w:val="11"/>
    <w:rsid w:val="009E5F04"/>
    <w:rPr>
      <w:rFonts w:ascii="Arial" w:hAnsi="Arial" w:cs="Arial"/>
      <w:spacing w:val="-16"/>
      <w:kern w:val="28"/>
      <w:sz w:val="32"/>
      <w:szCs w:val="32"/>
      <w:lang w:eastAsia="en-US"/>
    </w:rPr>
  </w:style>
  <w:style w:type="paragraph" w:customStyle="1" w:styleId="affffe">
    <w:name w:val="Подзаголовок главы"/>
    <w:basedOn w:val="affffc"/>
    <w:semiHidden/>
    <w:rsid w:val="009E5F04"/>
  </w:style>
  <w:style w:type="paragraph" w:customStyle="1" w:styleId="afffff">
    <w:name w:val="Название предприятия"/>
    <w:basedOn w:val="a7"/>
    <w:semiHidden/>
    <w:rsid w:val="009E5F04"/>
    <w:pPr>
      <w:keepNext/>
      <w:keepLines/>
      <w:spacing w:line="220" w:lineRule="atLeast"/>
    </w:pPr>
    <w:rPr>
      <w:rFonts w:ascii="Arial Black" w:hAnsi="Arial Black" w:cs="Arial Black"/>
      <w:i/>
      <w:spacing w:val="-25"/>
      <w:kern w:val="28"/>
      <w:sz w:val="32"/>
      <w:szCs w:val="32"/>
      <w:lang w:eastAsia="en-US"/>
    </w:rPr>
  </w:style>
  <w:style w:type="paragraph" w:customStyle="1" w:styleId="11">
    <w:name w:val="Маркированный_1"/>
    <w:basedOn w:val="a7"/>
    <w:link w:val="1ff3"/>
    <w:semiHidden/>
    <w:rsid w:val="009E5F04"/>
    <w:pPr>
      <w:numPr>
        <w:ilvl w:val="1"/>
        <w:numId w:val="9"/>
      </w:numPr>
      <w:tabs>
        <w:tab w:val="clear" w:pos="2149"/>
        <w:tab w:val="left" w:pos="900"/>
      </w:tabs>
      <w:ind w:left="0" w:firstLine="720"/>
    </w:pPr>
    <w:rPr>
      <w:i/>
    </w:rPr>
  </w:style>
  <w:style w:type="character" w:customStyle="1" w:styleId="1ff3">
    <w:name w:val="Маркированный_1 Знак"/>
    <w:link w:val="11"/>
    <w:semiHidden/>
    <w:locked/>
    <w:rsid w:val="009E5F04"/>
    <w:rPr>
      <w:sz w:val="24"/>
      <w:szCs w:val="24"/>
    </w:rPr>
  </w:style>
  <w:style w:type="paragraph" w:customStyle="1" w:styleId="afffff0">
    <w:name w:val="Текст таблицы"/>
    <w:basedOn w:val="a7"/>
    <w:semiHidden/>
    <w:rsid w:val="009E5F04"/>
    <w:pPr>
      <w:spacing w:before="60"/>
    </w:pPr>
    <w:rPr>
      <w:rFonts w:ascii="Arial" w:hAnsi="Arial" w:cs="Arial"/>
      <w:i/>
      <w:spacing w:val="-5"/>
      <w:sz w:val="16"/>
      <w:szCs w:val="16"/>
      <w:lang w:eastAsia="en-US"/>
    </w:rPr>
  </w:style>
  <w:style w:type="paragraph" w:customStyle="1" w:styleId="afffff1">
    <w:name w:val="Подчеркнутый"/>
    <w:basedOn w:val="a7"/>
    <w:link w:val="afffff2"/>
    <w:semiHidden/>
    <w:rsid w:val="009E5F04"/>
    <w:rPr>
      <w:i/>
      <w:u w:val="single"/>
    </w:rPr>
  </w:style>
  <w:style w:type="character" w:customStyle="1" w:styleId="afffff2">
    <w:name w:val="Подчеркнутый Знак"/>
    <w:link w:val="afffff1"/>
    <w:semiHidden/>
    <w:locked/>
    <w:rsid w:val="009E5F04"/>
    <w:rPr>
      <w:sz w:val="24"/>
      <w:szCs w:val="24"/>
      <w:u w:val="single"/>
    </w:rPr>
  </w:style>
  <w:style w:type="paragraph" w:customStyle="1" w:styleId="afffff3">
    <w:name w:val="Название документа"/>
    <w:basedOn w:val="a7"/>
    <w:semiHidden/>
    <w:rsid w:val="009E5F04"/>
    <w:pPr>
      <w:keepNext/>
      <w:keepLines/>
      <w:pBdr>
        <w:top w:val="single" w:sz="48" w:space="31" w:color="auto"/>
      </w:pBdr>
      <w:tabs>
        <w:tab w:val="left" w:pos="0"/>
      </w:tabs>
      <w:spacing w:before="240" w:after="500" w:line="640" w:lineRule="exact"/>
    </w:pPr>
    <w:rPr>
      <w:rFonts w:ascii="Arial Black" w:hAnsi="Arial Black" w:cs="Arial Black"/>
      <w:b/>
      <w:bCs/>
      <w:i/>
      <w:spacing w:val="-48"/>
      <w:kern w:val="28"/>
      <w:sz w:val="64"/>
      <w:szCs w:val="64"/>
      <w:lang w:eastAsia="en-US"/>
    </w:rPr>
  </w:style>
  <w:style w:type="paragraph" w:customStyle="1" w:styleId="afffff4">
    <w:name w:val="Нижний колонтитул (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5">
    <w:name w:val="Нижний колонтитул (перв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6">
    <w:name w:val="Нижний колонтитул (не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character" w:styleId="afffff7">
    <w:name w:val="line number"/>
    <w:uiPriority w:val="99"/>
    <w:rsid w:val="009E5F04"/>
    <w:rPr>
      <w:rFonts w:cs="Times New Roman"/>
      <w:sz w:val="18"/>
      <w:szCs w:val="18"/>
    </w:rPr>
  </w:style>
  <w:style w:type="paragraph" w:styleId="2fa">
    <w:name w:val="List 2"/>
    <w:basedOn w:val="a2"/>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2"/>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7"/>
    <w:autoRedefine/>
    <w:uiPriority w:val="99"/>
    <w:rsid w:val="009E5F04"/>
    <w:pPr>
      <w:tabs>
        <w:tab w:val="num" w:pos="552"/>
      </w:tabs>
      <w:spacing w:after="240" w:line="240" w:lineRule="atLeast"/>
      <w:ind w:left="1800" w:hanging="552"/>
    </w:pPr>
    <w:rPr>
      <w:rFonts w:ascii="Arial" w:hAnsi="Arial" w:cs="Arial"/>
      <w:i/>
      <w:spacing w:val="-5"/>
      <w:sz w:val="20"/>
      <w:szCs w:val="20"/>
      <w:lang w:eastAsia="en-US"/>
    </w:rPr>
  </w:style>
  <w:style w:type="paragraph" w:styleId="3c">
    <w:name w:val="List Bullet 3"/>
    <w:basedOn w:val="a7"/>
    <w:autoRedefine/>
    <w:uiPriority w:val="99"/>
    <w:rsid w:val="009E5F04"/>
    <w:pPr>
      <w:tabs>
        <w:tab w:val="num" w:pos="552"/>
      </w:tabs>
      <w:spacing w:after="240" w:line="240" w:lineRule="atLeast"/>
      <w:ind w:left="2160" w:hanging="552"/>
    </w:pPr>
    <w:rPr>
      <w:rFonts w:ascii="Arial" w:hAnsi="Arial" w:cs="Arial"/>
      <w:i/>
      <w:spacing w:val="-5"/>
      <w:sz w:val="20"/>
      <w:szCs w:val="20"/>
      <w:lang w:eastAsia="en-US"/>
    </w:rPr>
  </w:style>
  <w:style w:type="paragraph" w:styleId="47">
    <w:name w:val="List Bullet 4"/>
    <w:basedOn w:val="a7"/>
    <w:autoRedefine/>
    <w:uiPriority w:val="99"/>
    <w:rsid w:val="009E5F04"/>
    <w:pPr>
      <w:tabs>
        <w:tab w:val="num" w:pos="552"/>
      </w:tabs>
      <w:spacing w:after="240" w:line="240" w:lineRule="atLeast"/>
      <w:ind w:left="2520" w:hanging="552"/>
    </w:pPr>
    <w:rPr>
      <w:rFonts w:ascii="Arial" w:hAnsi="Arial" w:cs="Arial"/>
      <w:i/>
      <w:spacing w:val="-5"/>
      <w:sz w:val="20"/>
      <w:szCs w:val="20"/>
      <w:lang w:eastAsia="en-US"/>
    </w:rPr>
  </w:style>
  <w:style w:type="paragraph" w:styleId="57">
    <w:name w:val="List Bullet 5"/>
    <w:basedOn w:val="a7"/>
    <w:autoRedefine/>
    <w:uiPriority w:val="99"/>
    <w:rsid w:val="009E5F04"/>
    <w:pPr>
      <w:tabs>
        <w:tab w:val="num" w:pos="552"/>
      </w:tabs>
      <w:spacing w:after="240" w:line="240" w:lineRule="atLeast"/>
      <w:ind w:left="2880" w:hanging="552"/>
    </w:pPr>
    <w:rPr>
      <w:rFonts w:ascii="Arial" w:hAnsi="Arial" w:cs="Arial"/>
      <w:i/>
      <w:spacing w:val="-5"/>
      <w:sz w:val="20"/>
      <w:szCs w:val="20"/>
      <w:lang w:eastAsia="en-US"/>
    </w:rPr>
  </w:style>
  <w:style w:type="paragraph" w:styleId="afffff8">
    <w:name w:val="List Continue"/>
    <w:basedOn w:val="a2"/>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8"/>
    <w:uiPriority w:val="99"/>
    <w:rsid w:val="009E5F04"/>
    <w:pPr>
      <w:ind w:left="2160"/>
    </w:pPr>
  </w:style>
  <w:style w:type="paragraph" w:styleId="3d">
    <w:name w:val="List Continue 3"/>
    <w:basedOn w:val="afffff8"/>
    <w:uiPriority w:val="99"/>
    <w:rsid w:val="009E5F04"/>
    <w:pPr>
      <w:ind w:left="2520"/>
    </w:pPr>
  </w:style>
  <w:style w:type="paragraph" w:styleId="48">
    <w:name w:val="List Continue 4"/>
    <w:basedOn w:val="afffff8"/>
    <w:uiPriority w:val="99"/>
    <w:rsid w:val="009E5F04"/>
    <w:pPr>
      <w:ind w:left="2880"/>
    </w:pPr>
  </w:style>
  <w:style w:type="paragraph" w:styleId="58">
    <w:name w:val="List Continue 5"/>
    <w:basedOn w:val="afffff8"/>
    <w:uiPriority w:val="99"/>
    <w:rsid w:val="009E5F04"/>
    <w:pPr>
      <w:ind w:left="3240"/>
    </w:pPr>
  </w:style>
  <w:style w:type="paragraph" w:styleId="afffff9">
    <w:name w:val="List Number"/>
    <w:basedOn w:val="a7"/>
    <w:rsid w:val="009E5F04"/>
    <w:pPr>
      <w:spacing w:before="100" w:beforeAutospacing="1" w:after="100" w:afterAutospacing="1"/>
    </w:pPr>
    <w:rPr>
      <w:i/>
      <w:szCs w:val="28"/>
    </w:rPr>
  </w:style>
  <w:style w:type="paragraph" w:styleId="2fd">
    <w:name w:val="List Number 2"/>
    <w:basedOn w:val="afffff9"/>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9"/>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9"/>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9"/>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Normal Indent"/>
    <w:basedOn w:val="a7"/>
    <w:uiPriority w:val="99"/>
    <w:rsid w:val="009E5F04"/>
    <w:pPr>
      <w:ind w:left="1440"/>
    </w:pPr>
    <w:rPr>
      <w:rFonts w:ascii="Arial" w:hAnsi="Arial" w:cs="Arial"/>
      <w:i/>
      <w:spacing w:val="-5"/>
      <w:sz w:val="20"/>
      <w:szCs w:val="20"/>
      <w:lang w:eastAsia="en-US"/>
    </w:rPr>
  </w:style>
  <w:style w:type="paragraph" w:customStyle="1" w:styleId="afffffb">
    <w:name w:val="Подзаголовок части"/>
    <w:basedOn w:val="a7"/>
    <w:next w:val="a8"/>
    <w:semiHidden/>
    <w:rsid w:val="009E5F04"/>
    <w:pPr>
      <w:keepNext/>
      <w:spacing w:before="360" w:after="120"/>
      <w:ind w:left="1080"/>
    </w:pPr>
    <w:rPr>
      <w:rFonts w:ascii="Arial" w:hAnsi="Arial" w:cs="Arial"/>
      <w:iCs/>
      <w:spacing w:val="-5"/>
      <w:kern w:val="28"/>
      <w:sz w:val="26"/>
      <w:szCs w:val="26"/>
      <w:lang w:eastAsia="en-US"/>
    </w:rPr>
  </w:style>
  <w:style w:type="paragraph" w:customStyle="1" w:styleId="afffffc">
    <w:name w:val="Обратный адрес"/>
    <w:basedOn w:val="a7"/>
    <w:semiHidden/>
    <w:rsid w:val="009E5F04"/>
    <w:pPr>
      <w:keepLines/>
      <w:framePr w:w="5160" w:h="840" w:wrap="notBeside" w:vAnchor="page" w:hAnchor="page" w:x="6121" w:y="915" w:anchorLock="1"/>
      <w:tabs>
        <w:tab w:val="left" w:pos="2160"/>
      </w:tabs>
      <w:spacing w:line="160" w:lineRule="atLeast"/>
    </w:pPr>
    <w:rPr>
      <w:rFonts w:ascii="Arial" w:hAnsi="Arial" w:cs="Arial"/>
      <w:i/>
      <w:sz w:val="14"/>
      <w:szCs w:val="14"/>
      <w:lang w:eastAsia="en-US"/>
    </w:rPr>
  </w:style>
  <w:style w:type="paragraph" w:customStyle="1" w:styleId="afffffd">
    <w:name w:val="Название раздела"/>
    <w:basedOn w:val="a7"/>
    <w:next w:val="a8"/>
    <w:semiHidden/>
    <w:rsid w:val="009E5F04"/>
    <w:pPr>
      <w:pBdr>
        <w:bottom w:val="single" w:sz="6" w:space="2" w:color="auto"/>
      </w:pBdr>
      <w:spacing w:before="360" w:after="960"/>
    </w:pPr>
    <w:rPr>
      <w:rFonts w:ascii="Arial Black" w:hAnsi="Arial Black" w:cs="Arial Black"/>
      <w:i/>
      <w:spacing w:val="-35"/>
      <w:sz w:val="54"/>
      <w:szCs w:val="54"/>
    </w:rPr>
  </w:style>
  <w:style w:type="paragraph" w:customStyle="1" w:styleId="afffffe">
    <w:name w:val="Подзаголовок титульного листа"/>
    <w:basedOn w:val="a7"/>
    <w:next w:val="a8"/>
    <w:semiHidden/>
    <w:rsid w:val="009E5F04"/>
    <w:pPr>
      <w:pBdr>
        <w:top w:val="single" w:sz="6" w:space="24" w:color="auto"/>
      </w:pBdr>
      <w:spacing w:line="480" w:lineRule="atLeast"/>
      <w:ind w:left="835" w:right="835"/>
    </w:pPr>
    <w:rPr>
      <w:rFonts w:ascii="Arial" w:hAnsi="Arial" w:cs="Arial"/>
      <w:b/>
      <w:bCs/>
      <w:i/>
      <w:spacing w:val="-30"/>
      <w:sz w:val="48"/>
      <w:szCs w:val="48"/>
    </w:rPr>
  </w:style>
  <w:style w:type="character" w:customStyle="1" w:styleId="affffff">
    <w:name w:val="Надстрочный"/>
    <w:semiHidden/>
    <w:rsid w:val="009E5F04"/>
    <w:rPr>
      <w:b/>
      <w:vertAlign w:val="superscript"/>
    </w:rPr>
  </w:style>
  <w:style w:type="character" w:styleId="HTML1">
    <w:name w:val="HTML Sample"/>
    <w:uiPriority w:val="99"/>
    <w:rsid w:val="009E5F04"/>
    <w:rPr>
      <w:rFonts w:ascii="Courier New" w:hAnsi="Courier New" w:cs="Courier New"/>
      <w:lang w:val="ru-RU"/>
    </w:rPr>
  </w:style>
  <w:style w:type="paragraph" w:styleId="2fe">
    <w:name w:val="envelope return"/>
    <w:basedOn w:val="a7"/>
    <w:uiPriority w:val="99"/>
    <w:rsid w:val="009E5F04"/>
    <w:pPr>
      <w:ind w:left="1080"/>
    </w:pPr>
    <w:rPr>
      <w:rFonts w:ascii="Arial" w:hAnsi="Arial" w:cs="Arial"/>
      <w:i/>
      <w:spacing w:val="-5"/>
      <w:sz w:val="20"/>
      <w:szCs w:val="20"/>
      <w:lang w:eastAsia="en-US"/>
    </w:rPr>
  </w:style>
  <w:style w:type="character" w:styleId="HTML2">
    <w:name w:val="HTML Definition"/>
    <w:uiPriority w:val="99"/>
    <w:rsid w:val="009E5F04"/>
    <w:rPr>
      <w:rFonts w:cs="Times New Roman"/>
      <w:i/>
      <w:iCs/>
      <w:lang w:val="ru-RU"/>
    </w:rPr>
  </w:style>
  <w:style w:type="character" w:styleId="HTML3">
    <w:name w:val="HTML Variable"/>
    <w:uiPriority w:val="99"/>
    <w:rsid w:val="009E5F04"/>
    <w:rPr>
      <w:rFonts w:cs="Times New Roman"/>
      <w:i/>
      <w:iCs/>
      <w:lang w:val="ru-RU"/>
    </w:rPr>
  </w:style>
  <w:style w:type="character" w:styleId="HTML4">
    <w:name w:val="HTML Typewriter"/>
    <w:uiPriority w:val="99"/>
    <w:rsid w:val="009E5F04"/>
    <w:rPr>
      <w:rFonts w:ascii="Courier New" w:hAnsi="Courier New" w:cs="Courier New"/>
      <w:sz w:val="20"/>
      <w:szCs w:val="20"/>
      <w:lang w:val="ru-RU"/>
    </w:rPr>
  </w:style>
  <w:style w:type="paragraph" w:styleId="affffff0">
    <w:name w:val="Signature"/>
    <w:basedOn w:val="a7"/>
    <w:link w:val="affffff1"/>
    <w:uiPriority w:val="99"/>
    <w:rsid w:val="009E5F04"/>
    <w:pPr>
      <w:ind w:left="4252"/>
    </w:pPr>
    <w:rPr>
      <w:rFonts w:ascii="Arial" w:hAnsi="Arial" w:cs="Arial"/>
      <w:i/>
      <w:spacing w:val="-5"/>
      <w:sz w:val="20"/>
      <w:szCs w:val="20"/>
      <w:lang w:eastAsia="en-US"/>
    </w:rPr>
  </w:style>
  <w:style w:type="character" w:customStyle="1" w:styleId="affffff1">
    <w:name w:val="Подпись Знак"/>
    <w:link w:val="affffff0"/>
    <w:uiPriority w:val="99"/>
    <w:rsid w:val="009E5F04"/>
    <w:rPr>
      <w:rFonts w:ascii="Arial" w:hAnsi="Arial" w:cs="Arial"/>
      <w:spacing w:val="-5"/>
      <w:lang w:eastAsia="en-US"/>
    </w:rPr>
  </w:style>
  <w:style w:type="paragraph" w:styleId="affffff2">
    <w:name w:val="Salutation"/>
    <w:basedOn w:val="a7"/>
    <w:next w:val="a7"/>
    <w:link w:val="affffff3"/>
    <w:uiPriority w:val="99"/>
    <w:rsid w:val="009E5F04"/>
    <w:pPr>
      <w:ind w:left="1080"/>
    </w:pPr>
    <w:rPr>
      <w:rFonts w:ascii="Arial" w:hAnsi="Arial" w:cs="Arial"/>
      <w:i/>
      <w:spacing w:val="-5"/>
      <w:sz w:val="20"/>
      <w:szCs w:val="20"/>
      <w:lang w:eastAsia="en-US"/>
    </w:rPr>
  </w:style>
  <w:style w:type="character" w:customStyle="1" w:styleId="affffff3">
    <w:name w:val="Приветствие Знак"/>
    <w:link w:val="affffff2"/>
    <w:uiPriority w:val="99"/>
    <w:rsid w:val="009E5F04"/>
    <w:rPr>
      <w:rFonts w:ascii="Arial" w:hAnsi="Arial" w:cs="Arial"/>
      <w:spacing w:val="-5"/>
      <w:lang w:eastAsia="en-US"/>
    </w:rPr>
  </w:style>
  <w:style w:type="paragraph" w:styleId="affffff4">
    <w:name w:val="Closing"/>
    <w:basedOn w:val="a7"/>
    <w:link w:val="affffff5"/>
    <w:uiPriority w:val="99"/>
    <w:rsid w:val="009E5F04"/>
    <w:pPr>
      <w:ind w:left="4252"/>
    </w:pPr>
    <w:rPr>
      <w:rFonts w:ascii="Arial" w:hAnsi="Arial" w:cs="Arial"/>
      <w:i/>
      <w:spacing w:val="-5"/>
      <w:sz w:val="20"/>
      <w:szCs w:val="20"/>
      <w:lang w:eastAsia="en-US"/>
    </w:rPr>
  </w:style>
  <w:style w:type="character" w:customStyle="1" w:styleId="affffff5">
    <w:name w:val="Прощание Знак"/>
    <w:link w:val="affffff4"/>
    <w:uiPriority w:val="99"/>
    <w:rsid w:val="009E5F04"/>
    <w:rPr>
      <w:rFonts w:ascii="Arial" w:hAnsi="Arial" w:cs="Arial"/>
      <w:spacing w:val="-5"/>
      <w:lang w:eastAsia="en-US"/>
    </w:rPr>
  </w:style>
  <w:style w:type="paragraph" w:styleId="affffff6">
    <w:name w:val="E-mail Signature"/>
    <w:basedOn w:val="a7"/>
    <w:link w:val="affffff7"/>
    <w:uiPriority w:val="99"/>
    <w:rsid w:val="009E5F04"/>
    <w:pPr>
      <w:ind w:left="1080"/>
    </w:pPr>
    <w:rPr>
      <w:rFonts w:ascii="Arial" w:hAnsi="Arial" w:cs="Arial"/>
      <w:i/>
      <w:spacing w:val="-5"/>
      <w:sz w:val="20"/>
      <w:szCs w:val="20"/>
      <w:lang w:eastAsia="en-US"/>
    </w:rPr>
  </w:style>
  <w:style w:type="character" w:customStyle="1" w:styleId="affffff7">
    <w:name w:val="Электронная подпись Знак"/>
    <w:link w:val="affffff6"/>
    <w:uiPriority w:val="99"/>
    <w:rsid w:val="009E5F04"/>
    <w:rPr>
      <w:rFonts w:ascii="Arial" w:hAnsi="Arial" w:cs="Arial"/>
      <w:spacing w:val="-5"/>
      <w:lang w:eastAsia="en-US"/>
    </w:rPr>
  </w:style>
  <w:style w:type="character" w:customStyle="1" w:styleId="1ff4">
    <w:name w:val="Заголовок_1 Знак Знак Знак"/>
    <w:semiHidden/>
    <w:rsid w:val="009E5F04"/>
    <w:rPr>
      <w:rFonts w:cs="Times New Roman"/>
      <w:b/>
      <w:caps/>
      <w:sz w:val="24"/>
      <w:szCs w:val="24"/>
      <w:lang w:val="ru-RU" w:eastAsia="ru-RU" w:bidi="ar-SA"/>
    </w:rPr>
  </w:style>
  <w:style w:type="paragraph" w:customStyle="1" w:styleId="1ff5">
    <w:name w:val="Стиль1"/>
    <w:basedOn w:val="a7"/>
    <w:rsid w:val="009E5F04"/>
    <w:pPr>
      <w:ind w:firstLine="540"/>
      <w:jc w:val="center"/>
    </w:pPr>
    <w:rPr>
      <w:b/>
      <w:i/>
    </w:rPr>
  </w:style>
  <w:style w:type="paragraph" w:customStyle="1" w:styleId="2ff">
    <w:name w:val="Стиль2"/>
    <w:basedOn w:val="a7"/>
    <w:next w:val="1ff5"/>
    <w:rsid w:val="009E5F04"/>
    <w:pPr>
      <w:ind w:right="-8" w:firstLine="720"/>
      <w:jc w:val="center"/>
    </w:pPr>
    <w:rPr>
      <w:b/>
      <w:i/>
      <w:caps/>
    </w:rPr>
  </w:style>
  <w:style w:type="paragraph" w:customStyle="1" w:styleId="1ff6">
    <w:name w:val="Заголовок1"/>
    <w:basedOn w:val="a7"/>
    <w:semiHidden/>
    <w:rsid w:val="009E5F04"/>
    <w:pPr>
      <w:tabs>
        <w:tab w:val="left" w:pos="8460"/>
      </w:tabs>
      <w:ind w:firstLine="540"/>
      <w:jc w:val="center"/>
    </w:pPr>
    <w:rPr>
      <w:i/>
      <w:caps/>
    </w:rPr>
  </w:style>
  <w:style w:type="paragraph" w:customStyle="1" w:styleId="affffff8">
    <w:name w:val="База заголовка"/>
    <w:basedOn w:val="a7"/>
    <w:next w:val="a8"/>
    <w:semiHidden/>
    <w:rsid w:val="009E5F04"/>
    <w:pPr>
      <w:keepNext/>
      <w:keepLines/>
      <w:spacing w:before="140" w:line="220" w:lineRule="atLeast"/>
      <w:ind w:left="1080"/>
    </w:pPr>
    <w:rPr>
      <w:rFonts w:ascii="Arial" w:hAnsi="Arial" w:cs="Arial"/>
      <w:i/>
      <w:spacing w:val="-4"/>
      <w:kern w:val="28"/>
      <w:sz w:val="22"/>
      <w:szCs w:val="22"/>
      <w:lang w:eastAsia="en-US"/>
    </w:rPr>
  </w:style>
  <w:style w:type="paragraph" w:customStyle="1" w:styleId="affffff9">
    <w:name w:val="Цитаты"/>
    <w:basedOn w:val="a7"/>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i/>
      <w:spacing w:val="-5"/>
      <w:sz w:val="20"/>
      <w:szCs w:val="20"/>
      <w:lang w:eastAsia="en-US"/>
    </w:rPr>
  </w:style>
  <w:style w:type="paragraph" w:customStyle="1" w:styleId="affffffa">
    <w:name w:val="Заголовок части"/>
    <w:basedOn w:val="a7"/>
    <w:semiHidden/>
    <w:rsid w:val="009E5F04"/>
    <w:pPr>
      <w:shd w:val="solid" w:color="auto" w:fill="auto"/>
      <w:spacing w:line="660" w:lineRule="exact"/>
      <w:jc w:val="center"/>
    </w:pPr>
    <w:rPr>
      <w:rFonts w:ascii="Arial Black" w:hAnsi="Arial Black" w:cs="Arial Black"/>
      <w:i/>
      <w:color w:val="FFFFFF"/>
      <w:spacing w:val="-40"/>
      <w:sz w:val="84"/>
      <w:szCs w:val="84"/>
      <w:lang w:eastAsia="en-US"/>
    </w:rPr>
  </w:style>
  <w:style w:type="paragraph" w:customStyle="1" w:styleId="affffffb">
    <w:name w:val="Заголовок главы"/>
    <w:basedOn w:val="a7"/>
    <w:link w:val="affffffc"/>
    <w:rsid w:val="009E5F04"/>
    <w:pPr>
      <w:jc w:val="center"/>
    </w:pPr>
    <w:rPr>
      <w:i/>
      <w:caps/>
    </w:rPr>
  </w:style>
  <w:style w:type="paragraph" w:customStyle="1" w:styleId="affffffd">
    <w:name w:val="База сноски"/>
    <w:basedOn w:val="a7"/>
    <w:semiHidden/>
    <w:rsid w:val="009E5F04"/>
    <w:pPr>
      <w:keepLines/>
      <w:spacing w:line="200" w:lineRule="atLeast"/>
      <w:ind w:left="1080"/>
    </w:pPr>
    <w:rPr>
      <w:rFonts w:ascii="Arial" w:hAnsi="Arial" w:cs="Arial"/>
      <w:i/>
      <w:spacing w:val="-5"/>
      <w:sz w:val="16"/>
      <w:szCs w:val="16"/>
      <w:lang w:eastAsia="en-US"/>
    </w:rPr>
  </w:style>
  <w:style w:type="paragraph" w:customStyle="1" w:styleId="affffffe">
    <w:name w:val="Заголовок титульного листа"/>
    <w:basedOn w:val="affffff8"/>
    <w:next w:val="a7"/>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rsid w:val="009E5F04"/>
    <w:rPr>
      <w:rFonts w:ascii="Arial Black" w:hAnsi="Arial Black" w:cs="Arial Black"/>
      <w:spacing w:val="-4"/>
      <w:sz w:val="18"/>
      <w:szCs w:val="18"/>
    </w:rPr>
  </w:style>
  <w:style w:type="paragraph" w:customStyle="1" w:styleId="afffffff0">
    <w:name w:val="База верхнего колонтитула"/>
    <w:basedOn w:val="a7"/>
    <w:semiHidden/>
    <w:rsid w:val="009E5F04"/>
    <w:pPr>
      <w:keepLines/>
      <w:tabs>
        <w:tab w:val="center" w:pos="4320"/>
        <w:tab w:val="right" w:pos="8640"/>
      </w:tabs>
      <w:spacing w:line="190" w:lineRule="atLeast"/>
      <w:ind w:left="1080"/>
    </w:pPr>
    <w:rPr>
      <w:rFonts w:ascii="Arial" w:hAnsi="Arial" w:cs="Arial"/>
      <w:i/>
      <w:caps/>
      <w:spacing w:val="-5"/>
      <w:sz w:val="15"/>
      <w:szCs w:val="15"/>
      <w:lang w:eastAsia="en-US"/>
    </w:rPr>
  </w:style>
  <w:style w:type="paragraph" w:customStyle="1" w:styleId="afffffff1">
    <w:name w:val="Верхний колонтитул (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2">
    <w:name w:val="Верхний колонтитул (первый)"/>
    <w:basedOn w:val="af0"/>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4">
    <w:name w:val="База указателя"/>
    <w:basedOn w:val="a7"/>
    <w:semiHidden/>
    <w:rsid w:val="009E5F04"/>
    <w:pPr>
      <w:spacing w:line="240" w:lineRule="atLeast"/>
      <w:ind w:left="360" w:hanging="360"/>
    </w:pPr>
    <w:rPr>
      <w:rFonts w:ascii="Arial" w:hAnsi="Arial" w:cs="Arial"/>
      <w:i/>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7"/>
    <w:rsid w:val="009E5F04"/>
    <w:pPr>
      <w:spacing w:before="60"/>
      <w:jc w:val="center"/>
    </w:pPr>
    <w:rPr>
      <w:rFonts w:ascii="Arial Black" w:hAnsi="Arial Black" w:cs="Arial Black"/>
      <w:i/>
      <w:spacing w:val="-5"/>
      <w:sz w:val="16"/>
      <w:szCs w:val="16"/>
      <w:lang w:eastAsia="en-US"/>
    </w:rPr>
  </w:style>
  <w:style w:type="paragraph" w:styleId="afffffff7">
    <w:name w:val="Message Header"/>
    <w:basedOn w:val="a8"/>
    <w:link w:val="afffffff8"/>
    <w:uiPriority w:val="99"/>
    <w:rsid w:val="009E5F04"/>
    <w:pPr>
      <w:keepLines/>
      <w:tabs>
        <w:tab w:val="left" w:pos="3600"/>
        <w:tab w:val="left" w:pos="4680"/>
      </w:tabs>
      <w:overflowPunct/>
      <w:autoSpaceDE/>
      <w:autoSpaceDN/>
      <w:adjustRightInd/>
      <w:spacing w:line="280" w:lineRule="exact"/>
      <w:ind w:left="1080" w:right="2160" w:hanging="1080"/>
      <w:textAlignment w:val="auto"/>
    </w:pPr>
    <w:rPr>
      <w:rFonts w:cs="Arial"/>
      <w:sz w:val="22"/>
      <w:szCs w:val="22"/>
      <w:lang w:eastAsia="en-US"/>
    </w:rPr>
  </w:style>
  <w:style w:type="character" w:customStyle="1" w:styleId="afffffff8">
    <w:name w:val="Шапка Знак"/>
    <w:link w:val="afffffff7"/>
    <w:uiPriority w:val="99"/>
    <w:rsid w:val="009E5F04"/>
    <w:rPr>
      <w:rFonts w:ascii="Arial" w:hAnsi="Arial" w:cs="Arial"/>
      <w:sz w:val="22"/>
      <w:szCs w:val="22"/>
      <w:lang w:eastAsia="en-US"/>
    </w:rPr>
  </w:style>
  <w:style w:type="character" w:customStyle="1" w:styleId="afffffff9">
    <w:name w:val="Девиз"/>
    <w:semiHidden/>
    <w:rsid w:val="009E5F04"/>
    <w:rPr>
      <w:rFonts w:cs="Times New Roman"/>
      <w:i/>
      <w:iCs/>
      <w:spacing w:val="-6"/>
      <w:sz w:val="24"/>
      <w:szCs w:val="24"/>
      <w:lang w:val="ru-RU"/>
    </w:rPr>
  </w:style>
  <w:style w:type="paragraph" w:customStyle="1" w:styleId="afffffffa">
    <w:name w:val="База оглавления"/>
    <w:basedOn w:val="a7"/>
    <w:semiHidden/>
    <w:rsid w:val="009E5F04"/>
    <w:pPr>
      <w:tabs>
        <w:tab w:val="right" w:leader="dot" w:pos="6480"/>
      </w:tabs>
      <w:spacing w:after="240" w:line="240" w:lineRule="atLeast"/>
    </w:pPr>
    <w:rPr>
      <w:rFonts w:ascii="Arial" w:hAnsi="Arial" w:cs="Arial"/>
      <w:i/>
      <w:spacing w:val="-5"/>
      <w:sz w:val="20"/>
      <w:szCs w:val="20"/>
      <w:lang w:eastAsia="en-US"/>
    </w:rPr>
  </w:style>
  <w:style w:type="paragraph" w:styleId="HTML5">
    <w:name w:val="HTML Address"/>
    <w:basedOn w:val="a7"/>
    <w:link w:val="HTML6"/>
    <w:uiPriority w:val="99"/>
    <w:rsid w:val="009E5F04"/>
    <w:pPr>
      <w:ind w:left="1080"/>
    </w:pPr>
    <w:rPr>
      <w:rFonts w:ascii="Arial" w:hAnsi="Arial" w:cs="Arial"/>
      <w:iCs/>
      <w:spacing w:val="-5"/>
      <w:sz w:val="20"/>
      <w:szCs w:val="20"/>
      <w:lang w:eastAsia="en-US"/>
    </w:rPr>
  </w:style>
  <w:style w:type="character" w:customStyle="1" w:styleId="HTML6">
    <w:name w:val="Адрес HTML Знак"/>
    <w:link w:val="HTML5"/>
    <w:uiPriority w:val="99"/>
    <w:rsid w:val="009E5F04"/>
    <w:rPr>
      <w:rFonts w:ascii="Arial" w:hAnsi="Arial" w:cs="Arial"/>
      <w:i/>
      <w:iCs/>
      <w:spacing w:val="-5"/>
      <w:lang w:eastAsia="en-US"/>
    </w:rPr>
  </w:style>
  <w:style w:type="paragraph" w:styleId="afffffffb">
    <w:name w:val="envelope address"/>
    <w:basedOn w:val="a7"/>
    <w:uiPriority w:val="99"/>
    <w:rsid w:val="009E5F04"/>
    <w:pPr>
      <w:framePr w:w="7920" w:h="1980" w:hRule="exact" w:hSpace="180" w:wrap="auto" w:hAnchor="page" w:xAlign="center" w:yAlign="bottom"/>
      <w:ind w:left="2880"/>
    </w:pPr>
    <w:rPr>
      <w:rFonts w:ascii="Arial" w:hAnsi="Arial" w:cs="Arial"/>
      <w:i/>
      <w:spacing w:val="-5"/>
      <w:szCs w:val="28"/>
      <w:lang w:eastAsia="en-US"/>
    </w:rPr>
  </w:style>
  <w:style w:type="character" w:styleId="HTML7">
    <w:name w:val="HTML Acronym"/>
    <w:uiPriority w:val="99"/>
    <w:rsid w:val="009E5F04"/>
    <w:rPr>
      <w:rFonts w:cs="Times New Roman"/>
      <w:lang w:val="ru-RU"/>
    </w:rPr>
  </w:style>
  <w:style w:type="paragraph" w:styleId="afffffffc">
    <w:name w:val="Date"/>
    <w:basedOn w:val="a7"/>
    <w:next w:val="a7"/>
    <w:link w:val="afffffffd"/>
    <w:uiPriority w:val="99"/>
    <w:rsid w:val="009E5F04"/>
    <w:pPr>
      <w:ind w:left="1080"/>
    </w:pPr>
    <w:rPr>
      <w:rFonts w:ascii="Arial" w:hAnsi="Arial" w:cs="Arial"/>
      <w:i/>
      <w:spacing w:val="-5"/>
      <w:sz w:val="20"/>
      <w:szCs w:val="20"/>
      <w:lang w:eastAsia="en-US"/>
    </w:rPr>
  </w:style>
  <w:style w:type="character" w:customStyle="1" w:styleId="afffffffd">
    <w:name w:val="Дата Знак"/>
    <w:link w:val="afffffffc"/>
    <w:uiPriority w:val="99"/>
    <w:rsid w:val="009E5F04"/>
    <w:rPr>
      <w:rFonts w:ascii="Arial" w:hAnsi="Arial" w:cs="Arial"/>
      <w:spacing w:val="-5"/>
      <w:lang w:eastAsia="en-US"/>
    </w:rPr>
  </w:style>
  <w:style w:type="paragraph" w:styleId="afffffffe">
    <w:name w:val="Note Heading"/>
    <w:basedOn w:val="a7"/>
    <w:next w:val="a7"/>
    <w:link w:val="affffffff"/>
    <w:uiPriority w:val="99"/>
    <w:rsid w:val="009E5F04"/>
    <w:pPr>
      <w:ind w:left="1080"/>
    </w:pPr>
    <w:rPr>
      <w:rFonts w:ascii="Arial" w:hAnsi="Arial" w:cs="Arial"/>
      <w:i/>
      <w:spacing w:val="-5"/>
      <w:sz w:val="20"/>
      <w:szCs w:val="20"/>
      <w:lang w:eastAsia="en-US"/>
    </w:rPr>
  </w:style>
  <w:style w:type="character" w:customStyle="1" w:styleId="affffffff">
    <w:name w:val="Заголовок записки Знак"/>
    <w:link w:val="afffffffe"/>
    <w:uiPriority w:val="99"/>
    <w:rsid w:val="009E5F04"/>
    <w:rPr>
      <w:rFonts w:ascii="Arial" w:hAnsi="Arial" w:cs="Arial"/>
      <w:spacing w:val="-5"/>
      <w:lang w:eastAsia="en-US"/>
    </w:rPr>
  </w:style>
  <w:style w:type="character" w:styleId="HTML8">
    <w:name w:val="HTML Keyboard"/>
    <w:uiPriority w:val="99"/>
    <w:rsid w:val="009E5F04"/>
    <w:rPr>
      <w:rFonts w:ascii="Courier New" w:hAnsi="Courier New" w:cs="Courier New"/>
      <w:sz w:val="20"/>
      <w:szCs w:val="20"/>
      <w:lang w:val="ru-RU"/>
    </w:rPr>
  </w:style>
  <w:style w:type="character" w:styleId="HTML9">
    <w:name w:val="HTML Code"/>
    <w:uiPriority w:val="99"/>
    <w:rsid w:val="009E5F04"/>
    <w:rPr>
      <w:rFonts w:ascii="Courier New" w:hAnsi="Courier New" w:cs="Courier New"/>
      <w:sz w:val="20"/>
      <w:szCs w:val="20"/>
      <w:lang w:val="ru-RU"/>
    </w:rPr>
  </w:style>
  <w:style w:type="paragraph" w:styleId="affffffff0">
    <w:name w:val="Body Text First Indent"/>
    <w:basedOn w:val="a8"/>
    <w:link w:val="affffffff1"/>
    <w:rsid w:val="009E5F04"/>
    <w:pPr>
      <w:overflowPunct/>
      <w:autoSpaceDE/>
      <w:autoSpaceDN/>
      <w:adjustRightInd/>
      <w:spacing w:line="360" w:lineRule="auto"/>
      <w:ind w:left="1080" w:firstLine="210"/>
      <w:textAlignment w:val="auto"/>
    </w:pPr>
    <w:rPr>
      <w:rFonts w:cs="Arial"/>
      <w:spacing w:val="-5"/>
      <w:lang w:eastAsia="en-US"/>
    </w:rPr>
  </w:style>
  <w:style w:type="character" w:customStyle="1" w:styleId="affffffff1">
    <w:name w:val="Красная строка Знак"/>
    <w:link w:val="affffffff0"/>
    <w:rsid w:val="009E5F04"/>
    <w:rPr>
      <w:rFonts w:ascii="Arial" w:hAnsi="Arial" w:cs="Arial"/>
      <w:spacing w:val="-5"/>
      <w:lang w:val="ru-RU" w:eastAsia="en-US" w:bidi="ar-SA"/>
    </w:rPr>
  </w:style>
  <w:style w:type="paragraph" w:styleId="2ff0">
    <w:name w:val="Body Text First Indent 2"/>
    <w:basedOn w:val="af2"/>
    <w:link w:val="2ff1"/>
    <w:uiPriority w:val="99"/>
    <w:rsid w:val="009E5F04"/>
    <w:pPr>
      <w:ind w:firstLine="210"/>
    </w:pPr>
    <w:rPr>
      <w:rFonts w:ascii="Arial" w:hAnsi="Arial" w:cs="Arial"/>
      <w:i/>
      <w:spacing w:val="-5"/>
      <w:sz w:val="20"/>
      <w:szCs w:val="20"/>
      <w:lang w:eastAsia="en-US"/>
    </w:rPr>
  </w:style>
  <w:style w:type="character" w:customStyle="1" w:styleId="2ff1">
    <w:name w:val="Красная строка 2 Знак"/>
    <w:link w:val="2ff0"/>
    <w:uiPriority w:val="99"/>
    <w:rsid w:val="009E5F04"/>
    <w:rPr>
      <w:rFonts w:ascii="Arial" w:hAnsi="Arial" w:cs="Arial"/>
      <w:i w:val="0"/>
      <w:spacing w:val="-5"/>
      <w:sz w:val="28"/>
      <w:szCs w:val="24"/>
      <w:lang w:eastAsia="en-US"/>
    </w:rPr>
  </w:style>
  <w:style w:type="character" w:styleId="HTMLa">
    <w:name w:val="HTML Cite"/>
    <w:uiPriority w:val="99"/>
    <w:rsid w:val="009E5F04"/>
    <w:rPr>
      <w:rFonts w:cs="Times New Roman"/>
      <w:i/>
      <w:iCs/>
      <w:lang w:val="ru-RU"/>
    </w:rPr>
  </w:style>
  <w:style w:type="paragraph" w:customStyle="1" w:styleId="1ff7">
    <w:name w:val="Название объекта1"/>
    <w:basedOn w:val="a7"/>
    <w:semiHidden/>
    <w:rsid w:val="009E5F04"/>
    <w:pPr>
      <w:ind w:left="1080"/>
    </w:pPr>
    <w:rPr>
      <w:rFonts w:ascii="Arial" w:hAnsi="Arial" w:cs="Arial"/>
      <w:i/>
      <w:spacing w:val="-5"/>
      <w:sz w:val="20"/>
      <w:szCs w:val="20"/>
    </w:rPr>
  </w:style>
  <w:style w:type="character" w:customStyle="1" w:styleId="1ff8">
    <w:name w:val="Знак1"/>
    <w:semiHidden/>
    <w:rsid w:val="009E5F04"/>
    <w:rPr>
      <w:rFonts w:ascii="Arial" w:hAnsi="Arial" w:cs="Arial"/>
      <w:b/>
      <w:bCs/>
      <w:i/>
      <w:iCs/>
      <w:sz w:val="28"/>
      <w:szCs w:val="28"/>
      <w:lang w:val="ru-RU" w:eastAsia="ru-RU" w:bidi="ar-SA"/>
    </w:rPr>
  </w:style>
  <w:style w:type="paragraph" w:customStyle="1" w:styleId="1ff9">
    <w:name w:val="Цитата1"/>
    <w:basedOn w:val="a7"/>
    <w:semiHidden/>
    <w:rsid w:val="009E5F04"/>
    <w:pPr>
      <w:ind w:left="526" w:right="43"/>
    </w:pPr>
    <w:rPr>
      <w:i/>
      <w:szCs w:val="20"/>
    </w:rPr>
  </w:style>
  <w:style w:type="paragraph" w:customStyle="1" w:styleId="1ffa">
    <w:name w:val="Маркированный список1"/>
    <w:basedOn w:val="a7"/>
    <w:semiHidden/>
    <w:rsid w:val="009E5F04"/>
    <w:pPr>
      <w:spacing w:before="100" w:beforeAutospacing="1" w:after="100" w:afterAutospacing="1"/>
    </w:pPr>
    <w:rPr>
      <w:i/>
    </w:rPr>
  </w:style>
  <w:style w:type="paragraph" w:customStyle="1" w:styleId="1ffb">
    <w:name w:val="Нумерованный список1"/>
    <w:basedOn w:val="a7"/>
    <w:semiHidden/>
    <w:rsid w:val="009E5F04"/>
    <w:pPr>
      <w:spacing w:before="100" w:beforeAutospacing="1" w:after="100" w:afterAutospacing="1"/>
    </w:pPr>
    <w:rPr>
      <w:i/>
    </w:rPr>
  </w:style>
  <w:style w:type="table" w:styleId="-1">
    <w:name w:val="Table Web 1"/>
    <w:basedOn w:val="aa"/>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a"/>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a"/>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a"/>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a"/>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a"/>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a"/>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a"/>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a"/>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a"/>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a"/>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a"/>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a"/>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a"/>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a"/>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a"/>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a"/>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a"/>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a"/>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a"/>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a"/>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a"/>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a"/>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a"/>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a"/>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a"/>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a"/>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a"/>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a"/>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a"/>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a"/>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a"/>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a"/>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7"/>
    <w:rsid w:val="009E5F04"/>
    <w:pPr>
      <w:ind w:firstLine="0"/>
    </w:pPr>
    <w:rPr>
      <w:i/>
    </w:rPr>
  </w:style>
  <w:style w:type="character" w:customStyle="1" w:styleId="1fff3">
    <w:name w:val="Заголовок_1"/>
    <w:rsid w:val="009E5F04"/>
    <w:rPr>
      <w:caps/>
    </w:rPr>
  </w:style>
  <w:style w:type="character" w:customStyle="1" w:styleId="1fff4">
    <w:name w:val="Маркированный_1 Знак Знак"/>
    <w:semiHidden/>
    <w:rsid w:val="009E5F04"/>
    <w:rPr>
      <w:rFonts w:cs="Times New Roman"/>
      <w:sz w:val="24"/>
      <w:szCs w:val="24"/>
      <w:lang w:val="ru-RU" w:eastAsia="ru-RU" w:bidi="ar-SA"/>
    </w:rPr>
  </w:style>
  <w:style w:type="character" w:customStyle="1" w:styleId="affffffff7">
    <w:name w:val="Подчеркнутый Знак Знак"/>
    <w:semiHidden/>
    <w:rsid w:val="009E5F04"/>
    <w:rPr>
      <w:rFonts w:cs="Times New Roman"/>
      <w:sz w:val="24"/>
      <w:szCs w:val="24"/>
      <w:u w:val="single"/>
      <w:lang w:val="ru-RU" w:eastAsia="ru-RU" w:bidi="ar-SA"/>
    </w:rPr>
  </w:style>
  <w:style w:type="paragraph" w:customStyle="1" w:styleId="1fff5">
    <w:name w:val="текст 1"/>
    <w:basedOn w:val="a7"/>
    <w:next w:val="a7"/>
    <w:semiHidden/>
    <w:rsid w:val="009E5F04"/>
    <w:pPr>
      <w:ind w:firstLine="540"/>
    </w:pPr>
    <w:rPr>
      <w:i/>
      <w:sz w:val="20"/>
    </w:rPr>
  </w:style>
  <w:style w:type="paragraph" w:customStyle="1" w:styleId="affffffff8">
    <w:name w:val="Заголовок таблици"/>
    <w:basedOn w:val="1fff5"/>
    <w:semiHidden/>
    <w:rsid w:val="009E5F04"/>
    <w:rPr>
      <w:sz w:val="22"/>
    </w:rPr>
  </w:style>
  <w:style w:type="paragraph" w:customStyle="1" w:styleId="affffffff9">
    <w:name w:val="Номер таблици"/>
    <w:basedOn w:val="a7"/>
    <w:next w:val="a7"/>
    <w:semiHidden/>
    <w:rsid w:val="009E5F04"/>
    <w:pPr>
      <w:ind w:firstLine="0"/>
      <w:jc w:val="right"/>
    </w:pPr>
    <w:rPr>
      <w:b/>
      <w:i/>
      <w:sz w:val="20"/>
    </w:rPr>
  </w:style>
  <w:style w:type="paragraph" w:customStyle="1" w:styleId="affffffffa">
    <w:name w:val="Приложение"/>
    <w:basedOn w:val="a7"/>
    <w:next w:val="a7"/>
    <w:semiHidden/>
    <w:rsid w:val="009E5F04"/>
    <w:pPr>
      <w:ind w:firstLine="0"/>
      <w:jc w:val="right"/>
    </w:pPr>
    <w:rPr>
      <w:i/>
      <w:sz w:val="20"/>
    </w:rPr>
  </w:style>
  <w:style w:type="paragraph" w:customStyle="1" w:styleId="affffffffb">
    <w:name w:val="Обычный по таблице"/>
    <w:basedOn w:val="a7"/>
    <w:semiHidden/>
    <w:rsid w:val="009E5F04"/>
    <w:pPr>
      <w:ind w:firstLine="0"/>
    </w:pPr>
    <w:rPr>
      <w:i/>
    </w:rPr>
  </w:style>
  <w:style w:type="character" w:customStyle="1" w:styleId="1fff6">
    <w:name w:val="Маркированный_1 Знак Знак Знак"/>
    <w:semiHidden/>
    <w:rsid w:val="009E5F04"/>
    <w:rPr>
      <w:rFonts w:cs="Times New Roman"/>
      <w:sz w:val="24"/>
      <w:szCs w:val="24"/>
      <w:lang w:val="ru-RU" w:eastAsia="ru-RU" w:bidi="ar-SA"/>
    </w:rPr>
  </w:style>
  <w:style w:type="paragraph" w:customStyle="1" w:styleId="xl23">
    <w:name w:val="xl23"/>
    <w:basedOn w:val="a7"/>
    <w:semiHidden/>
    <w:rsid w:val="009E5F04"/>
    <w:pPr>
      <w:pBdr>
        <w:left w:val="single" w:sz="8" w:space="0" w:color="auto"/>
        <w:bottom w:val="single" w:sz="8" w:space="0" w:color="auto"/>
        <w:right w:val="single" w:sz="8" w:space="0" w:color="auto"/>
      </w:pBdr>
      <w:spacing w:before="100" w:beforeAutospacing="1" w:after="100" w:afterAutospacing="1"/>
      <w:ind w:firstLine="0"/>
      <w:jc w:val="center"/>
    </w:pPr>
    <w:rPr>
      <w:i/>
    </w:rPr>
  </w:style>
  <w:style w:type="character" w:customStyle="1" w:styleId="affffffffc">
    <w:name w:val="Подчеркнутый Знак Знак Знак"/>
    <w:semiHidden/>
    <w:rsid w:val="009E5F04"/>
    <w:rPr>
      <w:rFonts w:cs="Times New Roman"/>
      <w:sz w:val="24"/>
      <w:szCs w:val="24"/>
      <w:u w:val="single"/>
      <w:lang w:val="ru-RU" w:eastAsia="ru-RU" w:bidi="ar-SA"/>
    </w:rPr>
  </w:style>
  <w:style w:type="character" w:customStyle="1" w:styleId="1fff7">
    <w:name w:val="Маркированный_1 Знак Знак Знак Знак"/>
    <w:semiHidden/>
    <w:rsid w:val="009E5F04"/>
    <w:rPr>
      <w:rFonts w:cs="Times New Roman"/>
      <w:sz w:val="24"/>
      <w:szCs w:val="24"/>
      <w:lang w:val="ru-RU" w:eastAsia="ru-RU" w:bidi="ar-SA"/>
    </w:rPr>
  </w:style>
  <w:style w:type="character" w:customStyle="1" w:styleId="1fff8">
    <w:name w:val="Подчеркнутый Знак Знак1"/>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val="0"/>
      <w:sz w:val="28"/>
      <w:szCs w:val="24"/>
    </w:rPr>
  </w:style>
  <w:style w:type="character" w:customStyle="1" w:styleId="11a">
    <w:name w:val="Маркированный_1 Знак1"/>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7"/>
    <w:rsid w:val="009E5F0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b/>
      <w:bCs/>
      <w:i/>
      <w:sz w:val="22"/>
      <w:szCs w:val="22"/>
    </w:rPr>
  </w:style>
  <w:style w:type="paragraph" w:customStyle="1" w:styleId="xl74">
    <w:name w:val="xl74"/>
    <w:basedOn w:val="a7"/>
    <w:rsid w:val="009E5F04"/>
    <w:pPr>
      <w:pBdr>
        <w:left w:val="single" w:sz="4" w:space="0" w:color="auto"/>
        <w:bottom w:val="single" w:sz="4" w:space="0" w:color="auto"/>
      </w:pBdr>
      <w:spacing w:before="100" w:beforeAutospacing="1" w:after="100" w:afterAutospacing="1"/>
      <w:ind w:firstLine="0"/>
      <w:jc w:val="center"/>
      <w:textAlignment w:val="center"/>
    </w:pPr>
    <w:rPr>
      <w:i/>
      <w:sz w:val="22"/>
      <w:szCs w:val="22"/>
    </w:rPr>
  </w:style>
  <w:style w:type="paragraph" w:customStyle="1" w:styleId="xl75">
    <w:name w:val="xl75"/>
    <w:basedOn w:val="a7"/>
    <w:rsid w:val="009E5F04"/>
    <w:pPr>
      <w:pBdr>
        <w:top w:val="single" w:sz="4" w:space="0" w:color="auto"/>
        <w:bottom w:val="single" w:sz="4" w:space="0" w:color="auto"/>
      </w:pBdr>
      <w:spacing w:before="100" w:beforeAutospacing="1" w:after="100" w:afterAutospacing="1"/>
      <w:ind w:firstLine="0"/>
      <w:textAlignment w:val="center"/>
    </w:pPr>
    <w:rPr>
      <w:i/>
    </w:rPr>
  </w:style>
  <w:style w:type="paragraph" w:customStyle="1" w:styleId="xl76">
    <w:name w:val="xl76"/>
    <w:basedOn w:val="a7"/>
    <w:semiHidden/>
    <w:rsid w:val="009E5F04"/>
    <w:pPr>
      <w:pBdr>
        <w:top w:val="single" w:sz="4" w:space="0" w:color="auto"/>
        <w:bottom w:val="single" w:sz="4" w:space="0" w:color="auto"/>
        <w:right w:val="single" w:sz="4" w:space="0" w:color="auto"/>
      </w:pBdr>
      <w:spacing w:before="100" w:beforeAutospacing="1" w:after="100" w:afterAutospacing="1"/>
      <w:ind w:firstLine="0"/>
      <w:textAlignment w:val="center"/>
    </w:pPr>
    <w:rPr>
      <w:i/>
    </w:rPr>
  </w:style>
  <w:style w:type="character" w:customStyle="1" w:styleId="1fff9">
    <w:name w:val="Заголовок_1 Знак Знак Знак Знак"/>
    <w:semiHidden/>
    <w:rsid w:val="009E5F04"/>
    <w:rPr>
      <w:rFonts w:cs="Times New Roman"/>
      <w:b/>
      <w:caps/>
      <w:sz w:val="24"/>
      <w:szCs w:val="24"/>
      <w:lang w:val="ru-RU" w:eastAsia="ru-RU" w:bidi="ar-SA"/>
    </w:rPr>
  </w:style>
  <w:style w:type="paragraph" w:customStyle="1" w:styleId="12">
    <w:name w:val="Таблица 1 + Обычный"/>
    <w:basedOn w:val="a7"/>
    <w:autoRedefine/>
    <w:semiHidden/>
    <w:rsid w:val="009E5F04"/>
    <w:pPr>
      <w:numPr>
        <w:numId w:val="16"/>
      </w:numPr>
      <w:jc w:val="right"/>
    </w:pPr>
    <w:rPr>
      <w:i/>
    </w:rPr>
  </w:style>
  <w:style w:type="paragraph" w:customStyle="1" w:styleId="affffffffd">
    <w:name w:val="Заголовок таблицы + Обычный"/>
    <w:basedOn w:val="a7"/>
    <w:link w:val="affffffffe"/>
    <w:autoRedefine/>
    <w:semiHidden/>
    <w:rsid w:val="009E5F04"/>
    <w:pPr>
      <w:ind w:firstLine="720"/>
      <w:jc w:val="center"/>
    </w:pPr>
    <w:rPr>
      <w:i/>
      <w:u w:val="single"/>
    </w:rPr>
  </w:style>
  <w:style w:type="character" w:customStyle="1" w:styleId="3f5">
    <w:name w:val="Знак3 Знак Знак Знак"/>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ind w:left="0" w:firstLine="0"/>
      <w:jc w:val="left"/>
    </w:pPr>
    <w:rPr>
      <w:sz w:val="20"/>
      <w:szCs w:val="20"/>
    </w:rPr>
  </w:style>
  <w:style w:type="character" w:customStyle="1" w:styleId="affffffffe">
    <w:name w:val="Заголовок таблицы + Обычный Знак"/>
    <w:link w:val="affffffffd"/>
    <w:semiHidden/>
    <w:locked/>
    <w:rsid w:val="009E5F04"/>
    <w:rPr>
      <w:sz w:val="24"/>
      <w:szCs w:val="24"/>
      <w:u w:val="single"/>
    </w:rPr>
  </w:style>
  <w:style w:type="character" w:customStyle="1" w:styleId="afffffffff">
    <w:name w:val="Обычный в таблице Знак Знак"/>
    <w:semiHidden/>
    <w:rsid w:val="009E5F04"/>
    <w:rPr>
      <w:rFonts w:cs="Times New Roman"/>
      <w:sz w:val="24"/>
      <w:szCs w:val="24"/>
      <w:lang w:val="ru-RU" w:eastAsia="ru-RU" w:bidi="ar-SA"/>
    </w:rPr>
  </w:style>
  <w:style w:type="character" w:customStyle="1" w:styleId="afffffffff0">
    <w:name w:val="Подчеркнутый Знак Знак Знак Знак"/>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semiHidden/>
    <w:rsid w:val="009E5F04"/>
    <w:rPr>
      <w:rFonts w:cs="Times New Roman"/>
      <w:sz w:val="24"/>
      <w:szCs w:val="24"/>
      <w:lang w:val="ru-RU" w:eastAsia="ru-RU" w:bidi="ar-SA"/>
    </w:rPr>
  </w:style>
  <w:style w:type="character" w:customStyle="1" w:styleId="1fffb">
    <w:name w:val="Знак1 Знак Знак Знак"/>
    <w:semiHidden/>
    <w:rsid w:val="009E5F04"/>
    <w:rPr>
      <w:rFonts w:cs="Times New Roman"/>
      <w:sz w:val="24"/>
      <w:szCs w:val="24"/>
      <w:lang w:val="ru-RU" w:eastAsia="ru-RU" w:bidi="ar-SA"/>
    </w:rPr>
  </w:style>
  <w:style w:type="character" w:customStyle="1" w:styleId="1fffc">
    <w:name w:val="Заголовок_1 Знак Знак Знак Знак Знак"/>
    <w:semiHidden/>
    <w:rsid w:val="009E5F04"/>
    <w:rPr>
      <w:rFonts w:cs="Times New Roman"/>
      <w:b/>
      <w:caps/>
      <w:sz w:val="24"/>
      <w:szCs w:val="24"/>
      <w:lang w:val="ru-RU" w:eastAsia="ru-RU" w:bidi="ar-SA"/>
    </w:rPr>
  </w:style>
  <w:style w:type="paragraph" w:customStyle="1" w:styleId="xl77">
    <w:name w:val="xl77"/>
    <w:basedOn w:val="a7"/>
    <w:semiHidden/>
    <w:rsid w:val="009E5F04"/>
    <w:pPr>
      <w:pBdr>
        <w:top w:val="single" w:sz="4" w:space="0" w:color="auto"/>
        <w:left w:val="single" w:sz="4" w:space="0" w:color="auto"/>
      </w:pBdr>
      <w:spacing w:before="100" w:beforeAutospacing="1" w:after="100" w:afterAutospacing="1"/>
      <w:ind w:firstLine="0"/>
      <w:jc w:val="center"/>
      <w:textAlignment w:val="center"/>
    </w:pPr>
    <w:rPr>
      <w:b/>
      <w:bCs/>
      <w:i/>
    </w:rPr>
  </w:style>
  <w:style w:type="paragraph" w:customStyle="1" w:styleId="xl78">
    <w:name w:val="xl78"/>
    <w:basedOn w:val="a7"/>
    <w:semiHidden/>
    <w:rsid w:val="009E5F04"/>
    <w:pPr>
      <w:pBdr>
        <w:top w:val="single" w:sz="4" w:space="0" w:color="auto"/>
      </w:pBdr>
      <w:spacing w:before="100" w:beforeAutospacing="1" w:after="100" w:afterAutospacing="1"/>
      <w:ind w:firstLine="0"/>
      <w:jc w:val="center"/>
      <w:textAlignment w:val="center"/>
    </w:pPr>
    <w:rPr>
      <w:b/>
      <w:bCs/>
      <w:i/>
    </w:rPr>
  </w:style>
  <w:style w:type="paragraph" w:customStyle="1" w:styleId="xl79">
    <w:name w:val="xl79"/>
    <w:basedOn w:val="a7"/>
    <w:semiHidden/>
    <w:rsid w:val="009E5F04"/>
    <w:pPr>
      <w:pBdr>
        <w:top w:val="single" w:sz="4" w:space="0" w:color="auto"/>
        <w:right w:val="single" w:sz="4" w:space="0" w:color="auto"/>
      </w:pBdr>
      <w:spacing w:before="100" w:beforeAutospacing="1" w:after="100" w:afterAutospacing="1"/>
      <w:ind w:firstLine="0"/>
      <w:jc w:val="center"/>
      <w:textAlignment w:val="center"/>
    </w:pPr>
    <w:rPr>
      <w:b/>
      <w:bCs/>
      <w:i/>
    </w:rPr>
  </w:style>
  <w:style w:type="paragraph" w:customStyle="1" w:styleId="xl80">
    <w:name w:val="xl80"/>
    <w:basedOn w:val="a7"/>
    <w:semiHidden/>
    <w:rsid w:val="009E5F04"/>
    <w:pPr>
      <w:pBdr>
        <w:top w:val="single" w:sz="4" w:space="0" w:color="auto"/>
        <w:left w:val="single" w:sz="4" w:space="0" w:color="auto"/>
        <w:right w:val="single" w:sz="4" w:space="0" w:color="auto"/>
      </w:pBdr>
      <w:spacing w:before="100" w:beforeAutospacing="1" w:after="100" w:afterAutospacing="1"/>
      <w:ind w:firstLine="0"/>
      <w:textAlignment w:val="center"/>
    </w:pPr>
    <w:rPr>
      <w:b/>
      <w:bCs/>
      <w:i/>
    </w:rPr>
  </w:style>
  <w:style w:type="paragraph" w:customStyle="1" w:styleId="afffffffff1">
    <w:name w:val="В таблице"/>
    <w:basedOn w:val="a7"/>
    <w:semiHidden/>
    <w:rsid w:val="009E5F04"/>
    <w:pPr>
      <w:ind w:firstLine="0"/>
      <w:jc w:val="center"/>
    </w:pPr>
    <w:rPr>
      <w:i/>
    </w:rPr>
  </w:style>
  <w:style w:type="paragraph" w:customStyle="1" w:styleId="Sb">
    <w:name w:val="S_Заголовок таблицы"/>
    <w:basedOn w:val="a7"/>
    <w:rsid w:val="009E5F04"/>
    <w:pPr>
      <w:jc w:val="center"/>
    </w:pPr>
    <w:rPr>
      <w:i/>
      <w:u w:val="single"/>
    </w:rPr>
  </w:style>
  <w:style w:type="paragraph" w:customStyle="1" w:styleId="Sc">
    <w:name w:val="S_Обычный с подчеркиванием"/>
    <w:basedOn w:val="a7"/>
    <w:link w:val="Sd"/>
    <w:rsid w:val="009E5F04"/>
    <w:rPr>
      <w:i/>
      <w:u w:val="single"/>
    </w:rPr>
  </w:style>
  <w:style w:type="character" w:customStyle="1" w:styleId="Sd">
    <w:name w:val="S_Обычный с подчеркиванием Знак"/>
    <w:link w:val="Sc"/>
    <w:locked/>
    <w:rsid w:val="009E5F04"/>
    <w:rPr>
      <w:sz w:val="24"/>
      <w:szCs w:val="24"/>
      <w:u w:val="single"/>
    </w:rPr>
  </w:style>
  <w:style w:type="paragraph" w:customStyle="1" w:styleId="S0">
    <w:name w:val="S_рисунок"/>
    <w:basedOn w:val="a7"/>
    <w:rsid w:val="009E5F04"/>
    <w:pPr>
      <w:numPr>
        <w:numId w:val="17"/>
      </w:numPr>
      <w:tabs>
        <w:tab w:val="clear" w:pos="2149"/>
        <w:tab w:val="num" w:pos="360"/>
      </w:tabs>
      <w:ind w:left="0" w:firstLine="0"/>
      <w:jc w:val="right"/>
    </w:pPr>
    <w:rPr>
      <w:i/>
    </w:rPr>
  </w:style>
  <w:style w:type="paragraph" w:customStyle="1" w:styleId="S">
    <w:name w:val="S_Таблица"/>
    <w:basedOn w:val="a7"/>
    <w:rsid w:val="009E5F04"/>
    <w:pPr>
      <w:numPr>
        <w:numId w:val="18"/>
      </w:numPr>
      <w:tabs>
        <w:tab w:val="clear" w:pos="1440"/>
        <w:tab w:val="num" w:pos="360"/>
      </w:tabs>
      <w:ind w:left="0" w:right="-158" w:firstLine="0"/>
      <w:jc w:val="right"/>
    </w:pPr>
    <w:rPr>
      <w:i/>
    </w:rPr>
  </w:style>
  <w:style w:type="paragraph" w:customStyle="1" w:styleId="afffffffff2">
    <w:name w:val="_Обычный"/>
    <w:basedOn w:val="a7"/>
    <w:semiHidden/>
    <w:rsid w:val="009E5F04"/>
    <w:rPr>
      <w:i/>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7"/>
    <w:autoRedefine/>
    <w:rsid w:val="009E5F04"/>
    <w:pPr>
      <w:tabs>
        <w:tab w:val="num" w:pos="1021"/>
      </w:tabs>
      <w:ind w:firstLine="737"/>
    </w:pPr>
    <w:rPr>
      <w:rFonts w:cs="Arial"/>
      <w:i/>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rsid w:val="009E5F04"/>
    <w:pPr>
      <w:numPr>
        <w:numId w:val="19"/>
      </w:numPr>
      <w:tabs>
        <w:tab w:val="num" w:pos="360"/>
        <w:tab w:val="num" w:pos="720"/>
      </w:tabs>
      <w:ind w:left="0" w:firstLine="709"/>
    </w:pPr>
  </w:style>
  <w:style w:type="paragraph" w:customStyle="1" w:styleId="2ff9">
    <w:name w:val="обычный 2"/>
    <w:basedOn w:val="22"/>
    <w:rsid w:val="009E5F04"/>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9E5F04"/>
    <w:pPr>
      <w:widowControl w:val="0"/>
      <w:numPr>
        <w:numId w:val="20"/>
      </w:numPr>
      <w:tabs>
        <w:tab w:val="num" w:pos="720"/>
        <w:tab w:val="num" w:pos="1080"/>
      </w:tabs>
      <w:autoSpaceDE w:val="0"/>
      <w:autoSpaceDN w:val="0"/>
      <w:adjustRightInd w:val="0"/>
      <w:spacing w:before="120"/>
      <w:ind w:left="0" w:firstLine="720"/>
    </w:pPr>
    <w:rPr>
      <w:sz w:val="20"/>
      <w:szCs w:val="20"/>
    </w:rPr>
  </w:style>
  <w:style w:type="paragraph" w:customStyle="1" w:styleId="afffffffff3">
    <w:name w:val="Подпись к рисунку"/>
    <w:basedOn w:val="a7"/>
    <w:next w:val="a7"/>
    <w:rsid w:val="009E5F04"/>
    <w:pPr>
      <w:spacing w:after="120" w:line="312" w:lineRule="auto"/>
      <w:ind w:firstLine="0"/>
      <w:jc w:val="center"/>
    </w:pPr>
    <w:rPr>
      <w:i/>
      <w:szCs w:val="22"/>
      <w:lang w:eastAsia="en-US"/>
    </w:rPr>
  </w:style>
  <w:style w:type="paragraph" w:styleId="afffffffff4">
    <w:name w:val="TOC Heading"/>
    <w:basedOn w:val="13"/>
    <w:next w:val="a7"/>
    <w:uiPriority w:val="39"/>
    <w:rsid w:val="009E5F04"/>
    <w:pPr>
      <w:keepLines/>
      <w:tabs>
        <w:tab w:val="num" w:pos="360"/>
      </w:tabs>
      <w:overflowPunct/>
      <w:autoSpaceDE/>
      <w:autoSpaceDN/>
      <w:adjustRightInd/>
      <w:spacing w:before="48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semiHidden/>
    <w:rsid w:val="009E5F04"/>
    <w:rPr>
      <w:rFonts w:ascii="Arial" w:hAnsi="Arial" w:cs="Arial"/>
      <w:b/>
      <w:bCs/>
      <w:i/>
      <w:iCs/>
      <w:sz w:val="28"/>
      <w:szCs w:val="28"/>
      <w:lang w:val="ru-RU" w:eastAsia="ru-RU" w:bidi="ar-SA"/>
    </w:rPr>
  </w:style>
  <w:style w:type="paragraph" w:customStyle="1" w:styleId="2ffa">
    <w:name w:val="Цитата2"/>
    <w:basedOn w:val="a7"/>
    <w:semiHidden/>
    <w:rsid w:val="009E5F04"/>
    <w:pPr>
      <w:ind w:left="526" w:right="43"/>
    </w:pPr>
    <w:rPr>
      <w:i/>
      <w:szCs w:val="20"/>
    </w:rPr>
  </w:style>
  <w:style w:type="paragraph" w:customStyle="1" w:styleId="2ffb">
    <w:name w:val="Маркированный список2"/>
    <w:basedOn w:val="a7"/>
    <w:semiHidden/>
    <w:rsid w:val="009E5F04"/>
    <w:pPr>
      <w:spacing w:before="100" w:beforeAutospacing="1" w:after="100" w:afterAutospacing="1"/>
    </w:pPr>
    <w:rPr>
      <w:i/>
    </w:rPr>
  </w:style>
  <w:style w:type="paragraph" w:customStyle="1" w:styleId="2ffc">
    <w:name w:val="Нумерованный список2"/>
    <w:basedOn w:val="a7"/>
    <w:semiHidden/>
    <w:rsid w:val="009E5F04"/>
    <w:pPr>
      <w:spacing w:before="100" w:beforeAutospacing="1" w:after="100" w:afterAutospacing="1"/>
    </w:pPr>
    <w:rPr>
      <w:i/>
    </w:rPr>
  </w:style>
  <w:style w:type="character" w:customStyle="1" w:styleId="11c">
    <w:name w:val="Знак Знак11"/>
    <w:semiHidden/>
    <w:rsid w:val="009E5F04"/>
    <w:rPr>
      <w:rFonts w:cs="Times New Roman"/>
      <w:sz w:val="24"/>
      <w:szCs w:val="24"/>
      <w:u w:val="single"/>
      <w:lang w:val="ru-RU" w:eastAsia="ru-RU" w:bidi="ar-SA"/>
    </w:rPr>
  </w:style>
  <w:style w:type="character" w:customStyle="1" w:styleId="1fffe">
    <w:name w:val="Знак Знак Знак Знак1"/>
    <w:semiHidden/>
    <w:rsid w:val="009E5F04"/>
    <w:rPr>
      <w:rFonts w:cs="Times New Roman"/>
      <w:sz w:val="24"/>
      <w:szCs w:val="24"/>
      <w:lang w:val="ru-RU" w:eastAsia="ru-RU" w:bidi="ar-SA"/>
    </w:rPr>
  </w:style>
  <w:style w:type="character" w:customStyle="1" w:styleId="216">
    <w:name w:val="Знак2 Знак Знак Знак1"/>
    <w:semiHidden/>
    <w:rsid w:val="009E5F04"/>
    <w:rPr>
      <w:rFonts w:cs="Times New Roman"/>
      <w:b/>
      <w:bCs/>
      <w:sz w:val="24"/>
      <w:szCs w:val="24"/>
      <w:lang w:val="ru-RU" w:eastAsia="ru-RU" w:bidi="ar-SA"/>
    </w:rPr>
  </w:style>
  <w:style w:type="character" w:customStyle="1" w:styleId="11d">
    <w:name w:val="Знак1 Знак Знак Знак1"/>
    <w:semiHidden/>
    <w:rsid w:val="009E5F04"/>
    <w:rPr>
      <w:rFonts w:cs="Times New Roman"/>
      <w:sz w:val="24"/>
      <w:szCs w:val="24"/>
      <w:lang w:val="ru-RU" w:eastAsia="ru-RU" w:bidi="ar-SA"/>
    </w:rPr>
  </w:style>
  <w:style w:type="paragraph" w:styleId="afffffffff5">
    <w:name w:val="No Spacing"/>
    <w:link w:val="afffffffff6"/>
    <w:uiPriority w:val="1"/>
    <w:rsid w:val="009E5F04"/>
    <w:rPr>
      <w:rFonts w:ascii="Calibri" w:hAnsi="Calibri"/>
      <w:sz w:val="22"/>
      <w:szCs w:val="22"/>
      <w:lang w:eastAsia="en-US"/>
    </w:rPr>
  </w:style>
  <w:style w:type="paragraph" w:customStyle="1" w:styleId="afffffffff7">
    <w:name w:val="ГРАД Основной текст"/>
    <w:basedOn w:val="a7"/>
    <w:rsid w:val="009E5F04"/>
    <w:pPr>
      <w:tabs>
        <w:tab w:val="left" w:pos="540"/>
        <w:tab w:val="left" w:pos="1080"/>
        <w:tab w:val="left" w:pos="1260"/>
        <w:tab w:val="left" w:pos="1620"/>
      </w:tabs>
    </w:pPr>
    <w:rPr>
      <w:bCs/>
      <w:i/>
      <w:spacing w:val="4"/>
    </w:rPr>
  </w:style>
  <w:style w:type="paragraph" w:customStyle="1" w:styleId="a6">
    <w:name w:val="ГРАД Список маркированный"/>
    <w:basedOn w:val="afff8"/>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8">
    <w:name w:val="Нормал для ПЗ"/>
    <w:basedOn w:val="a7"/>
    <w:rsid w:val="009E5F04"/>
    <w:pPr>
      <w:spacing w:line="312" w:lineRule="auto"/>
    </w:pPr>
    <w:rPr>
      <w:i/>
    </w:rPr>
  </w:style>
  <w:style w:type="paragraph" w:customStyle="1" w:styleId="-">
    <w:name w:val="Стиль абзаца - основа"/>
    <w:basedOn w:val="a7"/>
    <w:link w:val="-0"/>
    <w:rsid w:val="009E5F04"/>
    <w:pPr>
      <w:tabs>
        <w:tab w:val="left" w:pos="912"/>
      </w:tabs>
      <w:suppressAutoHyphens/>
      <w:overflowPunct w:val="0"/>
      <w:autoSpaceDE w:val="0"/>
      <w:autoSpaceDN w:val="0"/>
      <w:adjustRightInd w:val="0"/>
      <w:ind w:firstLine="539"/>
    </w:pPr>
    <w:rPr>
      <w:i/>
      <w:szCs w:val="20"/>
    </w:rPr>
  </w:style>
  <w:style w:type="character" w:customStyle="1" w:styleId="-0">
    <w:name w:val="Стиль абзаца - основа Знак"/>
    <w:link w:val="-"/>
    <w:locked/>
    <w:rsid w:val="009E5F04"/>
    <w:rPr>
      <w:sz w:val="24"/>
    </w:rPr>
  </w:style>
  <w:style w:type="character" w:styleId="afffffffff9">
    <w:name w:val="Placeholder Text"/>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b"/>
    <w:uiPriority w:val="99"/>
    <w:unhideWhenUsed/>
    <w:rsid w:val="009E5F04"/>
    <w:pPr>
      <w:numPr>
        <w:numId w:val="21"/>
      </w:numPr>
    </w:pPr>
  </w:style>
  <w:style w:type="numbering" w:customStyle="1" w:styleId="20">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b"/>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b"/>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b"/>
    <w:uiPriority w:val="99"/>
    <w:semiHidden/>
    <w:unhideWhenUsed/>
    <w:rsid w:val="009E5F04"/>
  </w:style>
  <w:style w:type="numbering" w:customStyle="1" w:styleId="324">
    <w:name w:val="Нет списка32"/>
    <w:next w:val="ab"/>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7"/>
    <w:rsid w:val="00084F8D"/>
    <w:pPr>
      <w:widowControl w:val="0"/>
      <w:adjustRightInd w:val="0"/>
      <w:spacing w:after="160" w:line="240" w:lineRule="exact"/>
      <w:ind w:firstLine="0"/>
      <w:jc w:val="right"/>
    </w:pPr>
    <w:rPr>
      <w:i/>
      <w:sz w:val="20"/>
      <w:szCs w:val="20"/>
      <w:lang w:val="en-GB" w:eastAsia="en-US"/>
    </w:rPr>
  </w:style>
  <w:style w:type="numbering" w:customStyle="1" w:styleId="1162">
    <w:name w:val="Нет списка116"/>
    <w:next w:val="ab"/>
    <w:semiHidden/>
    <w:rsid w:val="00084F8D"/>
  </w:style>
  <w:style w:type="table" w:customStyle="1" w:styleId="1191">
    <w:name w:val="Сетка таблицы119"/>
    <w:basedOn w:val="aa"/>
    <w:next w:val="af7"/>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b"/>
    <w:semiHidden/>
    <w:rsid w:val="00084F8D"/>
  </w:style>
  <w:style w:type="table" w:customStyle="1" w:styleId="2130">
    <w:name w:val="Сетка таблицы213"/>
    <w:basedOn w:val="aa"/>
    <w:next w:val="af7"/>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7"/>
    <w:rsid w:val="00084F8D"/>
    <w:pPr>
      <w:widowControl w:val="0"/>
      <w:adjustRightInd w:val="0"/>
      <w:spacing w:after="160" w:line="240" w:lineRule="exact"/>
      <w:ind w:firstLine="0"/>
      <w:jc w:val="right"/>
    </w:pPr>
    <w:rPr>
      <w:i/>
      <w:sz w:val="20"/>
      <w:szCs w:val="20"/>
      <w:lang w:val="en-GB" w:eastAsia="en-US"/>
    </w:rPr>
  </w:style>
  <w:style w:type="paragraph" w:customStyle="1" w:styleId="3f6">
    <w:name w:val="Абзац списка3"/>
    <w:basedOn w:val="a7"/>
    <w:rsid w:val="00084F8D"/>
    <w:pPr>
      <w:spacing w:after="200" w:line="276" w:lineRule="auto"/>
      <w:ind w:left="720" w:firstLine="0"/>
      <w:contextualSpacing/>
    </w:pPr>
    <w:rPr>
      <w:rFonts w:ascii="Calibri" w:hAnsi="Calibri"/>
      <w:i/>
      <w:sz w:val="22"/>
      <w:szCs w:val="22"/>
      <w:lang w:eastAsia="en-US"/>
    </w:rPr>
  </w:style>
  <w:style w:type="paragraph" w:customStyle="1" w:styleId="1ffff">
    <w:name w:val="Знак Знак Знак Знак Знак Знак Знак Знак Знак Знак Знак Знак Знак1"/>
    <w:basedOn w:val="a7"/>
    <w:rsid w:val="00084F8D"/>
    <w:pPr>
      <w:spacing w:before="100" w:beforeAutospacing="1" w:after="100" w:afterAutospacing="1"/>
      <w:ind w:firstLine="0"/>
    </w:pPr>
    <w:rPr>
      <w:rFonts w:ascii="Tahoma" w:hAnsi="Tahoma"/>
      <w:i/>
      <w:sz w:val="20"/>
      <w:szCs w:val="20"/>
      <w:lang w:val="en-US" w:eastAsia="en-US"/>
    </w:rPr>
  </w:style>
  <w:style w:type="paragraph" w:customStyle="1" w:styleId="afffffffffa">
    <w:name w:val="для таблиц"/>
    <w:basedOn w:val="a7"/>
    <w:link w:val="afffffffffb"/>
    <w:rsid w:val="00BE3748"/>
    <w:pPr>
      <w:snapToGrid w:val="0"/>
      <w:ind w:firstLine="0"/>
      <w:jc w:val="center"/>
    </w:pPr>
    <w:rPr>
      <w:i/>
      <w:color w:val="E422E4"/>
      <w:sz w:val="20"/>
      <w:szCs w:val="20"/>
    </w:rPr>
  </w:style>
  <w:style w:type="character" w:customStyle="1" w:styleId="afffffffffb">
    <w:name w:val="для таблиц Знак"/>
    <w:link w:val="afffffffffa"/>
    <w:rsid w:val="00BE3748"/>
    <w:rPr>
      <w:color w:val="E422E4"/>
    </w:rPr>
  </w:style>
  <w:style w:type="paragraph" w:customStyle="1" w:styleId="afffffffffc">
    <w:name w:val="правка Лены"/>
    <w:basedOn w:val="a7"/>
    <w:link w:val="afffffffffd"/>
    <w:rsid w:val="006208B6"/>
    <w:pPr>
      <w:ind w:left="18" w:firstLine="0"/>
    </w:pPr>
    <w:rPr>
      <w:i/>
      <w:color w:val="7030A0"/>
    </w:rPr>
  </w:style>
  <w:style w:type="character" w:customStyle="1" w:styleId="afffffffffd">
    <w:name w:val="правка Лены Знак"/>
    <w:link w:val="afffffffffc"/>
    <w:rsid w:val="006208B6"/>
    <w:rPr>
      <w:color w:val="7030A0"/>
      <w:sz w:val="24"/>
      <w:szCs w:val="24"/>
    </w:rPr>
  </w:style>
  <w:style w:type="paragraph" w:styleId="afffffffffe">
    <w:name w:val="Revision"/>
    <w:hidden/>
    <w:uiPriority w:val="99"/>
    <w:semiHidden/>
    <w:rsid w:val="00F709D1"/>
    <w:rPr>
      <w:rFonts w:ascii="GOST type A" w:hAnsi="GOST type A"/>
      <w:i/>
      <w:sz w:val="28"/>
      <w:szCs w:val="24"/>
    </w:rPr>
  </w:style>
  <w:style w:type="paragraph" w:customStyle="1" w:styleId="formattext">
    <w:name w:val="formattext"/>
    <w:rsid w:val="006315C1"/>
    <w:pPr>
      <w:widowControl w:val="0"/>
      <w:autoSpaceDE w:val="0"/>
      <w:autoSpaceDN w:val="0"/>
      <w:adjustRightInd w:val="0"/>
    </w:pPr>
    <w:rPr>
      <w:sz w:val="18"/>
      <w:szCs w:val="18"/>
    </w:rPr>
  </w:style>
  <w:style w:type="table" w:customStyle="1" w:styleId="330">
    <w:name w:val="Сетка таблицы33"/>
    <w:basedOn w:val="aa"/>
    <w:next w:val="af7"/>
    <w:uiPriority w:val="59"/>
    <w:rsid w:val="001246FE"/>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1">
    <w:name w:val="s_1"/>
    <w:basedOn w:val="a7"/>
    <w:rsid w:val="00F13F26"/>
    <w:pPr>
      <w:spacing w:before="100" w:beforeAutospacing="1" w:after="100" w:afterAutospacing="1"/>
      <w:ind w:firstLine="0"/>
    </w:pPr>
    <w:rPr>
      <w:i/>
    </w:rPr>
  </w:style>
  <w:style w:type="numbering" w:customStyle="1" w:styleId="331">
    <w:name w:val="Нет списка33"/>
    <w:next w:val="ab"/>
    <w:uiPriority w:val="99"/>
    <w:semiHidden/>
    <w:unhideWhenUsed/>
    <w:rsid w:val="004C4FC1"/>
  </w:style>
  <w:style w:type="paragraph" w:customStyle="1" w:styleId="4d">
    <w:name w:val="Стиль4"/>
    <w:basedOn w:val="3"/>
    <w:link w:val="4e"/>
    <w:rsid w:val="0059388C"/>
    <w:pPr>
      <w:spacing w:before="0"/>
    </w:pPr>
  </w:style>
  <w:style w:type="paragraph" w:customStyle="1" w:styleId="3f7">
    <w:name w:val="Стиль3"/>
    <w:basedOn w:val="3"/>
    <w:link w:val="3f8"/>
    <w:rsid w:val="0059388C"/>
    <w:pPr>
      <w:spacing w:before="0"/>
    </w:pPr>
  </w:style>
  <w:style w:type="character" w:customStyle="1" w:styleId="3f8">
    <w:name w:val="Стиль3 Знак"/>
    <w:basedOn w:val="30"/>
    <w:link w:val="3f7"/>
    <w:rsid w:val="0059388C"/>
    <w:rPr>
      <w:b/>
      <w:sz w:val="24"/>
    </w:rPr>
  </w:style>
  <w:style w:type="character" w:customStyle="1" w:styleId="4e">
    <w:name w:val="Стиль4 Знак"/>
    <w:basedOn w:val="30"/>
    <w:link w:val="4d"/>
    <w:rsid w:val="0059388C"/>
    <w:rPr>
      <w:b/>
      <w:sz w:val="24"/>
    </w:rPr>
  </w:style>
  <w:style w:type="table" w:customStyle="1" w:styleId="3310">
    <w:name w:val="Сетка таблицы33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b"/>
    <w:uiPriority w:val="99"/>
    <w:semiHidden/>
    <w:unhideWhenUsed/>
    <w:rsid w:val="0059388C"/>
  </w:style>
  <w:style w:type="table" w:customStyle="1" w:styleId="350">
    <w:name w:val="Сетка таблицы35"/>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a"/>
    <w:next w:val="-1"/>
    <w:uiPriority w:val="99"/>
    <w:rsid w:val="0059388C"/>
    <w:rPr>
      <w:rFonts w:eastAsiaTheme="minorHAnsi"/>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a"/>
    <w:next w:val="-21"/>
    <w:uiPriority w:val="99"/>
    <w:rsid w:val="0059388C"/>
    <w:rPr>
      <w:rFonts w:eastAsiaTheme="minorHAnsi"/>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a"/>
    <w:next w:val="-3"/>
    <w:uiPriority w:val="99"/>
    <w:rsid w:val="0059388C"/>
    <w:rPr>
      <w:rFonts w:eastAsiaTheme="minorHAnsi"/>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0">
    <w:name w:val="Изысканная таблица1"/>
    <w:basedOn w:val="aa"/>
    <w:next w:val="affffffff2"/>
    <w:uiPriority w:val="99"/>
    <w:rsid w:val="0059388C"/>
    <w:rPr>
      <w:rFonts w:eastAsiaTheme="minorHAnsi"/>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e">
    <w:name w:val="Изящная таблица 11"/>
    <w:basedOn w:val="aa"/>
    <w:next w:val="1ffc"/>
    <w:uiPriority w:val="99"/>
    <w:rsid w:val="0059388C"/>
    <w:rPr>
      <w:rFonts w:eastAsiaTheme="minorHAnsi"/>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a"/>
    <w:next w:val="2ff2"/>
    <w:uiPriority w:val="99"/>
    <w:rsid w:val="0059388C"/>
    <w:rPr>
      <w:rFonts w:eastAsiaTheme="minorHAnsi"/>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
    <w:name w:val="Классическая таблица 11"/>
    <w:basedOn w:val="aa"/>
    <w:next w:val="1ffd"/>
    <w:uiPriority w:val="99"/>
    <w:rsid w:val="0059388C"/>
    <w:rPr>
      <w:rFonts w:eastAsiaTheme="minorHAnsi"/>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a"/>
    <w:next w:val="2ff3"/>
    <w:uiPriority w:val="99"/>
    <w:rsid w:val="0059388C"/>
    <w:rPr>
      <w:rFonts w:eastAsiaTheme="minorHAnsi"/>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a"/>
    <w:next w:val="3f"/>
    <w:uiPriority w:val="99"/>
    <w:rsid w:val="0059388C"/>
    <w:rPr>
      <w:rFonts w:eastAsiaTheme="minorHAnsi"/>
      <w:color w:val="000080"/>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a"/>
    <w:next w:val="4a"/>
    <w:uiPriority w:val="99"/>
    <w:rsid w:val="0059388C"/>
    <w:rPr>
      <w:rFonts w:eastAsiaTheme="minorHAnsi"/>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0">
    <w:name w:val="Объемная таблица 11"/>
    <w:basedOn w:val="aa"/>
    <w:next w:val="1ffe"/>
    <w:uiPriority w:val="99"/>
    <w:rsid w:val="0059388C"/>
    <w:rPr>
      <w:rFonts w:eastAsiaTheme="minorHAnsi"/>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a"/>
    <w:next w:val="2ff4"/>
    <w:uiPriority w:val="99"/>
    <w:rsid w:val="0059388C"/>
    <w:rPr>
      <w:rFonts w:eastAsiaTheme="minorHAnsi"/>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a"/>
    <w:next w:val="3f0"/>
    <w:uiPriority w:val="99"/>
    <w:rsid w:val="0059388C"/>
    <w:rPr>
      <w:rFonts w:eastAsiaTheme="minorHAnsi"/>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Простая таблица 11"/>
    <w:basedOn w:val="aa"/>
    <w:next w:val="1fff"/>
    <w:uiPriority w:val="99"/>
    <w:rsid w:val="0059388C"/>
    <w:rPr>
      <w:rFonts w:eastAsiaTheme="minorHAnsi"/>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a"/>
    <w:next w:val="2ff5"/>
    <w:uiPriority w:val="99"/>
    <w:rsid w:val="0059388C"/>
    <w:rPr>
      <w:rFonts w:eastAsiaTheme="minorHAnsi"/>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a"/>
    <w:next w:val="3f1"/>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 11"/>
    <w:basedOn w:val="aa"/>
    <w:next w:val="1fff0"/>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a"/>
    <w:next w:val="2ff6"/>
    <w:uiPriority w:val="99"/>
    <w:rsid w:val="0059388C"/>
    <w:rPr>
      <w:rFonts w:eastAsiaTheme="minorHAnsi"/>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a"/>
    <w:next w:val="3f2"/>
    <w:uiPriority w:val="99"/>
    <w:rsid w:val="0059388C"/>
    <w:rPr>
      <w:rFonts w:eastAsiaTheme="minorHAnsi"/>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a"/>
    <w:next w:val="4b"/>
    <w:uiPriority w:val="99"/>
    <w:rsid w:val="0059388C"/>
    <w:rPr>
      <w:rFonts w:eastAsiaTheme="minorHAnsi"/>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a"/>
    <w:next w:val="5a"/>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a"/>
    <w:next w:val="65"/>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a"/>
    <w:next w:val="74"/>
    <w:uiPriority w:val="99"/>
    <w:rsid w:val="0059388C"/>
    <w:rPr>
      <w:rFonts w:eastAsiaTheme="minorHAnsi"/>
      <w:b/>
      <w:bCs/>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a"/>
    <w:next w:val="84"/>
    <w:uiPriority w:val="99"/>
    <w:rsid w:val="0059388C"/>
    <w:rPr>
      <w:rFonts w:eastAsiaTheme="minorHAnsi"/>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1">
    <w:name w:val="Современная таблица1"/>
    <w:basedOn w:val="aa"/>
    <w:next w:val="affffffff3"/>
    <w:uiPriority w:val="99"/>
    <w:rsid w:val="0059388C"/>
    <w:rPr>
      <w:rFonts w:eastAsiaTheme="minorHAnsi"/>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2">
    <w:name w:val="Стандартная таблица1"/>
    <w:basedOn w:val="aa"/>
    <w:next w:val="affffffff4"/>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a"/>
    <w:next w:val="1fff1"/>
    <w:uiPriority w:val="99"/>
    <w:rsid w:val="0059388C"/>
    <w:rPr>
      <w:rFonts w:eastAsiaTheme="minorHAnsi"/>
      <w:b/>
      <w:bCs/>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a"/>
    <w:next w:val="2ff7"/>
    <w:uiPriority w:val="99"/>
    <w:rsid w:val="0059388C"/>
    <w:rPr>
      <w:rFonts w:eastAsiaTheme="minorHAnsi"/>
      <w:b/>
      <w:bCs/>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a"/>
    <w:next w:val="3f3"/>
    <w:uiPriority w:val="99"/>
    <w:rsid w:val="0059388C"/>
    <w:rPr>
      <w:rFonts w:eastAsiaTheme="minorHAnsi"/>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a"/>
    <w:next w:val="4c"/>
    <w:uiPriority w:val="99"/>
    <w:rsid w:val="0059388C"/>
    <w:rPr>
      <w:rFonts w:eastAsiaTheme="minorHAnsi"/>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a"/>
    <w:next w:val="5b"/>
    <w:uiPriority w:val="99"/>
    <w:rsid w:val="0059388C"/>
    <w:rPr>
      <w:rFonts w:eastAsiaTheme="minorHAnsi"/>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a"/>
    <w:next w:val="-10"/>
    <w:uiPriority w:val="99"/>
    <w:rsid w:val="0059388C"/>
    <w:rPr>
      <w:rFonts w:eastAsiaTheme="minorHAnsi"/>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a"/>
    <w:next w:val="-22"/>
    <w:uiPriority w:val="99"/>
    <w:rsid w:val="0059388C"/>
    <w:rPr>
      <w:rFonts w:eastAsiaTheme="minorHAnsi"/>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a"/>
    <w:next w:val="-30"/>
    <w:uiPriority w:val="99"/>
    <w:rsid w:val="0059388C"/>
    <w:rPr>
      <w:rFonts w:eastAsiaTheme="minorHAnsi"/>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a"/>
    <w:next w:val="-6"/>
    <w:uiPriority w:val="99"/>
    <w:rsid w:val="0059388C"/>
    <w:rPr>
      <w:rFonts w:eastAsiaTheme="minorHAnsi"/>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uiPriority w:val="99"/>
    <w:rsid w:val="0059388C"/>
    <w:rPr>
      <w:rFonts w:eastAsiaTheme="minorHAnsi"/>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uiPriority w:val="99"/>
    <w:rsid w:val="0059388C"/>
    <w:rPr>
      <w:rFonts w:eastAsiaTheme="minorHAnsi"/>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3">
    <w:name w:val="Тема таблицы1"/>
    <w:basedOn w:val="aa"/>
    <w:next w:val="affffffff5"/>
    <w:uiPriority w:val="99"/>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a"/>
    <w:next w:val="1fff2"/>
    <w:uiPriority w:val="99"/>
    <w:rsid w:val="0059388C"/>
    <w:rPr>
      <w:rFonts w:eastAsiaTheme="minorHAnsi"/>
      <w:color w:val="FFFFFF"/>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a"/>
    <w:next w:val="2ff8"/>
    <w:uiPriority w:val="99"/>
    <w:rsid w:val="0059388C"/>
    <w:rPr>
      <w:rFonts w:eastAsiaTheme="minorHAnsi"/>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a"/>
    <w:next w:val="3f4"/>
    <w:uiPriority w:val="99"/>
    <w:rsid w:val="0059388C"/>
    <w:rPr>
      <w:rFonts w:eastAsiaTheme="minorHAnsi"/>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link w:val="af9"/>
    <w:uiPriority w:val="34"/>
    <w:rsid w:val="0059388C"/>
    <w:rPr>
      <w:rFonts w:ascii="Calibri" w:eastAsia="Calibri" w:hAnsi="Calibri"/>
      <w:sz w:val="22"/>
      <w:szCs w:val="22"/>
      <w:lang w:eastAsia="ar-SA"/>
    </w:rPr>
  </w:style>
  <w:style w:type="table" w:customStyle="1" w:styleId="332">
    <w:name w:val="Сетка таблицы33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a"/>
    <w:next w:val="-1"/>
    <w:uiPriority w:val="99"/>
    <w:rsid w:val="00D66D17"/>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a"/>
    <w:next w:val="-21"/>
    <w:uiPriority w:val="99"/>
    <w:rsid w:val="00D66D17"/>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a"/>
    <w:next w:val="-3"/>
    <w:uiPriority w:val="99"/>
    <w:rsid w:val="00D66D17"/>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a"/>
    <w:next w:val="affffffff2"/>
    <w:uiPriority w:val="99"/>
    <w:rsid w:val="00D66D17"/>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4">
    <w:name w:val="Изящная таблица 111"/>
    <w:basedOn w:val="aa"/>
    <w:next w:val="1ffc"/>
    <w:uiPriority w:val="99"/>
    <w:rsid w:val="00D66D17"/>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a"/>
    <w:next w:val="2ff2"/>
    <w:uiPriority w:val="99"/>
    <w:rsid w:val="00D66D17"/>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Классическая таблица 111"/>
    <w:basedOn w:val="aa"/>
    <w:next w:val="1ffd"/>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a"/>
    <w:next w:val="2ff3"/>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a"/>
    <w:next w:val="3f"/>
    <w:uiPriority w:val="99"/>
    <w:rsid w:val="00D66D17"/>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a"/>
    <w:next w:val="4a"/>
    <w:uiPriority w:val="99"/>
    <w:rsid w:val="00D66D17"/>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6">
    <w:name w:val="Объемная таблица 111"/>
    <w:basedOn w:val="aa"/>
    <w:next w:val="1ffe"/>
    <w:uiPriority w:val="99"/>
    <w:rsid w:val="00D66D17"/>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a"/>
    <w:next w:val="2ff4"/>
    <w:uiPriority w:val="99"/>
    <w:rsid w:val="00D66D17"/>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a"/>
    <w:next w:val="3f0"/>
    <w:uiPriority w:val="99"/>
    <w:rsid w:val="00D66D17"/>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7">
    <w:name w:val="Простая таблица 111"/>
    <w:basedOn w:val="aa"/>
    <w:next w:val="1fff"/>
    <w:uiPriority w:val="99"/>
    <w:rsid w:val="00D66D17"/>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a"/>
    <w:next w:val="2ff5"/>
    <w:uiPriority w:val="99"/>
    <w:rsid w:val="00D66D17"/>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a"/>
    <w:next w:val="3f1"/>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a"/>
    <w:next w:val="1fff0"/>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7">
    <w:name w:val="Сетка таблицы 211"/>
    <w:basedOn w:val="aa"/>
    <w:next w:val="2ff6"/>
    <w:uiPriority w:val="99"/>
    <w:rsid w:val="00D66D17"/>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a"/>
    <w:next w:val="3f2"/>
    <w:uiPriority w:val="99"/>
    <w:rsid w:val="00D66D17"/>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a"/>
    <w:next w:val="4b"/>
    <w:uiPriority w:val="99"/>
    <w:rsid w:val="00D66D17"/>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a"/>
    <w:next w:val="5a"/>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a"/>
    <w:next w:val="65"/>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a"/>
    <w:next w:val="74"/>
    <w:uiPriority w:val="99"/>
    <w:rsid w:val="00D66D17"/>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a"/>
    <w:next w:val="84"/>
    <w:uiPriority w:val="99"/>
    <w:rsid w:val="00D66D17"/>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a"/>
    <w:next w:val="affffffff3"/>
    <w:uiPriority w:val="99"/>
    <w:rsid w:val="00D66D17"/>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a"/>
    <w:next w:val="affffffff4"/>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a"/>
    <w:next w:val="1fff1"/>
    <w:uiPriority w:val="99"/>
    <w:rsid w:val="00D66D17"/>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a"/>
    <w:next w:val="2ff7"/>
    <w:uiPriority w:val="99"/>
    <w:rsid w:val="00D66D17"/>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a"/>
    <w:next w:val="3f3"/>
    <w:uiPriority w:val="99"/>
    <w:rsid w:val="00D66D17"/>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a"/>
    <w:next w:val="4c"/>
    <w:uiPriority w:val="99"/>
    <w:rsid w:val="00D66D17"/>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a"/>
    <w:next w:val="5b"/>
    <w:uiPriority w:val="99"/>
    <w:rsid w:val="00D66D17"/>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a"/>
    <w:next w:val="-10"/>
    <w:uiPriority w:val="99"/>
    <w:rsid w:val="00D66D17"/>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a"/>
    <w:next w:val="-22"/>
    <w:uiPriority w:val="99"/>
    <w:rsid w:val="00D66D17"/>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a"/>
    <w:next w:val="-30"/>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a"/>
    <w:next w:val="-4"/>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a"/>
    <w:next w:val="-5"/>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a"/>
    <w:next w:val="-6"/>
    <w:uiPriority w:val="99"/>
    <w:rsid w:val="00D66D17"/>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a"/>
    <w:next w:val="-7"/>
    <w:uiPriority w:val="99"/>
    <w:rsid w:val="00D66D17"/>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a"/>
    <w:next w:val="-8"/>
    <w:uiPriority w:val="99"/>
    <w:rsid w:val="00D66D17"/>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a"/>
    <w:next w:val="affffffff5"/>
    <w:uiPriority w:val="99"/>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a"/>
    <w:next w:val="1fff2"/>
    <w:uiPriority w:val="99"/>
    <w:rsid w:val="00D66D17"/>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a"/>
    <w:next w:val="2ff8"/>
    <w:uiPriority w:val="99"/>
    <w:rsid w:val="00D66D17"/>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a"/>
    <w:next w:val="3f4"/>
    <w:uiPriority w:val="99"/>
    <w:rsid w:val="00D66D17"/>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Без интервала Знак"/>
    <w:link w:val="afffffffff5"/>
    <w:uiPriority w:val="1"/>
    <w:locked/>
    <w:rsid w:val="00BA63D6"/>
    <w:rPr>
      <w:rFonts w:ascii="Calibri" w:hAnsi="Calibri"/>
      <w:sz w:val="22"/>
      <w:szCs w:val="22"/>
      <w:lang w:eastAsia="en-US"/>
    </w:rPr>
  </w:style>
  <w:style w:type="paragraph" w:customStyle="1" w:styleId="124">
    <w:name w:val="Знак12"/>
    <w:basedOn w:val="a7"/>
    <w:rsid w:val="00F65685"/>
    <w:pPr>
      <w:spacing w:after="160" w:line="240" w:lineRule="exact"/>
      <w:ind w:firstLine="0"/>
    </w:pPr>
    <w:rPr>
      <w:rFonts w:ascii="Verdana" w:hAnsi="Verdana"/>
      <w:i/>
      <w:lang w:val="en-US" w:eastAsia="en-US"/>
    </w:rPr>
  </w:style>
  <w:style w:type="numbering" w:customStyle="1" w:styleId="353">
    <w:name w:val="Нет списка35"/>
    <w:next w:val="ab"/>
    <w:uiPriority w:val="99"/>
    <w:semiHidden/>
    <w:unhideWhenUsed/>
    <w:rsid w:val="00BC1A61"/>
  </w:style>
  <w:style w:type="paragraph" w:customStyle="1" w:styleId="affffffffff">
    <w:name w:val="Табличный_заголовки"/>
    <w:basedOn w:val="a7"/>
    <w:rsid w:val="004E5642"/>
    <w:pPr>
      <w:keepNext/>
      <w:keepLines/>
      <w:ind w:firstLine="0"/>
      <w:jc w:val="center"/>
    </w:pPr>
    <w:rPr>
      <w:b/>
      <w:i/>
      <w:sz w:val="20"/>
      <w:szCs w:val="20"/>
    </w:rPr>
  </w:style>
  <w:style w:type="paragraph" w:customStyle="1" w:styleId="affffffffff0">
    <w:name w:val="Табличный_центр"/>
    <w:basedOn w:val="a7"/>
    <w:rsid w:val="004E5642"/>
    <w:pPr>
      <w:ind w:firstLine="0"/>
      <w:jc w:val="center"/>
    </w:pPr>
    <w:rPr>
      <w:i/>
      <w:sz w:val="22"/>
      <w:szCs w:val="22"/>
    </w:rPr>
  </w:style>
  <w:style w:type="paragraph" w:customStyle="1" w:styleId="affffffffff1">
    <w:name w:val="Табличный_слева"/>
    <w:basedOn w:val="a7"/>
    <w:rsid w:val="004E5642"/>
    <w:pPr>
      <w:ind w:firstLine="0"/>
    </w:pPr>
    <w:rPr>
      <w:i/>
      <w:sz w:val="22"/>
      <w:szCs w:val="22"/>
    </w:rPr>
  </w:style>
  <w:style w:type="paragraph" w:customStyle="1" w:styleId="Report">
    <w:name w:val="Report"/>
    <w:basedOn w:val="a7"/>
    <w:rsid w:val="00CD78DA"/>
    <w:pPr>
      <w:ind w:firstLine="567"/>
    </w:pPr>
    <w:rPr>
      <w:i/>
      <w:szCs w:val="20"/>
    </w:rPr>
  </w:style>
  <w:style w:type="paragraph" w:customStyle="1" w:styleId="2">
    <w:name w:val="2"/>
    <w:basedOn w:val="a7"/>
    <w:next w:val="aff4"/>
    <w:rsid w:val="000976AE"/>
    <w:pPr>
      <w:numPr>
        <w:numId w:val="24"/>
      </w:numPr>
      <w:tabs>
        <w:tab w:val="clear" w:pos="360"/>
      </w:tabs>
      <w:spacing w:before="100" w:beforeAutospacing="1" w:after="100" w:afterAutospacing="1"/>
      <w:ind w:left="0" w:firstLine="0"/>
    </w:pPr>
    <w:rPr>
      <w:i/>
    </w:rPr>
  </w:style>
  <w:style w:type="paragraph" w:customStyle="1" w:styleId="affffffffff2">
    <w:name w:val="Единицы"/>
    <w:basedOn w:val="a7"/>
    <w:autoRedefine/>
    <w:rsid w:val="00D634DE"/>
    <w:pPr>
      <w:spacing w:before="20" w:after="40"/>
      <w:ind w:right="140"/>
      <w:jc w:val="right"/>
      <w:outlineLvl w:val="0"/>
    </w:pPr>
    <w:rPr>
      <w:bCs/>
      <w:i/>
      <w:snapToGrid w:val="0"/>
    </w:rPr>
  </w:style>
  <w:style w:type="paragraph" w:customStyle="1" w:styleId="cntr">
    <w:name w:val="cntr"/>
    <w:basedOn w:val="a7"/>
    <w:rsid w:val="000976AE"/>
    <w:pPr>
      <w:spacing w:before="100" w:beforeAutospacing="1" w:after="100" w:afterAutospacing="1"/>
      <w:ind w:firstLine="0"/>
    </w:pPr>
    <w:rPr>
      <w:rFonts w:ascii="Arial Unicode MS" w:eastAsia="Arial Unicode MS" w:hAnsi="Arial Unicode MS"/>
      <w:i/>
    </w:rPr>
  </w:style>
  <w:style w:type="paragraph" w:customStyle="1" w:styleId="normalj">
    <w:name w:val="normalj"/>
    <w:basedOn w:val="a7"/>
    <w:rsid w:val="000976AE"/>
    <w:pPr>
      <w:spacing w:before="100" w:beforeAutospacing="1" w:after="100" w:afterAutospacing="1"/>
      <w:ind w:firstLine="0"/>
    </w:pPr>
    <w:rPr>
      <w:rFonts w:ascii="Arial" w:hAnsi="Arial" w:cs="Arial"/>
      <w:i/>
      <w:color w:val="000000"/>
      <w:sz w:val="18"/>
      <w:szCs w:val="18"/>
    </w:rPr>
  </w:style>
  <w:style w:type="paragraph" w:customStyle="1" w:styleId="headline">
    <w:name w:val="headline"/>
    <w:basedOn w:val="a7"/>
    <w:rsid w:val="000976AE"/>
    <w:pPr>
      <w:spacing w:before="100" w:beforeAutospacing="1" w:after="100" w:afterAutospacing="1"/>
      <w:ind w:firstLine="0"/>
    </w:pPr>
    <w:rPr>
      <w:rFonts w:ascii="Arial" w:hAnsi="Arial" w:cs="Arial"/>
      <w:b/>
      <w:bCs/>
      <w:i/>
      <w:color w:val="993300"/>
      <w:sz w:val="18"/>
      <w:szCs w:val="18"/>
    </w:rPr>
  </w:style>
  <w:style w:type="character" w:customStyle="1" w:styleId="normalboldorange1">
    <w:name w:val="normalboldorange1"/>
    <w:basedOn w:val="a9"/>
    <w:rsid w:val="000976AE"/>
    <w:rPr>
      <w:rFonts w:ascii="Arial" w:hAnsi="Arial" w:cs="Arial" w:hint="default"/>
      <w:b/>
      <w:bCs/>
      <w:color w:val="993300"/>
      <w:sz w:val="18"/>
      <w:szCs w:val="18"/>
    </w:rPr>
  </w:style>
  <w:style w:type="character" w:customStyle="1" w:styleId="normalbold1">
    <w:name w:val="normalbold1"/>
    <w:basedOn w:val="a9"/>
    <w:rsid w:val="000976AE"/>
    <w:rPr>
      <w:rFonts w:ascii="Arial" w:hAnsi="Arial" w:cs="Arial" w:hint="default"/>
      <w:b/>
      <w:bCs/>
      <w:color w:val="000000"/>
      <w:sz w:val="18"/>
      <w:szCs w:val="18"/>
    </w:rPr>
  </w:style>
  <w:style w:type="character" w:customStyle="1" w:styleId="culture1">
    <w:name w:val="culture1"/>
    <w:basedOn w:val="a9"/>
    <w:rsid w:val="000976AE"/>
    <w:rPr>
      <w:b/>
      <w:bCs/>
      <w:color w:val="CC0000"/>
    </w:rPr>
  </w:style>
  <w:style w:type="character" w:customStyle="1" w:styleId="natureminor1">
    <w:name w:val="natureminor1"/>
    <w:basedOn w:val="a9"/>
    <w:rsid w:val="000976AE"/>
    <w:rPr>
      <w:color w:val="009900"/>
    </w:rPr>
  </w:style>
  <w:style w:type="character" w:customStyle="1" w:styleId="cultureminor1">
    <w:name w:val="cultureminor1"/>
    <w:basedOn w:val="a9"/>
    <w:rsid w:val="000976AE"/>
    <w:rPr>
      <w:color w:val="CC0000"/>
    </w:rPr>
  </w:style>
  <w:style w:type="character" w:customStyle="1" w:styleId="industryminor1">
    <w:name w:val="industryminor1"/>
    <w:basedOn w:val="a9"/>
    <w:rsid w:val="000976AE"/>
    <w:rPr>
      <w:color w:val="000099"/>
    </w:rPr>
  </w:style>
  <w:style w:type="character" w:customStyle="1" w:styleId="nature1">
    <w:name w:val="nature1"/>
    <w:basedOn w:val="a9"/>
    <w:rsid w:val="000976AE"/>
    <w:rPr>
      <w:b/>
      <w:bCs/>
      <w:color w:val="009900"/>
    </w:rPr>
  </w:style>
  <w:style w:type="paragraph" w:customStyle="1" w:styleId="u">
    <w:name w:val="u"/>
    <w:basedOn w:val="a7"/>
    <w:rsid w:val="000976AE"/>
    <w:pPr>
      <w:ind w:firstLine="240"/>
    </w:pPr>
    <w:rPr>
      <w:i/>
      <w:color w:val="000000"/>
    </w:rPr>
  </w:style>
  <w:style w:type="paragraph" w:customStyle="1" w:styleId="uni">
    <w:name w:val="uni"/>
    <w:basedOn w:val="a7"/>
    <w:rsid w:val="000976AE"/>
    <w:pPr>
      <w:spacing w:before="150" w:after="150"/>
      <w:ind w:firstLine="0"/>
    </w:pPr>
    <w:rPr>
      <w:i/>
      <w:color w:val="000000"/>
    </w:rPr>
  </w:style>
  <w:style w:type="paragraph" w:customStyle="1" w:styleId="unip">
    <w:name w:val="unip"/>
    <w:basedOn w:val="a7"/>
    <w:rsid w:val="000976AE"/>
    <w:pPr>
      <w:ind w:firstLine="0"/>
    </w:pPr>
    <w:rPr>
      <w:i/>
      <w:color w:val="000000"/>
    </w:rPr>
  </w:style>
  <w:style w:type="paragraph" w:customStyle="1" w:styleId="1ffff4">
    <w:name w:val="стиль1"/>
    <w:basedOn w:val="a7"/>
    <w:rsid w:val="000976AE"/>
    <w:pPr>
      <w:spacing w:before="100" w:beforeAutospacing="1" w:after="100" w:afterAutospacing="1"/>
      <w:ind w:firstLine="0"/>
    </w:pPr>
    <w:rPr>
      <w:b/>
      <w:bCs/>
      <w:i/>
      <w:sz w:val="18"/>
      <w:szCs w:val="18"/>
    </w:rPr>
  </w:style>
  <w:style w:type="character" w:customStyle="1" w:styleId="31c">
    <w:name w:val="стиль31"/>
    <w:basedOn w:val="a9"/>
    <w:rsid w:val="000976AE"/>
    <w:rPr>
      <w:sz w:val="18"/>
      <w:szCs w:val="18"/>
    </w:rPr>
  </w:style>
  <w:style w:type="character" w:customStyle="1" w:styleId="11f9">
    <w:name w:val="стиль11"/>
    <w:basedOn w:val="a9"/>
    <w:rsid w:val="000976AE"/>
    <w:rPr>
      <w:b/>
      <w:bCs/>
      <w:sz w:val="18"/>
      <w:szCs w:val="18"/>
    </w:rPr>
  </w:style>
  <w:style w:type="character" w:customStyle="1" w:styleId="postbody1">
    <w:name w:val="postbody1"/>
    <w:basedOn w:val="a9"/>
    <w:rsid w:val="000976AE"/>
    <w:rPr>
      <w:sz w:val="18"/>
      <w:szCs w:val="18"/>
    </w:rPr>
  </w:style>
  <w:style w:type="paragraph" w:customStyle="1" w:styleId="istor">
    <w:name w:val="istor"/>
    <w:basedOn w:val="a7"/>
    <w:rsid w:val="000976AE"/>
    <w:pPr>
      <w:spacing w:before="100" w:beforeAutospacing="1" w:after="100" w:afterAutospacing="1"/>
      <w:ind w:left="100" w:right="100" w:firstLine="0"/>
    </w:pPr>
    <w:rPr>
      <w:rFonts w:ascii="Verdana" w:hAnsi="Verdana"/>
      <w:i/>
      <w:color w:val="3C375E"/>
      <w:sz w:val="17"/>
      <w:szCs w:val="17"/>
    </w:rPr>
  </w:style>
  <w:style w:type="character" w:customStyle="1" w:styleId="content-txt10">
    <w:name w:val="content-txt10"/>
    <w:basedOn w:val="a9"/>
    <w:rsid w:val="000976AE"/>
  </w:style>
  <w:style w:type="character" w:customStyle="1" w:styleId="newsbody">
    <w:name w:val="newsbody"/>
    <w:basedOn w:val="a9"/>
    <w:rsid w:val="000976AE"/>
  </w:style>
  <w:style w:type="paragraph" w:customStyle="1" w:styleId="style1">
    <w:name w:val="style1"/>
    <w:basedOn w:val="a7"/>
    <w:rsid w:val="000976AE"/>
    <w:pPr>
      <w:spacing w:before="100" w:beforeAutospacing="1" w:after="100" w:afterAutospacing="1"/>
      <w:ind w:firstLine="0"/>
    </w:pPr>
    <w:rPr>
      <w:rFonts w:ascii="Arial" w:hAnsi="Arial" w:cs="Arial"/>
      <w:i/>
    </w:rPr>
  </w:style>
  <w:style w:type="paragraph" w:customStyle="1" w:styleId="ReportTab">
    <w:name w:val="Report_Tab"/>
    <w:basedOn w:val="a7"/>
    <w:rsid w:val="000976AE"/>
    <w:pPr>
      <w:ind w:firstLine="0"/>
    </w:pPr>
    <w:rPr>
      <w:i/>
      <w:szCs w:val="20"/>
    </w:rPr>
  </w:style>
  <w:style w:type="paragraph" w:customStyle="1" w:styleId="FR3">
    <w:name w:val="FR3"/>
    <w:rsid w:val="000976AE"/>
    <w:pPr>
      <w:widowControl w:val="0"/>
      <w:spacing w:before="60"/>
      <w:jc w:val="both"/>
    </w:pPr>
    <w:rPr>
      <w:b/>
      <w:snapToGrid w:val="0"/>
      <w:sz w:val="28"/>
    </w:rPr>
  </w:style>
  <w:style w:type="paragraph" w:customStyle="1" w:styleId="FR2">
    <w:name w:val="FR2"/>
    <w:rsid w:val="000976AE"/>
    <w:pPr>
      <w:widowControl w:val="0"/>
      <w:spacing w:before="40"/>
      <w:jc w:val="both"/>
    </w:pPr>
    <w:rPr>
      <w:b/>
      <w:snapToGrid w:val="0"/>
      <w:sz w:val="32"/>
    </w:rPr>
  </w:style>
  <w:style w:type="paragraph" w:customStyle="1" w:styleId="3f9">
    <w:name w:val="заголовок 3"/>
    <w:basedOn w:val="a7"/>
    <w:next w:val="a7"/>
    <w:rsid w:val="000976AE"/>
    <w:pPr>
      <w:keepNext/>
      <w:widowControl w:val="0"/>
      <w:autoSpaceDE w:val="0"/>
      <w:autoSpaceDN w:val="0"/>
      <w:ind w:firstLine="0"/>
      <w:jc w:val="center"/>
    </w:pPr>
    <w:rPr>
      <w:b/>
      <w:bCs/>
      <w:i/>
      <w:szCs w:val="28"/>
    </w:rPr>
  </w:style>
  <w:style w:type="paragraph" w:customStyle="1" w:styleId="affffffffff3">
    <w:name w:val="программа Знак"/>
    <w:basedOn w:val="a7"/>
    <w:link w:val="affffffffff4"/>
    <w:rsid w:val="000976AE"/>
    <w:pPr>
      <w:tabs>
        <w:tab w:val="left" w:pos="567"/>
      </w:tabs>
      <w:spacing w:before="60"/>
    </w:pPr>
    <w:rPr>
      <w:i/>
      <w:szCs w:val="28"/>
    </w:rPr>
  </w:style>
  <w:style w:type="character" w:customStyle="1" w:styleId="affffffffff4">
    <w:name w:val="программа Знак Знак"/>
    <w:basedOn w:val="a9"/>
    <w:link w:val="affffffffff3"/>
    <w:rsid w:val="000976AE"/>
    <w:rPr>
      <w:sz w:val="28"/>
      <w:szCs w:val="28"/>
    </w:rPr>
  </w:style>
  <w:style w:type="paragraph" w:customStyle="1" w:styleId="affffffffff5">
    <w:name w:val="программа"/>
    <w:basedOn w:val="a7"/>
    <w:rsid w:val="000976AE"/>
    <w:pPr>
      <w:tabs>
        <w:tab w:val="left" w:pos="567"/>
      </w:tabs>
      <w:spacing w:before="60"/>
    </w:pPr>
    <w:rPr>
      <w:i/>
      <w:szCs w:val="28"/>
    </w:rPr>
  </w:style>
  <w:style w:type="paragraph" w:customStyle="1" w:styleId="affffffffff6">
    <w:name w:val="Стандарт Знак"/>
    <w:basedOn w:val="a8"/>
    <w:link w:val="affffffffff7"/>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character" w:customStyle="1" w:styleId="affffffffff7">
    <w:name w:val="Стандарт Знак Знак"/>
    <w:basedOn w:val="a9"/>
    <w:link w:val="affffffffff6"/>
    <w:rsid w:val="000976AE"/>
    <w:rPr>
      <w:snapToGrid w:val="0"/>
      <w:sz w:val="28"/>
      <w:szCs w:val="24"/>
    </w:rPr>
  </w:style>
  <w:style w:type="paragraph" w:customStyle="1" w:styleId="affffffffff8">
    <w:name w:val="Стандарт"/>
    <w:basedOn w:val="a8"/>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paragraph" w:customStyle="1" w:styleId="Normal0">
    <w:name w:val="Normal Знак Знак Знак Знак"/>
    <w:rsid w:val="000976AE"/>
    <w:pPr>
      <w:spacing w:before="100" w:after="100"/>
      <w:jc w:val="both"/>
    </w:pPr>
    <w:rPr>
      <w:snapToGrid w:val="0"/>
      <w:sz w:val="24"/>
      <w:szCs w:val="24"/>
    </w:rPr>
  </w:style>
  <w:style w:type="paragraph" w:customStyle="1" w:styleId="affffffffff9">
    <w:name w:val="список"/>
    <w:basedOn w:val="a7"/>
    <w:rsid w:val="000976AE"/>
    <w:pPr>
      <w:tabs>
        <w:tab w:val="num" w:pos="1935"/>
        <w:tab w:val="left" w:pos="2410"/>
      </w:tabs>
      <w:ind w:left="1935" w:hanging="1215"/>
    </w:pPr>
    <w:rPr>
      <w:i/>
      <w:sz w:val="22"/>
      <w:szCs w:val="22"/>
    </w:rPr>
  </w:style>
  <w:style w:type="character" w:customStyle="1" w:styleId="3fa">
    <w:name w:val="Знак Знак3"/>
    <w:basedOn w:val="a9"/>
    <w:locked/>
    <w:rsid w:val="000976AE"/>
    <w:rPr>
      <w:sz w:val="24"/>
      <w:szCs w:val="24"/>
      <w:lang w:val="ru-RU" w:eastAsia="ru-RU" w:bidi="ar-SA"/>
    </w:rPr>
  </w:style>
  <w:style w:type="paragraph" w:customStyle="1" w:styleId="85">
    <w:name w:val="Обычный8"/>
    <w:rsid w:val="000976AE"/>
    <w:rPr>
      <w:sz w:val="22"/>
    </w:rPr>
  </w:style>
  <w:style w:type="character" w:customStyle="1" w:styleId="affffffc">
    <w:name w:val="Заголовок главы Знак"/>
    <w:basedOn w:val="a9"/>
    <w:link w:val="affffffb"/>
    <w:rsid w:val="000976AE"/>
    <w:rPr>
      <w:caps/>
      <w:sz w:val="24"/>
      <w:szCs w:val="24"/>
    </w:rPr>
  </w:style>
  <w:style w:type="paragraph" w:customStyle="1" w:styleId="2ffd">
    <w:name w:val="Знак Знак Знак Знак2"/>
    <w:basedOn w:val="a7"/>
    <w:rsid w:val="000976AE"/>
    <w:pPr>
      <w:ind w:firstLine="0"/>
    </w:pPr>
    <w:rPr>
      <w:rFonts w:ascii="Verdana" w:hAnsi="Verdana" w:cs="Verdana"/>
      <w:i/>
      <w:sz w:val="20"/>
      <w:szCs w:val="20"/>
      <w:lang w:val="en-US" w:eastAsia="en-US"/>
    </w:rPr>
  </w:style>
  <w:style w:type="character" w:customStyle="1" w:styleId="headeraa">
    <w:name w:val="header_aa"/>
    <w:basedOn w:val="a9"/>
    <w:rsid w:val="00D00D72"/>
  </w:style>
  <w:style w:type="paragraph" w:styleId="affffffffffa">
    <w:name w:val="endnote text"/>
    <w:basedOn w:val="a7"/>
    <w:link w:val="affffffffffb"/>
    <w:semiHidden/>
    <w:unhideWhenUsed/>
    <w:rsid w:val="001C2591"/>
    <w:rPr>
      <w:sz w:val="20"/>
      <w:szCs w:val="20"/>
    </w:rPr>
  </w:style>
  <w:style w:type="character" w:customStyle="1" w:styleId="affffffffffb">
    <w:name w:val="Текст концевой сноски Знак"/>
    <w:basedOn w:val="a9"/>
    <w:link w:val="affffffffffa"/>
    <w:semiHidden/>
    <w:rsid w:val="001C2591"/>
    <w:rPr>
      <w:rFonts w:ascii="GOST type A" w:hAnsi="GOST type A"/>
      <w:i/>
    </w:rPr>
  </w:style>
  <w:style w:type="character" w:styleId="affffffffffc">
    <w:name w:val="endnote reference"/>
    <w:basedOn w:val="a9"/>
    <w:semiHidden/>
    <w:unhideWhenUsed/>
    <w:rsid w:val="001C2591"/>
    <w:rPr>
      <w:vertAlign w:val="superscript"/>
    </w:rPr>
  </w:style>
  <w:style w:type="character" w:customStyle="1" w:styleId="blk">
    <w:name w:val="blk"/>
    <w:basedOn w:val="a9"/>
    <w:rsid w:val="006179FF"/>
  </w:style>
  <w:style w:type="paragraph" w:customStyle="1" w:styleId="headertext">
    <w:name w:val="headertext"/>
    <w:basedOn w:val="a7"/>
    <w:rsid w:val="001C2A52"/>
    <w:pPr>
      <w:spacing w:before="100" w:beforeAutospacing="1" w:after="100" w:afterAutospacing="1"/>
      <w:ind w:firstLine="0"/>
    </w:pPr>
    <w:rPr>
      <w:rFonts w:eastAsia="Times New Roman"/>
      <w:i/>
    </w:rPr>
  </w:style>
  <w:style w:type="paragraph" w:customStyle="1" w:styleId="affffffffffd">
    <w:name w:val="Абзац"/>
    <w:link w:val="affffffffffe"/>
    <w:rsid w:val="007732B6"/>
    <w:pPr>
      <w:spacing w:before="60" w:after="60"/>
      <w:ind w:firstLine="567"/>
      <w:jc w:val="both"/>
    </w:pPr>
    <w:rPr>
      <w:rFonts w:eastAsia="Times New Roman"/>
      <w:sz w:val="24"/>
      <w:szCs w:val="24"/>
    </w:rPr>
  </w:style>
  <w:style w:type="character" w:customStyle="1" w:styleId="affffffffffe">
    <w:name w:val="Абзац Знак"/>
    <w:basedOn w:val="a9"/>
    <w:link w:val="affffffffffd"/>
    <w:uiPriority w:val="99"/>
    <w:qFormat/>
    <w:rsid w:val="007732B6"/>
    <w:rPr>
      <w:rFonts w:eastAsia="Times New Roman"/>
      <w:sz w:val="24"/>
      <w:szCs w:val="24"/>
    </w:rPr>
  </w:style>
  <w:style w:type="character" w:customStyle="1" w:styleId="afffffffffff">
    <w:name w:val="Текст_Красный"/>
    <w:basedOn w:val="a9"/>
    <w:rsid w:val="007732B6"/>
    <w:rPr>
      <w:color w:val="FF0000"/>
    </w:rPr>
  </w:style>
  <w:style w:type="table" w:customStyle="1" w:styleId="380">
    <w:name w:val="Сетка таблицы38"/>
    <w:basedOn w:val="aa"/>
    <w:next w:val="af7"/>
    <w:rsid w:val="000216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a"/>
    <w:next w:val="af7"/>
    <w:uiPriority w:val="59"/>
    <w:rsid w:val="00F855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0">
    <w:name w:val="ЗАГОЛОВОК"/>
    <w:basedOn w:val="13"/>
    <w:link w:val="afffffffffff1"/>
    <w:rsid w:val="00175CA6"/>
    <w:pPr>
      <w:overflowPunct/>
      <w:autoSpaceDE/>
      <w:autoSpaceDN/>
      <w:adjustRightInd/>
      <w:spacing w:before="0" w:line="240" w:lineRule="exact"/>
      <w:textAlignment w:val="auto"/>
    </w:pPr>
    <w:rPr>
      <w:rFonts w:eastAsia="Times New Roman"/>
      <w:bCs/>
      <w:color w:val="000000"/>
      <w:szCs w:val="41"/>
    </w:rPr>
  </w:style>
  <w:style w:type="character" w:customStyle="1" w:styleId="afffffffffff1">
    <w:name w:val="ЗАГОЛОВОК Знак"/>
    <w:basedOn w:val="14"/>
    <w:link w:val="afffffffffff0"/>
    <w:rsid w:val="00175CA6"/>
    <w:rPr>
      <w:rFonts w:ascii="Arial" w:eastAsia="Times New Roman" w:hAnsi="Arial"/>
      <w:b/>
      <w:bCs/>
      <w:color w:val="000000"/>
      <w:kern w:val="28"/>
      <w:sz w:val="28"/>
      <w:szCs w:val="41"/>
    </w:rPr>
  </w:style>
  <w:style w:type="paragraph" w:customStyle="1" w:styleId="unformattext">
    <w:name w:val="unformattext"/>
    <w:basedOn w:val="a7"/>
    <w:rsid w:val="00893933"/>
    <w:pPr>
      <w:spacing w:before="100" w:beforeAutospacing="1" w:after="100" w:afterAutospacing="1"/>
      <w:ind w:firstLine="0"/>
    </w:pPr>
    <w:rPr>
      <w:rFonts w:eastAsia="Times New Roman"/>
      <w:i/>
    </w:rPr>
  </w:style>
  <w:style w:type="character" w:customStyle="1" w:styleId="fontstyle01">
    <w:name w:val="fontstyle01"/>
    <w:basedOn w:val="a9"/>
    <w:rsid w:val="005F646C"/>
    <w:rPr>
      <w:rFonts w:ascii="Times New Roman" w:hAnsi="Times New Roman" w:cs="Times New Roman" w:hint="default"/>
      <w:b/>
      <w:bCs/>
      <w:i w:val="0"/>
      <w:iCs w:val="0"/>
      <w:color w:val="000000"/>
      <w:sz w:val="20"/>
      <w:szCs w:val="20"/>
    </w:rPr>
  </w:style>
  <w:style w:type="paragraph" w:customStyle="1" w:styleId="afffffffffff2">
    <w:name w:val="Заполнение таблицы"/>
    <w:basedOn w:val="S1"/>
    <w:link w:val="afffffffffff3"/>
    <w:rsid w:val="00141B96"/>
    <w:pPr>
      <w:ind w:firstLine="0"/>
    </w:pPr>
    <w:rPr>
      <w:sz w:val="22"/>
    </w:rPr>
  </w:style>
  <w:style w:type="paragraph" w:customStyle="1" w:styleId="afffffffffff4">
    <w:name w:val="Заголовок таблиц"/>
    <w:basedOn w:val="S1"/>
    <w:link w:val="afffffffffff5"/>
    <w:rsid w:val="00141B96"/>
    <w:pPr>
      <w:ind w:firstLine="0"/>
      <w:jc w:val="center"/>
    </w:pPr>
  </w:style>
  <w:style w:type="character" w:customStyle="1" w:styleId="afffffffffff3">
    <w:name w:val="Заполнение таблицы Знак"/>
    <w:basedOn w:val="S2"/>
    <w:link w:val="afffffffffff2"/>
    <w:rsid w:val="00141B96"/>
    <w:rPr>
      <w:sz w:val="22"/>
      <w:szCs w:val="24"/>
    </w:rPr>
  </w:style>
  <w:style w:type="paragraph" w:customStyle="1" w:styleId="afffffffffff6">
    <w:name w:val="Номер таблицы"/>
    <w:basedOn w:val="S1"/>
    <w:link w:val="afffffffffff7"/>
    <w:rsid w:val="00141B96"/>
    <w:pPr>
      <w:spacing w:before="120"/>
      <w:ind w:firstLine="0"/>
      <w:jc w:val="right"/>
    </w:pPr>
    <w:rPr>
      <w:sz w:val="20"/>
      <w:szCs w:val="20"/>
    </w:rPr>
  </w:style>
  <w:style w:type="character" w:customStyle="1" w:styleId="afffffffffff5">
    <w:name w:val="Заголовок таблиц Знак"/>
    <w:basedOn w:val="S2"/>
    <w:link w:val="afffffffffff4"/>
    <w:rsid w:val="00141B96"/>
    <w:rPr>
      <w:sz w:val="24"/>
      <w:szCs w:val="24"/>
    </w:rPr>
  </w:style>
  <w:style w:type="character" w:customStyle="1" w:styleId="afffffffffff7">
    <w:name w:val="Номер таблицы Знак"/>
    <w:basedOn w:val="S2"/>
    <w:link w:val="afffffffffff6"/>
    <w:rsid w:val="00141B96"/>
    <w:rPr>
      <w:sz w:val="24"/>
      <w:szCs w:val="24"/>
    </w:rPr>
  </w:style>
  <w:style w:type="paragraph" w:customStyle="1" w:styleId="01">
    <w:name w:val="01 обычный текст"/>
    <w:link w:val="010"/>
    <w:rsid w:val="006B6101"/>
    <w:pPr>
      <w:ind w:firstLine="709"/>
      <w:jc w:val="both"/>
    </w:pPr>
    <w:rPr>
      <w:rFonts w:eastAsiaTheme="minorHAnsi"/>
      <w:sz w:val="24"/>
      <w:szCs w:val="24"/>
      <w:lang w:eastAsia="en-US"/>
    </w:rPr>
  </w:style>
  <w:style w:type="character" w:customStyle="1" w:styleId="010">
    <w:name w:val="01 обычный текст Знак"/>
    <w:basedOn w:val="a9"/>
    <w:link w:val="01"/>
    <w:rsid w:val="006B6101"/>
    <w:rPr>
      <w:rFonts w:eastAsiaTheme="minorHAnsi"/>
      <w:sz w:val="24"/>
      <w:szCs w:val="24"/>
      <w:lang w:eastAsia="en-US"/>
    </w:rPr>
  </w:style>
  <w:style w:type="paragraph" w:customStyle="1" w:styleId="4f">
    <w:name w:val="4 Заг_Таблицы"/>
    <w:basedOn w:val="a7"/>
    <w:link w:val="4f0"/>
    <w:rsid w:val="006B6101"/>
    <w:pPr>
      <w:ind w:firstLine="0"/>
      <w:jc w:val="center"/>
    </w:pPr>
    <w:rPr>
      <w:rFonts w:eastAsiaTheme="minorHAnsi"/>
      <w:b/>
    </w:rPr>
  </w:style>
  <w:style w:type="paragraph" w:customStyle="1" w:styleId="514">
    <w:name w:val="5 Т1_Таб"/>
    <w:basedOn w:val="4f"/>
    <w:link w:val="515"/>
    <w:rsid w:val="006B6101"/>
    <w:pPr>
      <w:jc w:val="left"/>
    </w:pPr>
    <w:rPr>
      <w:b w:val="0"/>
    </w:rPr>
  </w:style>
  <w:style w:type="character" w:customStyle="1" w:styleId="4f0">
    <w:name w:val="4 Заг_Таблицы Знак"/>
    <w:basedOn w:val="a9"/>
    <w:link w:val="4f"/>
    <w:rsid w:val="006B6101"/>
    <w:rPr>
      <w:rFonts w:eastAsiaTheme="minorHAnsi"/>
      <w:b/>
      <w:sz w:val="24"/>
      <w:szCs w:val="24"/>
    </w:rPr>
  </w:style>
  <w:style w:type="paragraph" w:customStyle="1" w:styleId="632">
    <w:name w:val="6 Т3_примеч"/>
    <w:basedOn w:val="514"/>
    <w:link w:val="633"/>
    <w:rsid w:val="006B6101"/>
  </w:style>
  <w:style w:type="character" w:customStyle="1" w:styleId="515">
    <w:name w:val="5 Т1_Таб Знак"/>
    <w:basedOn w:val="4f0"/>
    <w:link w:val="514"/>
    <w:rsid w:val="006B6101"/>
    <w:rPr>
      <w:rFonts w:eastAsiaTheme="minorHAnsi"/>
      <w:b w:val="0"/>
      <w:sz w:val="24"/>
      <w:szCs w:val="24"/>
    </w:rPr>
  </w:style>
  <w:style w:type="character" w:customStyle="1" w:styleId="633">
    <w:name w:val="6 Т3_примеч Знак"/>
    <w:basedOn w:val="515"/>
    <w:link w:val="632"/>
    <w:rsid w:val="006B6101"/>
    <w:rPr>
      <w:rFonts w:eastAsiaTheme="minorHAnsi"/>
      <w:b w:val="0"/>
      <w:sz w:val="24"/>
      <w:szCs w:val="24"/>
    </w:rPr>
  </w:style>
  <w:style w:type="paragraph" w:customStyle="1" w:styleId="5120">
    <w:name w:val="5.1 Т2_Таб"/>
    <w:basedOn w:val="514"/>
    <w:link w:val="5121"/>
    <w:rsid w:val="006B6101"/>
    <w:pPr>
      <w:jc w:val="center"/>
    </w:pPr>
  </w:style>
  <w:style w:type="character" w:customStyle="1" w:styleId="5121">
    <w:name w:val="5.1 Т2_Таб Знак"/>
    <w:basedOn w:val="515"/>
    <w:link w:val="5120"/>
    <w:rsid w:val="006B6101"/>
    <w:rPr>
      <w:rFonts w:eastAsiaTheme="minorHAnsi"/>
      <w:b w:val="0"/>
      <w:sz w:val="24"/>
      <w:szCs w:val="24"/>
    </w:rPr>
  </w:style>
  <w:style w:type="numbering" w:customStyle="1" w:styleId="362">
    <w:name w:val="Нет списка36"/>
    <w:next w:val="ab"/>
    <w:uiPriority w:val="99"/>
    <w:semiHidden/>
    <w:unhideWhenUsed/>
    <w:rsid w:val="001C1DD9"/>
  </w:style>
  <w:style w:type="paragraph" w:customStyle="1" w:styleId="msonormal0">
    <w:name w:val="msonormal"/>
    <w:basedOn w:val="a7"/>
    <w:rsid w:val="001C1DD9"/>
    <w:pPr>
      <w:spacing w:before="100" w:beforeAutospacing="1" w:after="100" w:afterAutospacing="1"/>
      <w:ind w:firstLine="0"/>
      <w:jc w:val="left"/>
    </w:pPr>
    <w:rPr>
      <w:rFonts w:eastAsia="Times New Roman"/>
    </w:rPr>
  </w:style>
  <w:style w:type="table" w:customStyle="1" w:styleId="400">
    <w:name w:val="Сетка таблицы40"/>
    <w:basedOn w:val="aa"/>
    <w:next w:val="af7"/>
    <w:uiPriority w:val="59"/>
    <w:rsid w:val="001C1DD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2">
    <w:name w:val="Нет списка37"/>
    <w:next w:val="ab"/>
    <w:uiPriority w:val="99"/>
    <w:semiHidden/>
    <w:unhideWhenUsed/>
    <w:rsid w:val="00A30FC3"/>
  </w:style>
  <w:style w:type="table" w:customStyle="1" w:styleId="440">
    <w:name w:val="Сетка таблицы44"/>
    <w:basedOn w:val="aa"/>
    <w:next w:val="af7"/>
    <w:uiPriority w:val="59"/>
    <w:rsid w:val="00A30FC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1">
    <w:name w:val="Нет списка38"/>
    <w:next w:val="ab"/>
    <w:uiPriority w:val="99"/>
    <w:semiHidden/>
    <w:unhideWhenUsed/>
    <w:rsid w:val="006348F9"/>
  </w:style>
  <w:style w:type="table" w:customStyle="1" w:styleId="450">
    <w:name w:val="Сетка таблицы45"/>
    <w:basedOn w:val="aa"/>
    <w:next w:val="af7"/>
    <w:uiPriority w:val="59"/>
    <w:rsid w:val="006348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0">
    <w:name w:val="Сетка таблицы46"/>
    <w:basedOn w:val="aa"/>
    <w:next w:val="af7"/>
    <w:uiPriority w:val="59"/>
    <w:rsid w:val="00E00C31"/>
    <w:rPr>
      <w:rFonts w:eastAsiaTheme="minorHAnsi"/>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ffff5">
    <w:name w:val="Неразрешенное упоминание1"/>
    <w:basedOn w:val="a9"/>
    <w:uiPriority w:val="99"/>
    <w:semiHidden/>
    <w:unhideWhenUsed/>
    <w:rsid w:val="00B6133C"/>
    <w:rPr>
      <w:color w:val="605E5C"/>
      <w:shd w:val="clear" w:color="auto" w:fill="E1DFDD"/>
    </w:rPr>
  </w:style>
  <w:style w:type="numbering" w:customStyle="1" w:styleId="391">
    <w:name w:val="Нет списка39"/>
    <w:next w:val="ab"/>
    <w:uiPriority w:val="99"/>
    <w:semiHidden/>
    <w:unhideWhenUsed/>
    <w:rsid w:val="009404C7"/>
  </w:style>
  <w:style w:type="table" w:customStyle="1" w:styleId="470">
    <w:name w:val="Сетка таблицы47"/>
    <w:basedOn w:val="aa"/>
    <w:next w:val="af7"/>
    <w:uiPriority w:val="59"/>
    <w:rsid w:val="00B91FC4"/>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21">
    <w:name w:val="fontstyle21"/>
    <w:basedOn w:val="a9"/>
    <w:rsid w:val="00E778FB"/>
    <w:rPr>
      <w:rFonts w:ascii="BookmanOldStyle-Italic" w:hAnsi="BookmanOldStyle-Italic" w:hint="default"/>
      <w:b w:val="0"/>
      <w:bCs w:val="0"/>
      <w:i/>
      <w:iCs/>
      <w:color w:val="000000"/>
      <w:sz w:val="22"/>
      <w:szCs w:val="22"/>
    </w:rPr>
  </w:style>
  <w:style w:type="character" w:customStyle="1" w:styleId="FontStyle17">
    <w:name w:val="Font Style17"/>
    <w:basedOn w:val="a9"/>
    <w:rsid w:val="00E510DA"/>
    <w:rPr>
      <w:rFonts w:ascii="Times New Roman" w:hAnsi="Times New Roman" w:cs="Times New Roman"/>
      <w:sz w:val="26"/>
      <w:szCs w:val="26"/>
    </w:rPr>
  </w:style>
  <w:style w:type="paragraph" w:customStyle="1" w:styleId="tekst">
    <w:name w:val="tekst"/>
    <w:basedOn w:val="a7"/>
    <w:rsid w:val="0052268C"/>
    <w:pPr>
      <w:spacing w:before="100" w:beforeAutospacing="1" w:after="100" w:afterAutospacing="1"/>
      <w:ind w:firstLine="0"/>
      <w:jc w:val="left"/>
    </w:pPr>
    <w:rPr>
      <w:rFonts w:eastAsia="Times New Roman"/>
    </w:rPr>
  </w:style>
  <w:style w:type="paragraph" w:customStyle="1" w:styleId="western">
    <w:name w:val="western"/>
    <w:basedOn w:val="a7"/>
    <w:rsid w:val="0052268C"/>
    <w:pPr>
      <w:spacing w:before="100" w:beforeAutospacing="1" w:after="100" w:afterAutospacing="1"/>
      <w:ind w:firstLine="0"/>
      <w:jc w:val="left"/>
    </w:pPr>
    <w:rPr>
      <w:rFonts w:eastAsia="Times New Roman"/>
      <w:lang w:val="en-US" w:eastAsia="en-US"/>
    </w:rPr>
  </w:style>
  <w:style w:type="character" w:customStyle="1" w:styleId="searchresult">
    <w:name w:val="search_result"/>
    <w:basedOn w:val="a9"/>
    <w:rsid w:val="00EF52C1"/>
  </w:style>
  <w:style w:type="paragraph" w:customStyle="1" w:styleId="rmchqcpvmsonormal">
    <w:name w:val="rmchqcpv msonormal"/>
    <w:basedOn w:val="a7"/>
    <w:rsid w:val="001D04B7"/>
    <w:pPr>
      <w:spacing w:before="100" w:beforeAutospacing="1" w:after="100" w:afterAutospacing="1"/>
      <w:ind w:firstLine="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8563">
      <w:bodyDiv w:val="1"/>
      <w:marLeft w:val="0"/>
      <w:marRight w:val="0"/>
      <w:marTop w:val="0"/>
      <w:marBottom w:val="0"/>
      <w:divBdr>
        <w:top w:val="none" w:sz="0" w:space="0" w:color="auto"/>
        <w:left w:val="none" w:sz="0" w:space="0" w:color="auto"/>
        <w:bottom w:val="none" w:sz="0" w:space="0" w:color="auto"/>
        <w:right w:val="none" w:sz="0" w:space="0" w:color="auto"/>
      </w:divBdr>
    </w:div>
    <w:div w:id="40909139">
      <w:bodyDiv w:val="1"/>
      <w:marLeft w:val="0"/>
      <w:marRight w:val="0"/>
      <w:marTop w:val="0"/>
      <w:marBottom w:val="0"/>
      <w:divBdr>
        <w:top w:val="none" w:sz="0" w:space="0" w:color="auto"/>
        <w:left w:val="none" w:sz="0" w:space="0" w:color="auto"/>
        <w:bottom w:val="none" w:sz="0" w:space="0" w:color="auto"/>
        <w:right w:val="none" w:sz="0" w:space="0" w:color="auto"/>
      </w:divBdr>
    </w:div>
    <w:div w:id="41368307">
      <w:bodyDiv w:val="1"/>
      <w:marLeft w:val="0"/>
      <w:marRight w:val="0"/>
      <w:marTop w:val="0"/>
      <w:marBottom w:val="0"/>
      <w:divBdr>
        <w:top w:val="none" w:sz="0" w:space="0" w:color="auto"/>
        <w:left w:val="none" w:sz="0" w:space="0" w:color="auto"/>
        <w:bottom w:val="none" w:sz="0" w:space="0" w:color="auto"/>
        <w:right w:val="none" w:sz="0" w:space="0" w:color="auto"/>
      </w:divBdr>
    </w:div>
    <w:div w:id="43219490">
      <w:bodyDiv w:val="1"/>
      <w:marLeft w:val="0"/>
      <w:marRight w:val="0"/>
      <w:marTop w:val="0"/>
      <w:marBottom w:val="0"/>
      <w:divBdr>
        <w:top w:val="none" w:sz="0" w:space="0" w:color="auto"/>
        <w:left w:val="none" w:sz="0" w:space="0" w:color="auto"/>
        <w:bottom w:val="none" w:sz="0" w:space="0" w:color="auto"/>
        <w:right w:val="none" w:sz="0" w:space="0" w:color="auto"/>
      </w:divBdr>
    </w:div>
    <w:div w:id="45420902">
      <w:bodyDiv w:val="1"/>
      <w:marLeft w:val="0"/>
      <w:marRight w:val="0"/>
      <w:marTop w:val="0"/>
      <w:marBottom w:val="0"/>
      <w:divBdr>
        <w:top w:val="none" w:sz="0" w:space="0" w:color="auto"/>
        <w:left w:val="none" w:sz="0" w:space="0" w:color="auto"/>
        <w:bottom w:val="none" w:sz="0" w:space="0" w:color="auto"/>
        <w:right w:val="none" w:sz="0" w:space="0" w:color="auto"/>
      </w:divBdr>
    </w:div>
    <w:div w:id="49232820">
      <w:bodyDiv w:val="1"/>
      <w:marLeft w:val="0"/>
      <w:marRight w:val="0"/>
      <w:marTop w:val="0"/>
      <w:marBottom w:val="0"/>
      <w:divBdr>
        <w:top w:val="none" w:sz="0" w:space="0" w:color="auto"/>
        <w:left w:val="none" w:sz="0" w:space="0" w:color="auto"/>
        <w:bottom w:val="none" w:sz="0" w:space="0" w:color="auto"/>
        <w:right w:val="none" w:sz="0" w:space="0" w:color="auto"/>
      </w:divBdr>
    </w:div>
    <w:div w:id="62457564">
      <w:bodyDiv w:val="1"/>
      <w:marLeft w:val="0"/>
      <w:marRight w:val="0"/>
      <w:marTop w:val="0"/>
      <w:marBottom w:val="0"/>
      <w:divBdr>
        <w:top w:val="none" w:sz="0" w:space="0" w:color="auto"/>
        <w:left w:val="none" w:sz="0" w:space="0" w:color="auto"/>
        <w:bottom w:val="none" w:sz="0" w:space="0" w:color="auto"/>
        <w:right w:val="none" w:sz="0" w:space="0" w:color="auto"/>
      </w:divBdr>
    </w:div>
    <w:div w:id="64690485">
      <w:bodyDiv w:val="1"/>
      <w:marLeft w:val="0"/>
      <w:marRight w:val="0"/>
      <w:marTop w:val="0"/>
      <w:marBottom w:val="0"/>
      <w:divBdr>
        <w:top w:val="none" w:sz="0" w:space="0" w:color="auto"/>
        <w:left w:val="none" w:sz="0" w:space="0" w:color="auto"/>
        <w:bottom w:val="none" w:sz="0" w:space="0" w:color="auto"/>
        <w:right w:val="none" w:sz="0" w:space="0" w:color="auto"/>
      </w:divBdr>
    </w:div>
    <w:div w:id="67113033">
      <w:bodyDiv w:val="1"/>
      <w:marLeft w:val="0"/>
      <w:marRight w:val="0"/>
      <w:marTop w:val="0"/>
      <w:marBottom w:val="0"/>
      <w:divBdr>
        <w:top w:val="none" w:sz="0" w:space="0" w:color="auto"/>
        <w:left w:val="none" w:sz="0" w:space="0" w:color="auto"/>
        <w:bottom w:val="none" w:sz="0" w:space="0" w:color="auto"/>
        <w:right w:val="none" w:sz="0" w:space="0" w:color="auto"/>
      </w:divBdr>
    </w:div>
    <w:div w:id="71777005">
      <w:bodyDiv w:val="1"/>
      <w:marLeft w:val="0"/>
      <w:marRight w:val="0"/>
      <w:marTop w:val="0"/>
      <w:marBottom w:val="0"/>
      <w:divBdr>
        <w:top w:val="none" w:sz="0" w:space="0" w:color="auto"/>
        <w:left w:val="none" w:sz="0" w:space="0" w:color="auto"/>
        <w:bottom w:val="none" w:sz="0" w:space="0" w:color="auto"/>
        <w:right w:val="none" w:sz="0" w:space="0" w:color="auto"/>
      </w:divBdr>
    </w:div>
    <w:div w:id="75251409">
      <w:bodyDiv w:val="1"/>
      <w:marLeft w:val="0"/>
      <w:marRight w:val="0"/>
      <w:marTop w:val="0"/>
      <w:marBottom w:val="0"/>
      <w:divBdr>
        <w:top w:val="none" w:sz="0" w:space="0" w:color="auto"/>
        <w:left w:val="none" w:sz="0" w:space="0" w:color="auto"/>
        <w:bottom w:val="none" w:sz="0" w:space="0" w:color="auto"/>
        <w:right w:val="none" w:sz="0" w:space="0" w:color="auto"/>
      </w:divBdr>
    </w:div>
    <w:div w:id="77797125">
      <w:bodyDiv w:val="1"/>
      <w:marLeft w:val="0"/>
      <w:marRight w:val="0"/>
      <w:marTop w:val="0"/>
      <w:marBottom w:val="0"/>
      <w:divBdr>
        <w:top w:val="none" w:sz="0" w:space="0" w:color="auto"/>
        <w:left w:val="none" w:sz="0" w:space="0" w:color="auto"/>
        <w:bottom w:val="none" w:sz="0" w:space="0" w:color="auto"/>
        <w:right w:val="none" w:sz="0" w:space="0" w:color="auto"/>
      </w:divBdr>
    </w:div>
    <w:div w:id="86198878">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86923278">
      <w:bodyDiv w:val="1"/>
      <w:marLeft w:val="0"/>
      <w:marRight w:val="0"/>
      <w:marTop w:val="0"/>
      <w:marBottom w:val="0"/>
      <w:divBdr>
        <w:top w:val="none" w:sz="0" w:space="0" w:color="auto"/>
        <w:left w:val="none" w:sz="0" w:space="0" w:color="auto"/>
        <w:bottom w:val="none" w:sz="0" w:space="0" w:color="auto"/>
        <w:right w:val="none" w:sz="0" w:space="0" w:color="auto"/>
      </w:divBdr>
      <w:divsChild>
        <w:div w:id="278997980">
          <w:marLeft w:val="0"/>
          <w:marRight w:val="0"/>
          <w:marTop w:val="0"/>
          <w:marBottom w:val="0"/>
          <w:divBdr>
            <w:top w:val="none" w:sz="0" w:space="0" w:color="auto"/>
            <w:left w:val="none" w:sz="0" w:space="0" w:color="auto"/>
            <w:bottom w:val="none" w:sz="0" w:space="0" w:color="auto"/>
            <w:right w:val="none" w:sz="0" w:space="0" w:color="auto"/>
          </w:divBdr>
          <w:divsChild>
            <w:div w:id="12365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0873">
      <w:bodyDiv w:val="1"/>
      <w:marLeft w:val="0"/>
      <w:marRight w:val="0"/>
      <w:marTop w:val="0"/>
      <w:marBottom w:val="0"/>
      <w:divBdr>
        <w:top w:val="none" w:sz="0" w:space="0" w:color="auto"/>
        <w:left w:val="none" w:sz="0" w:space="0" w:color="auto"/>
        <w:bottom w:val="none" w:sz="0" w:space="0" w:color="auto"/>
        <w:right w:val="none" w:sz="0" w:space="0" w:color="auto"/>
      </w:divBdr>
    </w:div>
    <w:div w:id="99566404">
      <w:bodyDiv w:val="1"/>
      <w:marLeft w:val="0"/>
      <w:marRight w:val="0"/>
      <w:marTop w:val="0"/>
      <w:marBottom w:val="0"/>
      <w:divBdr>
        <w:top w:val="none" w:sz="0" w:space="0" w:color="auto"/>
        <w:left w:val="none" w:sz="0" w:space="0" w:color="auto"/>
        <w:bottom w:val="none" w:sz="0" w:space="0" w:color="auto"/>
        <w:right w:val="none" w:sz="0" w:space="0" w:color="auto"/>
      </w:divBdr>
    </w:div>
    <w:div w:id="101847518">
      <w:bodyDiv w:val="1"/>
      <w:marLeft w:val="0"/>
      <w:marRight w:val="0"/>
      <w:marTop w:val="0"/>
      <w:marBottom w:val="0"/>
      <w:divBdr>
        <w:top w:val="none" w:sz="0" w:space="0" w:color="auto"/>
        <w:left w:val="none" w:sz="0" w:space="0" w:color="auto"/>
        <w:bottom w:val="none" w:sz="0" w:space="0" w:color="auto"/>
        <w:right w:val="none" w:sz="0" w:space="0" w:color="auto"/>
      </w:divBdr>
    </w:div>
    <w:div w:id="114642179">
      <w:bodyDiv w:val="1"/>
      <w:marLeft w:val="0"/>
      <w:marRight w:val="0"/>
      <w:marTop w:val="0"/>
      <w:marBottom w:val="0"/>
      <w:divBdr>
        <w:top w:val="none" w:sz="0" w:space="0" w:color="auto"/>
        <w:left w:val="none" w:sz="0" w:space="0" w:color="auto"/>
        <w:bottom w:val="none" w:sz="0" w:space="0" w:color="auto"/>
        <w:right w:val="none" w:sz="0" w:space="0" w:color="auto"/>
      </w:divBdr>
    </w:div>
    <w:div w:id="125322123">
      <w:bodyDiv w:val="1"/>
      <w:marLeft w:val="0"/>
      <w:marRight w:val="0"/>
      <w:marTop w:val="0"/>
      <w:marBottom w:val="0"/>
      <w:divBdr>
        <w:top w:val="none" w:sz="0" w:space="0" w:color="auto"/>
        <w:left w:val="none" w:sz="0" w:space="0" w:color="auto"/>
        <w:bottom w:val="none" w:sz="0" w:space="0" w:color="auto"/>
        <w:right w:val="none" w:sz="0" w:space="0" w:color="auto"/>
      </w:divBdr>
    </w:div>
    <w:div w:id="138156926">
      <w:bodyDiv w:val="1"/>
      <w:marLeft w:val="0"/>
      <w:marRight w:val="0"/>
      <w:marTop w:val="0"/>
      <w:marBottom w:val="0"/>
      <w:divBdr>
        <w:top w:val="none" w:sz="0" w:space="0" w:color="auto"/>
        <w:left w:val="none" w:sz="0" w:space="0" w:color="auto"/>
        <w:bottom w:val="none" w:sz="0" w:space="0" w:color="auto"/>
        <w:right w:val="none" w:sz="0" w:space="0" w:color="auto"/>
      </w:divBdr>
    </w:div>
    <w:div w:id="169412680">
      <w:bodyDiv w:val="1"/>
      <w:marLeft w:val="0"/>
      <w:marRight w:val="0"/>
      <w:marTop w:val="0"/>
      <w:marBottom w:val="0"/>
      <w:divBdr>
        <w:top w:val="none" w:sz="0" w:space="0" w:color="auto"/>
        <w:left w:val="none" w:sz="0" w:space="0" w:color="auto"/>
        <w:bottom w:val="none" w:sz="0" w:space="0" w:color="auto"/>
        <w:right w:val="none" w:sz="0" w:space="0" w:color="auto"/>
      </w:divBdr>
    </w:div>
    <w:div w:id="169492088">
      <w:bodyDiv w:val="1"/>
      <w:marLeft w:val="0"/>
      <w:marRight w:val="0"/>
      <w:marTop w:val="0"/>
      <w:marBottom w:val="0"/>
      <w:divBdr>
        <w:top w:val="none" w:sz="0" w:space="0" w:color="auto"/>
        <w:left w:val="none" w:sz="0" w:space="0" w:color="auto"/>
        <w:bottom w:val="none" w:sz="0" w:space="0" w:color="auto"/>
        <w:right w:val="none" w:sz="0" w:space="0" w:color="auto"/>
      </w:divBdr>
    </w:div>
    <w:div w:id="172233623">
      <w:bodyDiv w:val="1"/>
      <w:marLeft w:val="0"/>
      <w:marRight w:val="0"/>
      <w:marTop w:val="0"/>
      <w:marBottom w:val="0"/>
      <w:divBdr>
        <w:top w:val="none" w:sz="0" w:space="0" w:color="auto"/>
        <w:left w:val="none" w:sz="0" w:space="0" w:color="auto"/>
        <w:bottom w:val="none" w:sz="0" w:space="0" w:color="auto"/>
        <w:right w:val="none" w:sz="0" w:space="0" w:color="auto"/>
      </w:divBdr>
    </w:div>
    <w:div w:id="184948142">
      <w:bodyDiv w:val="1"/>
      <w:marLeft w:val="0"/>
      <w:marRight w:val="0"/>
      <w:marTop w:val="0"/>
      <w:marBottom w:val="0"/>
      <w:divBdr>
        <w:top w:val="none" w:sz="0" w:space="0" w:color="auto"/>
        <w:left w:val="none" w:sz="0" w:space="0" w:color="auto"/>
        <w:bottom w:val="none" w:sz="0" w:space="0" w:color="auto"/>
        <w:right w:val="none" w:sz="0" w:space="0" w:color="auto"/>
      </w:divBdr>
    </w:div>
    <w:div w:id="186867167">
      <w:bodyDiv w:val="1"/>
      <w:marLeft w:val="0"/>
      <w:marRight w:val="0"/>
      <w:marTop w:val="0"/>
      <w:marBottom w:val="0"/>
      <w:divBdr>
        <w:top w:val="none" w:sz="0" w:space="0" w:color="auto"/>
        <w:left w:val="none" w:sz="0" w:space="0" w:color="auto"/>
        <w:bottom w:val="none" w:sz="0" w:space="0" w:color="auto"/>
        <w:right w:val="none" w:sz="0" w:space="0" w:color="auto"/>
      </w:divBdr>
    </w:div>
    <w:div w:id="200018714">
      <w:bodyDiv w:val="1"/>
      <w:marLeft w:val="0"/>
      <w:marRight w:val="0"/>
      <w:marTop w:val="0"/>
      <w:marBottom w:val="0"/>
      <w:divBdr>
        <w:top w:val="none" w:sz="0" w:space="0" w:color="auto"/>
        <w:left w:val="none" w:sz="0" w:space="0" w:color="auto"/>
        <w:bottom w:val="none" w:sz="0" w:space="0" w:color="auto"/>
        <w:right w:val="none" w:sz="0" w:space="0" w:color="auto"/>
      </w:divBdr>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208105245">
      <w:bodyDiv w:val="1"/>
      <w:marLeft w:val="0"/>
      <w:marRight w:val="0"/>
      <w:marTop w:val="0"/>
      <w:marBottom w:val="0"/>
      <w:divBdr>
        <w:top w:val="none" w:sz="0" w:space="0" w:color="auto"/>
        <w:left w:val="none" w:sz="0" w:space="0" w:color="auto"/>
        <w:bottom w:val="none" w:sz="0" w:space="0" w:color="auto"/>
        <w:right w:val="none" w:sz="0" w:space="0" w:color="auto"/>
      </w:divBdr>
    </w:div>
    <w:div w:id="228851973">
      <w:bodyDiv w:val="1"/>
      <w:marLeft w:val="0"/>
      <w:marRight w:val="0"/>
      <w:marTop w:val="0"/>
      <w:marBottom w:val="0"/>
      <w:divBdr>
        <w:top w:val="none" w:sz="0" w:space="0" w:color="auto"/>
        <w:left w:val="none" w:sz="0" w:space="0" w:color="auto"/>
        <w:bottom w:val="none" w:sz="0" w:space="0" w:color="auto"/>
        <w:right w:val="none" w:sz="0" w:space="0" w:color="auto"/>
      </w:divBdr>
    </w:div>
    <w:div w:id="250820169">
      <w:bodyDiv w:val="1"/>
      <w:marLeft w:val="0"/>
      <w:marRight w:val="0"/>
      <w:marTop w:val="0"/>
      <w:marBottom w:val="0"/>
      <w:divBdr>
        <w:top w:val="none" w:sz="0" w:space="0" w:color="auto"/>
        <w:left w:val="none" w:sz="0" w:space="0" w:color="auto"/>
        <w:bottom w:val="none" w:sz="0" w:space="0" w:color="auto"/>
        <w:right w:val="none" w:sz="0" w:space="0" w:color="auto"/>
      </w:divBdr>
    </w:div>
    <w:div w:id="255142370">
      <w:bodyDiv w:val="1"/>
      <w:marLeft w:val="0"/>
      <w:marRight w:val="0"/>
      <w:marTop w:val="0"/>
      <w:marBottom w:val="0"/>
      <w:divBdr>
        <w:top w:val="none" w:sz="0" w:space="0" w:color="auto"/>
        <w:left w:val="none" w:sz="0" w:space="0" w:color="auto"/>
        <w:bottom w:val="none" w:sz="0" w:space="0" w:color="auto"/>
        <w:right w:val="none" w:sz="0" w:space="0" w:color="auto"/>
      </w:divBdr>
    </w:div>
    <w:div w:id="258805124">
      <w:bodyDiv w:val="1"/>
      <w:marLeft w:val="0"/>
      <w:marRight w:val="0"/>
      <w:marTop w:val="0"/>
      <w:marBottom w:val="0"/>
      <w:divBdr>
        <w:top w:val="none" w:sz="0" w:space="0" w:color="auto"/>
        <w:left w:val="none" w:sz="0" w:space="0" w:color="auto"/>
        <w:bottom w:val="none" w:sz="0" w:space="0" w:color="auto"/>
        <w:right w:val="none" w:sz="0" w:space="0" w:color="auto"/>
      </w:divBdr>
    </w:div>
    <w:div w:id="265113575">
      <w:bodyDiv w:val="1"/>
      <w:marLeft w:val="0"/>
      <w:marRight w:val="0"/>
      <w:marTop w:val="0"/>
      <w:marBottom w:val="0"/>
      <w:divBdr>
        <w:top w:val="none" w:sz="0" w:space="0" w:color="auto"/>
        <w:left w:val="none" w:sz="0" w:space="0" w:color="auto"/>
        <w:bottom w:val="none" w:sz="0" w:space="0" w:color="auto"/>
        <w:right w:val="none" w:sz="0" w:space="0" w:color="auto"/>
      </w:divBdr>
    </w:div>
    <w:div w:id="265620436">
      <w:bodyDiv w:val="1"/>
      <w:marLeft w:val="0"/>
      <w:marRight w:val="0"/>
      <w:marTop w:val="0"/>
      <w:marBottom w:val="0"/>
      <w:divBdr>
        <w:top w:val="none" w:sz="0" w:space="0" w:color="auto"/>
        <w:left w:val="none" w:sz="0" w:space="0" w:color="auto"/>
        <w:bottom w:val="none" w:sz="0" w:space="0" w:color="auto"/>
        <w:right w:val="none" w:sz="0" w:space="0" w:color="auto"/>
      </w:divBdr>
    </w:div>
    <w:div w:id="266158752">
      <w:bodyDiv w:val="1"/>
      <w:marLeft w:val="0"/>
      <w:marRight w:val="0"/>
      <w:marTop w:val="0"/>
      <w:marBottom w:val="0"/>
      <w:divBdr>
        <w:top w:val="none" w:sz="0" w:space="0" w:color="auto"/>
        <w:left w:val="none" w:sz="0" w:space="0" w:color="auto"/>
        <w:bottom w:val="none" w:sz="0" w:space="0" w:color="auto"/>
        <w:right w:val="none" w:sz="0" w:space="0" w:color="auto"/>
      </w:divBdr>
    </w:div>
    <w:div w:id="268247171">
      <w:bodyDiv w:val="1"/>
      <w:marLeft w:val="0"/>
      <w:marRight w:val="0"/>
      <w:marTop w:val="0"/>
      <w:marBottom w:val="0"/>
      <w:divBdr>
        <w:top w:val="none" w:sz="0" w:space="0" w:color="auto"/>
        <w:left w:val="none" w:sz="0" w:space="0" w:color="auto"/>
        <w:bottom w:val="none" w:sz="0" w:space="0" w:color="auto"/>
        <w:right w:val="none" w:sz="0" w:space="0" w:color="auto"/>
      </w:divBdr>
    </w:div>
    <w:div w:id="282659959">
      <w:bodyDiv w:val="1"/>
      <w:marLeft w:val="0"/>
      <w:marRight w:val="0"/>
      <w:marTop w:val="0"/>
      <w:marBottom w:val="0"/>
      <w:divBdr>
        <w:top w:val="none" w:sz="0" w:space="0" w:color="auto"/>
        <w:left w:val="none" w:sz="0" w:space="0" w:color="auto"/>
        <w:bottom w:val="none" w:sz="0" w:space="0" w:color="auto"/>
        <w:right w:val="none" w:sz="0" w:space="0" w:color="auto"/>
      </w:divBdr>
    </w:div>
    <w:div w:id="283275898">
      <w:bodyDiv w:val="1"/>
      <w:marLeft w:val="0"/>
      <w:marRight w:val="0"/>
      <w:marTop w:val="0"/>
      <w:marBottom w:val="0"/>
      <w:divBdr>
        <w:top w:val="none" w:sz="0" w:space="0" w:color="auto"/>
        <w:left w:val="none" w:sz="0" w:space="0" w:color="auto"/>
        <w:bottom w:val="none" w:sz="0" w:space="0" w:color="auto"/>
        <w:right w:val="none" w:sz="0" w:space="0" w:color="auto"/>
      </w:divBdr>
    </w:div>
    <w:div w:id="293683215">
      <w:bodyDiv w:val="1"/>
      <w:marLeft w:val="0"/>
      <w:marRight w:val="0"/>
      <w:marTop w:val="0"/>
      <w:marBottom w:val="0"/>
      <w:divBdr>
        <w:top w:val="none" w:sz="0" w:space="0" w:color="auto"/>
        <w:left w:val="none" w:sz="0" w:space="0" w:color="auto"/>
        <w:bottom w:val="none" w:sz="0" w:space="0" w:color="auto"/>
        <w:right w:val="none" w:sz="0" w:space="0" w:color="auto"/>
      </w:divBdr>
    </w:div>
    <w:div w:id="309595978">
      <w:bodyDiv w:val="1"/>
      <w:marLeft w:val="0"/>
      <w:marRight w:val="0"/>
      <w:marTop w:val="0"/>
      <w:marBottom w:val="0"/>
      <w:divBdr>
        <w:top w:val="none" w:sz="0" w:space="0" w:color="auto"/>
        <w:left w:val="none" w:sz="0" w:space="0" w:color="auto"/>
        <w:bottom w:val="none" w:sz="0" w:space="0" w:color="auto"/>
        <w:right w:val="none" w:sz="0" w:space="0" w:color="auto"/>
      </w:divBdr>
    </w:div>
    <w:div w:id="318585424">
      <w:bodyDiv w:val="1"/>
      <w:marLeft w:val="0"/>
      <w:marRight w:val="0"/>
      <w:marTop w:val="0"/>
      <w:marBottom w:val="0"/>
      <w:divBdr>
        <w:top w:val="none" w:sz="0" w:space="0" w:color="auto"/>
        <w:left w:val="none" w:sz="0" w:space="0" w:color="auto"/>
        <w:bottom w:val="none" w:sz="0" w:space="0" w:color="auto"/>
        <w:right w:val="none" w:sz="0" w:space="0" w:color="auto"/>
      </w:divBdr>
    </w:div>
    <w:div w:id="324823158">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33848628">
      <w:bodyDiv w:val="1"/>
      <w:marLeft w:val="0"/>
      <w:marRight w:val="0"/>
      <w:marTop w:val="0"/>
      <w:marBottom w:val="0"/>
      <w:divBdr>
        <w:top w:val="none" w:sz="0" w:space="0" w:color="auto"/>
        <w:left w:val="none" w:sz="0" w:space="0" w:color="auto"/>
        <w:bottom w:val="none" w:sz="0" w:space="0" w:color="auto"/>
        <w:right w:val="none" w:sz="0" w:space="0" w:color="auto"/>
      </w:divBdr>
    </w:div>
    <w:div w:id="341592725">
      <w:bodyDiv w:val="1"/>
      <w:marLeft w:val="0"/>
      <w:marRight w:val="0"/>
      <w:marTop w:val="0"/>
      <w:marBottom w:val="0"/>
      <w:divBdr>
        <w:top w:val="none" w:sz="0" w:space="0" w:color="auto"/>
        <w:left w:val="none" w:sz="0" w:space="0" w:color="auto"/>
        <w:bottom w:val="none" w:sz="0" w:space="0" w:color="auto"/>
        <w:right w:val="none" w:sz="0" w:space="0" w:color="auto"/>
      </w:divBdr>
    </w:div>
    <w:div w:id="343947653">
      <w:bodyDiv w:val="1"/>
      <w:marLeft w:val="0"/>
      <w:marRight w:val="0"/>
      <w:marTop w:val="0"/>
      <w:marBottom w:val="0"/>
      <w:divBdr>
        <w:top w:val="none" w:sz="0" w:space="0" w:color="auto"/>
        <w:left w:val="none" w:sz="0" w:space="0" w:color="auto"/>
        <w:bottom w:val="none" w:sz="0" w:space="0" w:color="auto"/>
        <w:right w:val="none" w:sz="0" w:space="0" w:color="auto"/>
      </w:divBdr>
    </w:div>
    <w:div w:id="353116179">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00175431">
      <w:bodyDiv w:val="1"/>
      <w:marLeft w:val="0"/>
      <w:marRight w:val="0"/>
      <w:marTop w:val="0"/>
      <w:marBottom w:val="0"/>
      <w:divBdr>
        <w:top w:val="none" w:sz="0" w:space="0" w:color="auto"/>
        <w:left w:val="none" w:sz="0" w:space="0" w:color="auto"/>
        <w:bottom w:val="none" w:sz="0" w:space="0" w:color="auto"/>
        <w:right w:val="none" w:sz="0" w:space="0" w:color="auto"/>
      </w:divBdr>
    </w:div>
    <w:div w:id="405349353">
      <w:bodyDiv w:val="1"/>
      <w:marLeft w:val="0"/>
      <w:marRight w:val="0"/>
      <w:marTop w:val="0"/>
      <w:marBottom w:val="0"/>
      <w:divBdr>
        <w:top w:val="none" w:sz="0" w:space="0" w:color="auto"/>
        <w:left w:val="none" w:sz="0" w:space="0" w:color="auto"/>
        <w:bottom w:val="none" w:sz="0" w:space="0" w:color="auto"/>
        <w:right w:val="none" w:sz="0" w:space="0" w:color="auto"/>
      </w:divBdr>
    </w:div>
    <w:div w:id="416749545">
      <w:bodyDiv w:val="1"/>
      <w:marLeft w:val="0"/>
      <w:marRight w:val="0"/>
      <w:marTop w:val="0"/>
      <w:marBottom w:val="0"/>
      <w:divBdr>
        <w:top w:val="none" w:sz="0" w:space="0" w:color="auto"/>
        <w:left w:val="none" w:sz="0" w:space="0" w:color="auto"/>
        <w:bottom w:val="none" w:sz="0" w:space="0" w:color="auto"/>
        <w:right w:val="none" w:sz="0" w:space="0" w:color="auto"/>
      </w:divBdr>
    </w:div>
    <w:div w:id="418066196">
      <w:bodyDiv w:val="1"/>
      <w:marLeft w:val="0"/>
      <w:marRight w:val="0"/>
      <w:marTop w:val="0"/>
      <w:marBottom w:val="0"/>
      <w:divBdr>
        <w:top w:val="none" w:sz="0" w:space="0" w:color="auto"/>
        <w:left w:val="none" w:sz="0" w:space="0" w:color="auto"/>
        <w:bottom w:val="none" w:sz="0" w:space="0" w:color="auto"/>
        <w:right w:val="none" w:sz="0" w:space="0" w:color="auto"/>
      </w:divBdr>
    </w:div>
    <w:div w:id="420300648">
      <w:bodyDiv w:val="1"/>
      <w:marLeft w:val="0"/>
      <w:marRight w:val="0"/>
      <w:marTop w:val="0"/>
      <w:marBottom w:val="0"/>
      <w:divBdr>
        <w:top w:val="none" w:sz="0" w:space="0" w:color="auto"/>
        <w:left w:val="none" w:sz="0" w:space="0" w:color="auto"/>
        <w:bottom w:val="none" w:sz="0" w:space="0" w:color="auto"/>
        <w:right w:val="none" w:sz="0" w:space="0" w:color="auto"/>
      </w:divBdr>
    </w:div>
    <w:div w:id="427190162">
      <w:bodyDiv w:val="1"/>
      <w:marLeft w:val="0"/>
      <w:marRight w:val="0"/>
      <w:marTop w:val="0"/>
      <w:marBottom w:val="0"/>
      <w:divBdr>
        <w:top w:val="none" w:sz="0" w:space="0" w:color="auto"/>
        <w:left w:val="none" w:sz="0" w:space="0" w:color="auto"/>
        <w:bottom w:val="none" w:sz="0" w:space="0" w:color="auto"/>
        <w:right w:val="none" w:sz="0" w:space="0" w:color="auto"/>
      </w:divBdr>
    </w:div>
    <w:div w:id="434861205">
      <w:bodyDiv w:val="1"/>
      <w:marLeft w:val="0"/>
      <w:marRight w:val="0"/>
      <w:marTop w:val="0"/>
      <w:marBottom w:val="0"/>
      <w:divBdr>
        <w:top w:val="none" w:sz="0" w:space="0" w:color="auto"/>
        <w:left w:val="none" w:sz="0" w:space="0" w:color="auto"/>
        <w:bottom w:val="none" w:sz="0" w:space="0" w:color="auto"/>
        <w:right w:val="none" w:sz="0" w:space="0" w:color="auto"/>
      </w:divBdr>
    </w:div>
    <w:div w:id="435636855">
      <w:bodyDiv w:val="1"/>
      <w:marLeft w:val="0"/>
      <w:marRight w:val="0"/>
      <w:marTop w:val="0"/>
      <w:marBottom w:val="0"/>
      <w:divBdr>
        <w:top w:val="none" w:sz="0" w:space="0" w:color="auto"/>
        <w:left w:val="none" w:sz="0" w:space="0" w:color="auto"/>
        <w:bottom w:val="none" w:sz="0" w:space="0" w:color="auto"/>
        <w:right w:val="none" w:sz="0" w:space="0" w:color="auto"/>
      </w:divBdr>
    </w:div>
    <w:div w:id="435685104">
      <w:bodyDiv w:val="1"/>
      <w:marLeft w:val="0"/>
      <w:marRight w:val="0"/>
      <w:marTop w:val="0"/>
      <w:marBottom w:val="0"/>
      <w:divBdr>
        <w:top w:val="none" w:sz="0" w:space="0" w:color="auto"/>
        <w:left w:val="none" w:sz="0" w:space="0" w:color="auto"/>
        <w:bottom w:val="none" w:sz="0" w:space="0" w:color="auto"/>
        <w:right w:val="none" w:sz="0" w:space="0" w:color="auto"/>
      </w:divBdr>
    </w:div>
    <w:div w:id="443620915">
      <w:bodyDiv w:val="1"/>
      <w:marLeft w:val="0"/>
      <w:marRight w:val="0"/>
      <w:marTop w:val="0"/>
      <w:marBottom w:val="0"/>
      <w:divBdr>
        <w:top w:val="none" w:sz="0" w:space="0" w:color="auto"/>
        <w:left w:val="none" w:sz="0" w:space="0" w:color="auto"/>
        <w:bottom w:val="none" w:sz="0" w:space="0" w:color="auto"/>
        <w:right w:val="none" w:sz="0" w:space="0" w:color="auto"/>
      </w:divBdr>
    </w:div>
    <w:div w:id="450712516">
      <w:bodyDiv w:val="1"/>
      <w:marLeft w:val="0"/>
      <w:marRight w:val="0"/>
      <w:marTop w:val="0"/>
      <w:marBottom w:val="0"/>
      <w:divBdr>
        <w:top w:val="none" w:sz="0" w:space="0" w:color="auto"/>
        <w:left w:val="none" w:sz="0" w:space="0" w:color="auto"/>
        <w:bottom w:val="none" w:sz="0" w:space="0" w:color="auto"/>
        <w:right w:val="none" w:sz="0" w:space="0" w:color="auto"/>
      </w:divBdr>
    </w:div>
    <w:div w:id="456025722">
      <w:bodyDiv w:val="1"/>
      <w:marLeft w:val="0"/>
      <w:marRight w:val="0"/>
      <w:marTop w:val="0"/>
      <w:marBottom w:val="0"/>
      <w:divBdr>
        <w:top w:val="none" w:sz="0" w:space="0" w:color="auto"/>
        <w:left w:val="none" w:sz="0" w:space="0" w:color="auto"/>
        <w:bottom w:val="none" w:sz="0" w:space="0" w:color="auto"/>
        <w:right w:val="none" w:sz="0" w:space="0" w:color="auto"/>
      </w:divBdr>
    </w:div>
    <w:div w:id="457719432">
      <w:bodyDiv w:val="1"/>
      <w:marLeft w:val="0"/>
      <w:marRight w:val="0"/>
      <w:marTop w:val="0"/>
      <w:marBottom w:val="0"/>
      <w:divBdr>
        <w:top w:val="none" w:sz="0" w:space="0" w:color="auto"/>
        <w:left w:val="none" w:sz="0" w:space="0" w:color="auto"/>
        <w:bottom w:val="none" w:sz="0" w:space="0" w:color="auto"/>
        <w:right w:val="none" w:sz="0" w:space="0" w:color="auto"/>
      </w:divBdr>
    </w:div>
    <w:div w:id="457915479">
      <w:bodyDiv w:val="1"/>
      <w:marLeft w:val="0"/>
      <w:marRight w:val="0"/>
      <w:marTop w:val="0"/>
      <w:marBottom w:val="0"/>
      <w:divBdr>
        <w:top w:val="none" w:sz="0" w:space="0" w:color="auto"/>
        <w:left w:val="none" w:sz="0" w:space="0" w:color="auto"/>
        <w:bottom w:val="none" w:sz="0" w:space="0" w:color="auto"/>
        <w:right w:val="none" w:sz="0" w:space="0" w:color="auto"/>
      </w:divBdr>
    </w:div>
    <w:div w:id="473759963">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77841191">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492990601">
      <w:bodyDiv w:val="1"/>
      <w:marLeft w:val="0"/>
      <w:marRight w:val="0"/>
      <w:marTop w:val="0"/>
      <w:marBottom w:val="0"/>
      <w:divBdr>
        <w:top w:val="none" w:sz="0" w:space="0" w:color="auto"/>
        <w:left w:val="none" w:sz="0" w:space="0" w:color="auto"/>
        <w:bottom w:val="none" w:sz="0" w:space="0" w:color="auto"/>
        <w:right w:val="none" w:sz="0" w:space="0" w:color="auto"/>
      </w:divBdr>
    </w:div>
    <w:div w:id="494882267">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03397765">
      <w:bodyDiv w:val="1"/>
      <w:marLeft w:val="0"/>
      <w:marRight w:val="0"/>
      <w:marTop w:val="0"/>
      <w:marBottom w:val="0"/>
      <w:divBdr>
        <w:top w:val="none" w:sz="0" w:space="0" w:color="auto"/>
        <w:left w:val="none" w:sz="0" w:space="0" w:color="auto"/>
        <w:bottom w:val="none" w:sz="0" w:space="0" w:color="auto"/>
        <w:right w:val="none" w:sz="0" w:space="0" w:color="auto"/>
      </w:divBdr>
    </w:div>
    <w:div w:id="508370817">
      <w:bodyDiv w:val="1"/>
      <w:marLeft w:val="0"/>
      <w:marRight w:val="0"/>
      <w:marTop w:val="0"/>
      <w:marBottom w:val="0"/>
      <w:divBdr>
        <w:top w:val="none" w:sz="0" w:space="0" w:color="auto"/>
        <w:left w:val="none" w:sz="0" w:space="0" w:color="auto"/>
        <w:bottom w:val="none" w:sz="0" w:space="0" w:color="auto"/>
        <w:right w:val="none" w:sz="0" w:space="0" w:color="auto"/>
      </w:divBdr>
    </w:div>
    <w:div w:id="511145220">
      <w:bodyDiv w:val="1"/>
      <w:marLeft w:val="0"/>
      <w:marRight w:val="0"/>
      <w:marTop w:val="0"/>
      <w:marBottom w:val="0"/>
      <w:divBdr>
        <w:top w:val="none" w:sz="0" w:space="0" w:color="auto"/>
        <w:left w:val="none" w:sz="0" w:space="0" w:color="auto"/>
        <w:bottom w:val="none" w:sz="0" w:space="0" w:color="auto"/>
        <w:right w:val="none" w:sz="0" w:space="0" w:color="auto"/>
      </w:divBdr>
    </w:div>
    <w:div w:id="512305082">
      <w:bodyDiv w:val="1"/>
      <w:marLeft w:val="0"/>
      <w:marRight w:val="0"/>
      <w:marTop w:val="0"/>
      <w:marBottom w:val="0"/>
      <w:divBdr>
        <w:top w:val="none" w:sz="0" w:space="0" w:color="auto"/>
        <w:left w:val="none" w:sz="0" w:space="0" w:color="auto"/>
        <w:bottom w:val="none" w:sz="0" w:space="0" w:color="auto"/>
        <w:right w:val="none" w:sz="0" w:space="0" w:color="auto"/>
      </w:divBdr>
    </w:div>
    <w:div w:id="518399851">
      <w:bodyDiv w:val="1"/>
      <w:marLeft w:val="0"/>
      <w:marRight w:val="0"/>
      <w:marTop w:val="0"/>
      <w:marBottom w:val="0"/>
      <w:divBdr>
        <w:top w:val="none" w:sz="0" w:space="0" w:color="auto"/>
        <w:left w:val="none" w:sz="0" w:space="0" w:color="auto"/>
        <w:bottom w:val="none" w:sz="0" w:space="0" w:color="auto"/>
        <w:right w:val="none" w:sz="0" w:space="0" w:color="auto"/>
      </w:divBdr>
    </w:div>
    <w:div w:id="531652779">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32616685">
      <w:bodyDiv w:val="1"/>
      <w:marLeft w:val="0"/>
      <w:marRight w:val="0"/>
      <w:marTop w:val="0"/>
      <w:marBottom w:val="0"/>
      <w:divBdr>
        <w:top w:val="none" w:sz="0" w:space="0" w:color="auto"/>
        <w:left w:val="none" w:sz="0" w:space="0" w:color="auto"/>
        <w:bottom w:val="none" w:sz="0" w:space="0" w:color="auto"/>
        <w:right w:val="none" w:sz="0" w:space="0" w:color="auto"/>
      </w:divBdr>
    </w:div>
    <w:div w:id="535120966">
      <w:bodyDiv w:val="1"/>
      <w:marLeft w:val="0"/>
      <w:marRight w:val="0"/>
      <w:marTop w:val="0"/>
      <w:marBottom w:val="0"/>
      <w:divBdr>
        <w:top w:val="none" w:sz="0" w:space="0" w:color="auto"/>
        <w:left w:val="none" w:sz="0" w:space="0" w:color="auto"/>
        <w:bottom w:val="none" w:sz="0" w:space="0" w:color="auto"/>
        <w:right w:val="none" w:sz="0" w:space="0" w:color="auto"/>
      </w:divBdr>
    </w:div>
    <w:div w:id="540554674">
      <w:bodyDiv w:val="1"/>
      <w:marLeft w:val="0"/>
      <w:marRight w:val="0"/>
      <w:marTop w:val="0"/>
      <w:marBottom w:val="0"/>
      <w:divBdr>
        <w:top w:val="none" w:sz="0" w:space="0" w:color="auto"/>
        <w:left w:val="none" w:sz="0" w:space="0" w:color="auto"/>
        <w:bottom w:val="none" w:sz="0" w:space="0" w:color="auto"/>
        <w:right w:val="none" w:sz="0" w:space="0" w:color="auto"/>
      </w:divBdr>
    </w:div>
    <w:div w:id="550268040">
      <w:bodyDiv w:val="1"/>
      <w:marLeft w:val="0"/>
      <w:marRight w:val="0"/>
      <w:marTop w:val="0"/>
      <w:marBottom w:val="0"/>
      <w:divBdr>
        <w:top w:val="none" w:sz="0" w:space="0" w:color="auto"/>
        <w:left w:val="none" w:sz="0" w:space="0" w:color="auto"/>
        <w:bottom w:val="none" w:sz="0" w:space="0" w:color="auto"/>
        <w:right w:val="none" w:sz="0" w:space="0" w:color="auto"/>
      </w:divBdr>
    </w:div>
    <w:div w:id="561525905">
      <w:bodyDiv w:val="1"/>
      <w:marLeft w:val="0"/>
      <w:marRight w:val="0"/>
      <w:marTop w:val="0"/>
      <w:marBottom w:val="0"/>
      <w:divBdr>
        <w:top w:val="none" w:sz="0" w:space="0" w:color="auto"/>
        <w:left w:val="none" w:sz="0" w:space="0" w:color="auto"/>
        <w:bottom w:val="none" w:sz="0" w:space="0" w:color="auto"/>
        <w:right w:val="none" w:sz="0" w:space="0" w:color="auto"/>
      </w:divBdr>
    </w:div>
    <w:div w:id="569967534">
      <w:bodyDiv w:val="1"/>
      <w:marLeft w:val="0"/>
      <w:marRight w:val="0"/>
      <w:marTop w:val="0"/>
      <w:marBottom w:val="0"/>
      <w:divBdr>
        <w:top w:val="none" w:sz="0" w:space="0" w:color="auto"/>
        <w:left w:val="none" w:sz="0" w:space="0" w:color="auto"/>
        <w:bottom w:val="none" w:sz="0" w:space="0" w:color="auto"/>
        <w:right w:val="none" w:sz="0" w:space="0" w:color="auto"/>
      </w:divBdr>
    </w:div>
    <w:div w:id="594094912">
      <w:bodyDiv w:val="1"/>
      <w:marLeft w:val="0"/>
      <w:marRight w:val="0"/>
      <w:marTop w:val="0"/>
      <w:marBottom w:val="0"/>
      <w:divBdr>
        <w:top w:val="none" w:sz="0" w:space="0" w:color="auto"/>
        <w:left w:val="none" w:sz="0" w:space="0" w:color="auto"/>
        <w:bottom w:val="none" w:sz="0" w:space="0" w:color="auto"/>
        <w:right w:val="none" w:sz="0" w:space="0" w:color="auto"/>
      </w:divBdr>
    </w:div>
    <w:div w:id="595940769">
      <w:bodyDiv w:val="1"/>
      <w:marLeft w:val="0"/>
      <w:marRight w:val="0"/>
      <w:marTop w:val="0"/>
      <w:marBottom w:val="0"/>
      <w:divBdr>
        <w:top w:val="none" w:sz="0" w:space="0" w:color="auto"/>
        <w:left w:val="none" w:sz="0" w:space="0" w:color="auto"/>
        <w:bottom w:val="none" w:sz="0" w:space="0" w:color="auto"/>
        <w:right w:val="none" w:sz="0" w:space="0" w:color="auto"/>
      </w:divBdr>
    </w:div>
    <w:div w:id="602420198">
      <w:bodyDiv w:val="1"/>
      <w:marLeft w:val="0"/>
      <w:marRight w:val="0"/>
      <w:marTop w:val="0"/>
      <w:marBottom w:val="0"/>
      <w:divBdr>
        <w:top w:val="none" w:sz="0" w:space="0" w:color="auto"/>
        <w:left w:val="none" w:sz="0" w:space="0" w:color="auto"/>
        <w:bottom w:val="none" w:sz="0" w:space="0" w:color="auto"/>
        <w:right w:val="none" w:sz="0" w:space="0" w:color="auto"/>
      </w:divBdr>
    </w:div>
    <w:div w:id="605045149">
      <w:bodyDiv w:val="1"/>
      <w:marLeft w:val="0"/>
      <w:marRight w:val="0"/>
      <w:marTop w:val="0"/>
      <w:marBottom w:val="0"/>
      <w:divBdr>
        <w:top w:val="none" w:sz="0" w:space="0" w:color="auto"/>
        <w:left w:val="none" w:sz="0" w:space="0" w:color="auto"/>
        <w:bottom w:val="none" w:sz="0" w:space="0" w:color="auto"/>
        <w:right w:val="none" w:sz="0" w:space="0" w:color="auto"/>
      </w:divBdr>
    </w:div>
    <w:div w:id="626551304">
      <w:bodyDiv w:val="1"/>
      <w:marLeft w:val="0"/>
      <w:marRight w:val="0"/>
      <w:marTop w:val="0"/>
      <w:marBottom w:val="0"/>
      <w:divBdr>
        <w:top w:val="none" w:sz="0" w:space="0" w:color="auto"/>
        <w:left w:val="none" w:sz="0" w:space="0" w:color="auto"/>
        <w:bottom w:val="none" w:sz="0" w:space="0" w:color="auto"/>
        <w:right w:val="none" w:sz="0" w:space="0" w:color="auto"/>
      </w:divBdr>
    </w:div>
    <w:div w:id="639308417">
      <w:bodyDiv w:val="1"/>
      <w:marLeft w:val="0"/>
      <w:marRight w:val="0"/>
      <w:marTop w:val="0"/>
      <w:marBottom w:val="0"/>
      <w:divBdr>
        <w:top w:val="none" w:sz="0" w:space="0" w:color="auto"/>
        <w:left w:val="none" w:sz="0" w:space="0" w:color="auto"/>
        <w:bottom w:val="none" w:sz="0" w:space="0" w:color="auto"/>
        <w:right w:val="none" w:sz="0" w:space="0" w:color="auto"/>
      </w:divBdr>
    </w:div>
    <w:div w:id="641227132">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58921454">
      <w:bodyDiv w:val="1"/>
      <w:marLeft w:val="0"/>
      <w:marRight w:val="0"/>
      <w:marTop w:val="0"/>
      <w:marBottom w:val="0"/>
      <w:divBdr>
        <w:top w:val="none" w:sz="0" w:space="0" w:color="auto"/>
        <w:left w:val="none" w:sz="0" w:space="0" w:color="auto"/>
        <w:bottom w:val="none" w:sz="0" w:space="0" w:color="auto"/>
        <w:right w:val="none" w:sz="0" w:space="0" w:color="auto"/>
      </w:divBdr>
      <w:divsChild>
        <w:div w:id="443311961">
          <w:marLeft w:val="0"/>
          <w:marRight w:val="0"/>
          <w:marTop w:val="0"/>
          <w:marBottom w:val="0"/>
          <w:divBdr>
            <w:top w:val="none" w:sz="0" w:space="0" w:color="auto"/>
            <w:left w:val="none" w:sz="0" w:space="0" w:color="auto"/>
            <w:bottom w:val="none" w:sz="0" w:space="0" w:color="auto"/>
            <w:right w:val="none" w:sz="0" w:space="0" w:color="auto"/>
          </w:divBdr>
        </w:div>
        <w:div w:id="1549760501">
          <w:marLeft w:val="0"/>
          <w:marRight w:val="0"/>
          <w:marTop w:val="0"/>
          <w:marBottom w:val="0"/>
          <w:divBdr>
            <w:top w:val="none" w:sz="0" w:space="0" w:color="auto"/>
            <w:left w:val="none" w:sz="0" w:space="0" w:color="auto"/>
            <w:bottom w:val="none" w:sz="0" w:space="0" w:color="auto"/>
            <w:right w:val="none" w:sz="0" w:space="0" w:color="auto"/>
          </w:divBdr>
        </w:div>
      </w:divsChild>
    </w:div>
    <w:div w:id="661280357">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81856409">
      <w:bodyDiv w:val="1"/>
      <w:marLeft w:val="0"/>
      <w:marRight w:val="0"/>
      <w:marTop w:val="0"/>
      <w:marBottom w:val="0"/>
      <w:divBdr>
        <w:top w:val="none" w:sz="0" w:space="0" w:color="auto"/>
        <w:left w:val="none" w:sz="0" w:space="0" w:color="auto"/>
        <w:bottom w:val="none" w:sz="0" w:space="0" w:color="auto"/>
        <w:right w:val="none" w:sz="0" w:space="0" w:color="auto"/>
      </w:divBdr>
    </w:div>
    <w:div w:id="682634271">
      <w:bodyDiv w:val="1"/>
      <w:marLeft w:val="0"/>
      <w:marRight w:val="0"/>
      <w:marTop w:val="0"/>
      <w:marBottom w:val="0"/>
      <w:divBdr>
        <w:top w:val="none" w:sz="0" w:space="0" w:color="auto"/>
        <w:left w:val="none" w:sz="0" w:space="0" w:color="auto"/>
        <w:bottom w:val="none" w:sz="0" w:space="0" w:color="auto"/>
        <w:right w:val="none" w:sz="0" w:space="0" w:color="auto"/>
      </w:divBdr>
    </w:div>
    <w:div w:id="685059771">
      <w:bodyDiv w:val="1"/>
      <w:marLeft w:val="0"/>
      <w:marRight w:val="0"/>
      <w:marTop w:val="0"/>
      <w:marBottom w:val="0"/>
      <w:divBdr>
        <w:top w:val="none" w:sz="0" w:space="0" w:color="auto"/>
        <w:left w:val="none" w:sz="0" w:space="0" w:color="auto"/>
        <w:bottom w:val="none" w:sz="0" w:space="0" w:color="auto"/>
        <w:right w:val="none" w:sz="0" w:space="0" w:color="auto"/>
      </w:divBdr>
    </w:div>
    <w:div w:id="689068269">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14696067">
      <w:bodyDiv w:val="1"/>
      <w:marLeft w:val="0"/>
      <w:marRight w:val="0"/>
      <w:marTop w:val="0"/>
      <w:marBottom w:val="0"/>
      <w:divBdr>
        <w:top w:val="none" w:sz="0" w:space="0" w:color="auto"/>
        <w:left w:val="none" w:sz="0" w:space="0" w:color="auto"/>
        <w:bottom w:val="none" w:sz="0" w:space="0" w:color="auto"/>
        <w:right w:val="none" w:sz="0" w:space="0" w:color="auto"/>
      </w:divBdr>
    </w:div>
    <w:div w:id="716780621">
      <w:bodyDiv w:val="1"/>
      <w:marLeft w:val="0"/>
      <w:marRight w:val="0"/>
      <w:marTop w:val="0"/>
      <w:marBottom w:val="0"/>
      <w:divBdr>
        <w:top w:val="none" w:sz="0" w:space="0" w:color="auto"/>
        <w:left w:val="none" w:sz="0" w:space="0" w:color="auto"/>
        <w:bottom w:val="none" w:sz="0" w:space="0" w:color="auto"/>
        <w:right w:val="none" w:sz="0" w:space="0" w:color="auto"/>
      </w:divBdr>
    </w:div>
    <w:div w:id="719938010">
      <w:bodyDiv w:val="1"/>
      <w:marLeft w:val="0"/>
      <w:marRight w:val="0"/>
      <w:marTop w:val="0"/>
      <w:marBottom w:val="0"/>
      <w:divBdr>
        <w:top w:val="none" w:sz="0" w:space="0" w:color="auto"/>
        <w:left w:val="none" w:sz="0" w:space="0" w:color="auto"/>
        <w:bottom w:val="none" w:sz="0" w:space="0" w:color="auto"/>
        <w:right w:val="none" w:sz="0" w:space="0" w:color="auto"/>
      </w:divBdr>
    </w:div>
    <w:div w:id="722366053">
      <w:bodyDiv w:val="1"/>
      <w:marLeft w:val="0"/>
      <w:marRight w:val="0"/>
      <w:marTop w:val="0"/>
      <w:marBottom w:val="0"/>
      <w:divBdr>
        <w:top w:val="none" w:sz="0" w:space="0" w:color="auto"/>
        <w:left w:val="none" w:sz="0" w:space="0" w:color="auto"/>
        <w:bottom w:val="none" w:sz="0" w:space="0" w:color="auto"/>
        <w:right w:val="none" w:sz="0" w:space="0" w:color="auto"/>
      </w:divBdr>
    </w:div>
    <w:div w:id="723649114">
      <w:bodyDiv w:val="1"/>
      <w:marLeft w:val="0"/>
      <w:marRight w:val="0"/>
      <w:marTop w:val="0"/>
      <w:marBottom w:val="0"/>
      <w:divBdr>
        <w:top w:val="none" w:sz="0" w:space="0" w:color="auto"/>
        <w:left w:val="none" w:sz="0" w:space="0" w:color="auto"/>
        <w:bottom w:val="none" w:sz="0" w:space="0" w:color="auto"/>
        <w:right w:val="none" w:sz="0" w:space="0" w:color="auto"/>
      </w:divBdr>
    </w:div>
    <w:div w:id="73023459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32776166">
      <w:bodyDiv w:val="1"/>
      <w:marLeft w:val="0"/>
      <w:marRight w:val="0"/>
      <w:marTop w:val="0"/>
      <w:marBottom w:val="0"/>
      <w:divBdr>
        <w:top w:val="none" w:sz="0" w:space="0" w:color="auto"/>
        <w:left w:val="none" w:sz="0" w:space="0" w:color="auto"/>
        <w:bottom w:val="none" w:sz="0" w:space="0" w:color="auto"/>
        <w:right w:val="none" w:sz="0" w:space="0" w:color="auto"/>
      </w:divBdr>
    </w:div>
    <w:div w:id="742065316">
      <w:bodyDiv w:val="1"/>
      <w:marLeft w:val="0"/>
      <w:marRight w:val="0"/>
      <w:marTop w:val="0"/>
      <w:marBottom w:val="0"/>
      <w:divBdr>
        <w:top w:val="none" w:sz="0" w:space="0" w:color="auto"/>
        <w:left w:val="none" w:sz="0" w:space="0" w:color="auto"/>
        <w:bottom w:val="none" w:sz="0" w:space="0" w:color="auto"/>
        <w:right w:val="none" w:sz="0" w:space="0" w:color="auto"/>
      </w:divBdr>
    </w:div>
    <w:div w:id="744645944">
      <w:bodyDiv w:val="1"/>
      <w:marLeft w:val="0"/>
      <w:marRight w:val="0"/>
      <w:marTop w:val="0"/>
      <w:marBottom w:val="0"/>
      <w:divBdr>
        <w:top w:val="none" w:sz="0" w:space="0" w:color="auto"/>
        <w:left w:val="none" w:sz="0" w:space="0" w:color="auto"/>
        <w:bottom w:val="none" w:sz="0" w:space="0" w:color="auto"/>
        <w:right w:val="none" w:sz="0" w:space="0" w:color="auto"/>
      </w:divBdr>
    </w:div>
    <w:div w:id="744692578">
      <w:bodyDiv w:val="1"/>
      <w:marLeft w:val="0"/>
      <w:marRight w:val="0"/>
      <w:marTop w:val="0"/>
      <w:marBottom w:val="0"/>
      <w:divBdr>
        <w:top w:val="none" w:sz="0" w:space="0" w:color="auto"/>
        <w:left w:val="none" w:sz="0" w:space="0" w:color="auto"/>
        <w:bottom w:val="none" w:sz="0" w:space="0" w:color="auto"/>
        <w:right w:val="none" w:sz="0" w:space="0" w:color="auto"/>
      </w:divBdr>
    </w:div>
    <w:div w:id="749037701">
      <w:bodyDiv w:val="1"/>
      <w:marLeft w:val="0"/>
      <w:marRight w:val="0"/>
      <w:marTop w:val="0"/>
      <w:marBottom w:val="0"/>
      <w:divBdr>
        <w:top w:val="none" w:sz="0" w:space="0" w:color="auto"/>
        <w:left w:val="none" w:sz="0" w:space="0" w:color="auto"/>
        <w:bottom w:val="none" w:sz="0" w:space="0" w:color="auto"/>
        <w:right w:val="none" w:sz="0" w:space="0" w:color="auto"/>
      </w:divBdr>
    </w:div>
    <w:div w:id="751512928">
      <w:bodyDiv w:val="1"/>
      <w:marLeft w:val="0"/>
      <w:marRight w:val="0"/>
      <w:marTop w:val="0"/>
      <w:marBottom w:val="0"/>
      <w:divBdr>
        <w:top w:val="none" w:sz="0" w:space="0" w:color="auto"/>
        <w:left w:val="none" w:sz="0" w:space="0" w:color="auto"/>
        <w:bottom w:val="none" w:sz="0" w:space="0" w:color="auto"/>
        <w:right w:val="none" w:sz="0" w:space="0" w:color="auto"/>
      </w:divBdr>
    </w:div>
    <w:div w:id="752822823">
      <w:bodyDiv w:val="1"/>
      <w:marLeft w:val="0"/>
      <w:marRight w:val="0"/>
      <w:marTop w:val="0"/>
      <w:marBottom w:val="0"/>
      <w:divBdr>
        <w:top w:val="none" w:sz="0" w:space="0" w:color="auto"/>
        <w:left w:val="none" w:sz="0" w:space="0" w:color="auto"/>
        <w:bottom w:val="none" w:sz="0" w:space="0" w:color="auto"/>
        <w:right w:val="none" w:sz="0" w:space="0" w:color="auto"/>
      </w:divBdr>
    </w:div>
    <w:div w:id="762066809">
      <w:bodyDiv w:val="1"/>
      <w:marLeft w:val="0"/>
      <w:marRight w:val="0"/>
      <w:marTop w:val="0"/>
      <w:marBottom w:val="0"/>
      <w:divBdr>
        <w:top w:val="none" w:sz="0" w:space="0" w:color="auto"/>
        <w:left w:val="none" w:sz="0" w:space="0" w:color="auto"/>
        <w:bottom w:val="none" w:sz="0" w:space="0" w:color="auto"/>
        <w:right w:val="none" w:sz="0" w:space="0" w:color="auto"/>
      </w:divBdr>
      <w:divsChild>
        <w:div w:id="2128036">
          <w:marLeft w:val="0"/>
          <w:marRight w:val="0"/>
          <w:marTop w:val="0"/>
          <w:marBottom w:val="0"/>
          <w:divBdr>
            <w:top w:val="none" w:sz="0" w:space="0" w:color="auto"/>
            <w:left w:val="none" w:sz="0" w:space="0" w:color="auto"/>
            <w:bottom w:val="none" w:sz="0" w:space="0" w:color="auto"/>
            <w:right w:val="none" w:sz="0" w:space="0" w:color="auto"/>
          </w:divBdr>
        </w:div>
        <w:div w:id="6713374">
          <w:marLeft w:val="0"/>
          <w:marRight w:val="0"/>
          <w:marTop w:val="0"/>
          <w:marBottom w:val="0"/>
          <w:divBdr>
            <w:top w:val="none" w:sz="0" w:space="0" w:color="auto"/>
            <w:left w:val="none" w:sz="0" w:space="0" w:color="auto"/>
            <w:bottom w:val="none" w:sz="0" w:space="0" w:color="auto"/>
            <w:right w:val="none" w:sz="0" w:space="0" w:color="auto"/>
          </w:divBdr>
        </w:div>
        <w:div w:id="34547268">
          <w:marLeft w:val="0"/>
          <w:marRight w:val="0"/>
          <w:marTop w:val="0"/>
          <w:marBottom w:val="0"/>
          <w:divBdr>
            <w:top w:val="none" w:sz="0" w:space="0" w:color="auto"/>
            <w:left w:val="none" w:sz="0" w:space="0" w:color="auto"/>
            <w:bottom w:val="none" w:sz="0" w:space="0" w:color="auto"/>
            <w:right w:val="none" w:sz="0" w:space="0" w:color="auto"/>
          </w:divBdr>
        </w:div>
        <w:div w:id="43454691">
          <w:marLeft w:val="0"/>
          <w:marRight w:val="0"/>
          <w:marTop w:val="0"/>
          <w:marBottom w:val="0"/>
          <w:divBdr>
            <w:top w:val="none" w:sz="0" w:space="0" w:color="auto"/>
            <w:left w:val="none" w:sz="0" w:space="0" w:color="auto"/>
            <w:bottom w:val="none" w:sz="0" w:space="0" w:color="auto"/>
            <w:right w:val="none" w:sz="0" w:space="0" w:color="auto"/>
          </w:divBdr>
        </w:div>
        <w:div w:id="52050380">
          <w:marLeft w:val="0"/>
          <w:marRight w:val="0"/>
          <w:marTop w:val="0"/>
          <w:marBottom w:val="0"/>
          <w:divBdr>
            <w:top w:val="none" w:sz="0" w:space="0" w:color="auto"/>
            <w:left w:val="none" w:sz="0" w:space="0" w:color="auto"/>
            <w:bottom w:val="none" w:sz="0" w:space="0" w:color="auto"/>
            <w:right w:val="none" w:sz="0" w:space="0" w:color="auto"/>
          </w:divBdr>
        </w:div>
        <w:div w:id="88090950">
          <w:marLeft w:val="0"/>
          <w:marRight w:val="0"/>
          <w:marTop w:val="0"/>
          <w:marBottom w:val="0"/>
          <w:divBdr>
            <w:top w:val="none" w:sz="0" w:space="0" w:color="auto"/>
            <w:left w:val="none" w:sz="0" w:space="0" w:color="auto"/>
            <w:bottom w:val="none" w:sz="0" w:space="0" w:color="auto"/>
            <w:right w:val="none" w:sz="0" w:space="0" w:color="auto"/>
          </w:divBdr>
        </w:div>
        <w:div w:id="100223816">
          <w:marLeft w:val="0"/>
          <w:marRight w:val="0"/>
          <w:marTop w:val="0"/>
          <w:marBottom w:val="0"/>
          <w:divBdr>
            <w:top w:val="none" w:sz="0" w:space="0" w:color="auto"/>
            <w:left w:val="none" w:sz="0" w:space="0" w:color="auto"/>
            <w:bottom w:val="none" w:sz="0" w:space="0" w:color="auto"/>
            <w:right w:val="none" w:sz="0" w:space="0" w:color="auto"/>
          </w:divBdr>
        </w:div>
        <w:div w:id="126054305">
          <w:marLeft w:val="0"/>
          <w:marRight w:val="0"/>
          <w:marTop w:val="0"/>
          <w:marBottom w:val="0"/>
          <w:divBdr>
            <w:top w:val="none" w:sz="0" w:space="0" w:color="auto"/>
            <w:left w:val="none" w:sz="0" w:space="0" w:color="auto"/>
            <w:bottom w:val="none" w:sz="0" w:space="0" w:color="auto"/>
            <w:right w:val="none" w:sz="0" w:space="0" w:color="auto"/>
          </w:divBdr>
        </w:div>
        <w:div w:id="169487858">
          <w:marLeft w:val="0"/>
          <w:marRight w:val="0"/>
          <w:marTop w:val="0"/>
          <w:marBottom w:val="0"/>
          <w:divBdr>
            <w:top w:val="none" w:sz="0" w:space="0" w:color="auto"/>
            <w:left w:val="none" w:sz="0" w:space="0" w:color="auto"/>
            <w:bottom w:val="none" w:sz="0" w:space="0" w:color="auto"/>
            <w:right w:val="none" w:sz="0" w:space="0" w:color="auto"/>
          </w:divBdr>
        </w:div>
        <w:div w:id="175198670">
          <w:marLeft w:val="0"/>
          <w:marRight w:val="0"/>
          <w:marTop w:val="0"/>
          <w:marBottom w:val="0"/>
          <w:divBdr>
            <w:top w:val="none" w:sz="0" w:space="0" w:color="auto"/>
            <w:left w:val="none" w:sz="0" w:space="0" w:color="auto"/>
            <w:bottom w:val="none" w:sz="0" w:space="0" w:color="auto"/>
            <w:right w:val="none" w:sz="0" w:space="0" w:color="auto"/>
          </w:divBdr>
        </w:div>
        <w:div w:id="235021849">
          <w:marLeft w:val="0"/>
          <w:marRight w:val="0"/>
          <w:marTop w:val="0"/>
          <w:marBottom w:val="0"/>
          <w:divBdr>
            <w:top w:val="none" w:sz="0" w:space="0" w:color="auto"/>
            <w:left w:val="none" w:sz="0" w:space="0" w:color="auto"/>
            <w:bottom w:val="none" w:sz="0" w:space="0" w:color="auto"/>
            <w:right w:val="none" w:sz="0" w:space="0" w:color="auto"/>
          </w:divBdr>
        </w:div>
        <w:div w:id="314456210">
          <w:marLeft w:val="0"/>
          <w:marRight w:val="0"/>
          <w:marTop w:val="0"/>
          <w:marBottom w:val="0"/>
          <w:divBdr>
            <w:top w:val="none" w:sz="0" w:space="0" w:color="auto"/>
            <w:left w:val="none" w:sz="0" w:space="0" w:color="auto"/>
            <w:bottom w:val="none" w:sz="0" w:space="0" w:color="auto"/>
            <w:right w:val="none" w:sz="0" w:space="0" w:color="auto"/>
          </w:divBdr>
        </w:div>
        <w:div w:id="394663841">
          <w:marLeft w:val="0"/>
          <w:marRight w:val="0"/>
          <w:marTop w:val="0"/>
          <w:marBottom w:val="0"/>
          <w:divBdr>
            <w:top w:val="none" w:sz="0" w:space="0" w:color="auto"/>
            <w:left w:val="none" w:sz="0" w:space="0" w:color="auto"/>
            <w:bottom w:val="none" w:sz="0" w:space="0" w:color="auto"/>
            <w:right w:val="none" w:sz="0" w:space="0" w:color="auto"/>
          </w:divBdr>
        </w:div>
        <w:div w:id="465970977">
          <w:marLeft w:val="0"/>
          <w:marRight w:val="0"/>
          <w:marTop w:val="0"/>
          <w:marBottom w:val="0"/>
          <w:divBdr>
            <w:top w:val="none" w:sz="0" w:space="0" w:color="auto"/>
            <w:left w:val="none" w:sz="0" w:space="0" w:color="auto"/>
            <w:bottom w:val="none" w:sz="0" w:space="0" w:color="auto"/>
            <w:right w:val="none" w:sz="0" w:space="0" w:color="auto"/>
          </w:divBdr>
        </w:div>
        <w:div w:id="469329388">
          <w:marLeft w:val="0"/>
          <w:marRight w:val="0"/>
          <w:marTop w:val="0"/>
          <w:marBottom w:val="0"/>
          <w:divBdr>
            <w:top w:val="none" w:sz="0" w:space="0" w:color="auto"/>
            <w:left w:val="none" w:sz="0" w:space="0" w:color="auto"/>
            <w:bottom w:val="none" w:sz="0" w:space="0" w:color="auto"/>
            <w:right w:val="none" w:sz="0" w:space="0" w:color="auto"/>
          </w:divBdr>
        </w:div>
        <w:div w:id="490875953">
          <w:marLeft w:val="0"/>
          <w:marRight w:val="0"/>
          <w:marTop w:val="0"/>
          <w:marBottom w:val="0"/>
          <w:divBdr>
            <w:top w:val="none" w:sz="0" w:space="0" w:color="auto"/>
            <w:left w:val="none" w:sz="0" w:space="0" w:color="auto"/>
            <w:bottom w:val="none" w:sz="0" w:space="0" w:color="auto"/>
            <w:right w:val="none" w:sz="0" w:space="0" w:color="auto"/>
          </w:divBdr>
        </w:div>
        <w:div w:id="561453038">
          <w:marLeft w:val="0"/>
          <w:marRight w:val="0"/>
          <w:marTop w:val="0"/>
          <w:marBottom w:val="0"/>
          <w:divBdr>
            <w:top w:val="none" w:sz="0" w:space="0" w:color="auto"/>
            <w:left w:val="none" w:sz="0" w:space="0" w:color="auto"/>
            <w:bottom w:val="none" w:sz="0" w:space="0" w:color="auto"/>
            <w:right w:val="none" w:sz="0" w:space="0" w:color="auto"/>
          </w:divBdr>
        </w:div>
        <w:div w:id="590479552">
          <w:marLeft w:val="0"/>
          <w:marRight w:val="0"/>
          <w:marTop w:val="0"/>
          <w:marBottom w:val="0"/>
          <w:divBdr>
            <w:top w:val="none" w:sz="0" w:space="0" w:color="auto"/>
            <w:left w:val="none" w:sz="0" w:space="0" w:color="auto"/>
            <w:bottom w:val="none" w:sz="0" w:space="0" w:color="auto"/>
            <w:right w:val="none" w:sz="0" w:space="0" w:color="auto"/>
          </w:divBdr>
        </w:div>
        <w:div w:id="670766078">
          <w:marLeft w:val="0"/>
          <w:marRight w:val="0"/>
          <w:marTop w:val="0"/>
          <w:marBottom w:val="0"/>
          <w:divBdr>
            <w:top w:val="none" w:sz="0" w:space="0" w:color="auto"/>
            <w:left w:val="none" w:sz="0" w:space="0" w:color="auto"/>
            <w:bottom w:val="none" w:sz="0" w:space="0" w:color="auto"/>
            <w:right w:val="none" w:sz="0" w:space="0" w:color="auto"/>
          </w:divBdr>
        </w:div>
        <w:div w:id="743184790">
          <w:marLeft w:val="0"/>
          <w:marRight w:val="0"/>
          <w:marTop w:val="0"/>
          <w:marBottom w:val="0"/>
          <w:divBdr>
            <w:top w:val="none" w:sz="0" w:space="0" w:color="auto"/>
            <w:left w:val="none" w:sz="0" w:space="0" w:color="auto"/>
            <w:bottom w:val="none" w:sz="0" w:space="0" w:color="auto"/>
            <w:right w:val="none" w:sz="0" w:space="0" w:color="auto"/>
          </w:divBdr>
        </w:div>
        <w:div w:id="795414073">
          <w:marLeft w:val="0"/>
          <w:marRight w:val="0"/>
          <w:marTop w:val="0"/>
          <w:marBottom w:val="0"/>
          <w:divBdr>
            <w:top w:val="none" w:sz="0" w:space="0" w:color="auto"/>
            <w:left w:val="none" w:sz="0" w:space="0" w:color="auto"/>
            <w:bottom w:val="none" w:sz="0" w:space="0" w:color="auto"/>
            <w:right w:val="none" w:sz="0" w:space="0" w:color="auto"/>
          </w:divBdr>
        </w:div>
        <w:div w:id="840047568">
          <w:marLeft w:val="0"/>
          <w:marRight w:val="0"/>
          <w:marTop w:val="0"/>
          <w:marBottom w:val="0"/>
          <w:divBdr>
            <w:top w:val="none" w:sz="0" w:space="0" w:color="auto"/>
            <w:left w:val="none" w:sz="0" w:space="0" w:color="auto"/>
            <w:bottom w:val="none" w:sz="0" w:space="0" w:color="auto"/>
            <w:right w:val="none" w:sz="0" w:space="0" w:color="auto"/>
          </w:divBdr>
        </w:div>
        <w:div w:id="909343812">
          <w:marLeft w:val="0"/>
          <w:marRight w:val="0"/>
          <w:marTop w:val="0"/>
          <w:marBottom w:val="0"/>
          <w:divBdr>
            <w:top w:val="none" w:sz="0" w:space="0" w:color="auto"/>
            <w:left w:val="none" w:sz="0" w:space="0" w:color="auto"/>
            <w:bottom w:val="none" w:sz="0" w:space="0" w:color="auto"/>
            <w:right w:val="none" w:sz="0" w:space="0" w:color="auto"/>
          </w:divBdr>
        </w:div>
        <w:div w:id="974602904">
          <w:marLeft w:val="0"/>
          <w:marRight w:val="0"/>
          <w:marTop w:val="0"/>
          <w:marBottom w:val="0"/>
          <w:divBdr>
            <w:top w:val="none" w:sz="0" w:space="0" w:color="auto"/>
            <w:left w:val="none" w:sz="0" w:space="0" w:color="auto"/>
            <w:bottom w:val="none" w:sz="0" w:space="0" w:color="auto"/>
            <w:right w:val="none" w:sz="0" w:space="0" w:color="auto"/>
          </w:divBdr>
        </w:div>
        <w:div w:id="974992906">
          <w:marLeft w:val="0"/>
          <w:marRight w:val="0"/>
          <w:marTop w:val="0"/>
          <w:marBottom w:val="0"/>
          <w:divBdr>
            <w:top w:val="none" w:sz="0" w:space="0" w:color="auto"/>
            <w:left w:val="none" w:sz="0" w:space="0" w:color="auto"/>
            <w:bottom w:val="none" w:sz="0" w:space="0" w:color="auto"/>
            <w:right w:val="none" w:sz="0" w:space="0" w:color="auto"/>
          </w:divBdr>
        </w:div>
        <w:div w:id="1019500917">
          <w:marLeft w:val="0"/>
          <w:marRight w:val="0"/>
          <w:marTop w:val="0"/>
          <w:marBottom w:val="0"/>
          <w:divBdr>
            <w:top w:val="none" w:sz="0" w:space="0" w:color="auto"/>
            <w:left w:val="none" w:sz="0" w:space="0" w:color="auto"/>
            <w:bottom w:val="none" w:sz="0" w:space="0" w:color="auto"/>
            <w:right w:val="none" w:sz="0" w:space="0" w:color="auto"/>
          </w:divBdr>
        </w:div>
        <w:div w:id="1046953670">
          <w:marLeft w:val="0"/>
          <w:marRight w:val="0"/>
          <w:marTop w:val="0"/>
          <w:marBottom w:val="0"/>
          <w:divBdr>
            <w:top w:val="none" w:sz="0" w:space="0" w:color="auto"/>
            <w:left w:val="none" w:sz="0" w:space="0" w:color="auto"/>
            <w:bottom w:val="none" w:sz="0" w:space="0" w:color="auto"/>
            <w:right w:val="none" w:sz="0" w:space="0" w:color="auto"/>
          </w:divBdr>
        </w:div>
        <w:div w:id="1110858893">
          <w:marLeft w:val="0"/>
          <w:marRight w:val="0"/>
          <w:marTop w:val="0"/>
          <w:marBottom w:val="0"/>
          <w:divBdr>
            <w:top w:val="none" w:sz="0" w:space="0" w:color="auto"/>
            <w:left w:val="none" w:sz="0" w:space="0" w:color="auto"/>
            <w:bottom w:val="none" w:sz="0" w:space="0" w:color="auto"/>
            <w:right w:val="none" w:sz="0" w:space="0" w:color="auto"/>
          </w:divBdr>
        </w:div>
        <w:div w:id="1186021066">
          <w:marLeft w:val="0"/>
          <w:marRight w:val="0"/>
          <w:marTop w:val="0"/>
          <w:marBottom w:val="0"/>
          <w:divBdr>
            <w:top w:val="none" w:sz="0" w:space="0" w:color="auto"/>
            <w:left w:val="none" w:sz="0" w:space="0" w:color="auto"/>
            <w:bottom w:val="none" w:sz="0" w:space="0" w:color="auto"/>
            <w:right w:val="none" w:sz="0" w:space="0" w:color="auto"/>
          </w:divBdr>
        </w:div>
        <w:div w:id="1214779002">
          <w:marLeft w:val="0"/>
          <w:marRight w:val="0"/>
          <w:marTop w:val="0"/>
          <w:marBottom w:val="0"/>
          <w:divBdr>
            <w:top w:val="none" w:sz="0" w:space="0" w:color="auto"/>
            <w:left w:val="none" w:sz="0" w:space="0" w:color="auto"/>
            <w:bottom w:val="none" w:sz="0" w:space="0" w:color="auto"/>
            <w:right w:val="none" w:sz="0" w:space="0" w:color="auto"/>
          </w:divBdr>
        </w:div>
        <w:div w:id="1259370575">
          <w:marLeft w:val="0"/>
          <w:marRight w:val="0"/>
          <w:marTop w:val="0"/>
          <w:marBottom w:val="0"/>
          <w:divBdr>
            <w:top w:val="none" w:sz="0" w:space="0" w:color="auto"/>
            <w:left w:val="none" w:sz="0" w:space="0" w:color="auto"/>
            <w:bottom w:val="none" w:sz="0" w:space="0" w:color="auto"/>
            <w:right w:val="none" w:sz="0" w:space="0" w:color="auto"/>
          </w:divBdr>
        </w:div>
        <w:div w:id="1260069483">
          <w:marLeft w:val="0"/>
          <w:marRight w:val="0"/>
          <w:marTop w:val="0"/>
          <w:marBottom w:val="0"/>
          <w:divBdr>
            <w:top w:val="none" w:sz="0" w:space="0" w:color="auto"/>
            <w:left w:val="none" w:sz="0" w:space="0" w:color="auto"/>
            <w:bottom w:val="none" w:sz="0" w:space="0" w:color="auto"/>
            <w:right w:val="none" w:sz="0" w:space="0" w:color="auto"/>
          </w:divBdr>
        </w:div>
        <w:div w:id="1275674482">
          <w:marLeft w:val="0"/>
          <w:marRight w:val="0"/>
          <w:marTop w:val="0"/>
          <w:marBottom w:val="0"/>
          <w:divBdr>
            <w:top w:val="none" w:sz="0" w:space="0" w:color="auto"/>
            <w:left w:val="none" w:sz="0" w:space="0" w:color="auto"/>
            <w:bottom w:val="none" w:sz="0" w:space="0" w:color="auto"/>
            <w:right w:val="none" w:sz="0" w:space="0" w:color="auto"/>
          </w:divBdr>
        </w:div>
        <w:div w:id="1301807653">
          <w:marLeft w:val="0"/>
          <w:marRight w:val="0"/>
          <w:marTop w:val="0"/>
          <w:marBottom w:val="0"/>
          <w:divBdr>
            <w:top w:val="none" w:sz="0" w:space="0" w:color="auto"/>
            <w:left w:val="none" w:sz="0" w:space="0" w:color="auto"/>
            <w:bottom w:val="none" w:sz="0" w:space="0" w:color="auto"/>
            <w:right w:val="none" w:sz="0" w:space="0" w:color="auto"/>
          </w:divBdr>
        </w:div>
        <w:div w:id="1309435233">
          <w:marLeft w:val="0"/>
          <w:marRight w:val="0"/>
          <w:marTop w:val="0"/>
          <w:marBottom w:val="0"/>
          <w:divBdr>
            <w:top w:val="none" w:sz="0" w:space="0" w:color="auto"/>
            <w:left w:val="none" w:sz="0" w:space="0" w:color="auto"/>
            <w:bottom w:val="none" w:sz="0" w:space="0" w:color="auto"/>
            <w:right w:val="none" w:sz="0" w:space="0" w:color="auto"/>
          </w:divBdr>
        </w:div>
        <w:div w:id="1329091875">
          <w:marLeft w:val="0"/>
          <w:marRight w:val="0"/>
          <w:marTop w:val="0"/>
          <w:marBottom w:val="0"/>
          <w:divBdr>
            <w:top w:val="none" w:sz="0" w:space="0" w:color="auto"/>
            <w:left w:val="none" w:sz="0" w:space="0" w:color="auto"/>
            <w:bottom w:val="none" w:sz="0" w:space="0" w:color="auto"/>
            <w:right w:val="none" w:sz="0" w:space="0" w:color="auto"/>
          </w:divBdr>
        </w:div>
        <w:div w:id="1330910656">
          <w:marLeft w:val="0"/>
          <w:marRight w:val="0"/>
          <w:marTop w:val="0"/>
          <w:marBottom w:val="0"/>
          <w:divBdr>
            <w:top w:val="none" w:sz="0" w:space="0" w:color="auto"/>
            <w:left w:val="none" w:sz="0" w:space="0" w:color="auto"/>
            <w:bottom w:val="none" w:sz="0" w:space="0" w:color="auto"/>
            <w:right w:val="none" w:sz="0" w:space="0" w:color="auto"/>
          </w:divBdr>
        </w:div>
        <w:div w:id="1381905435">
          <w:marLeft w:val="0"/>
          <w:marRight w:val="0"/>
          <w:marTop w:val="0"/>
          <w:marBottom w:val="0"/>
          <w:divBdr>
            <w:top w:val="none" w:sz="0" w:space="0" w:color="auto"/>
            <w:left w:val="none" w:sz="0" w:space="0" w:color="auto"/>
            <w:bottom w:val="none" w:sz="0" w:space="0" w:color="auto"/>
            <w:right w:val="none" w:sz="0" w:space="0" w:color="auto"/>
          </w:divBdr>
        </w:div>
        <w:div w:id="1451433683">
          <w:marLeft w:val="0"/>
          <w:marRight w:val="0"/>
          <w:marTop w:val="0"/>
          <w:marBottom w:val="0"/>
          <w:divBdr>
            <w:top w:val="none" w:sz="0" w:space="0" w:color="auto"/>
            <w:left w:val="none" w:sz="0" w:space="0" w:color="auto"/>
            <w:bottom w:val="none" w:sz="0" w:space="0" w:color="auto"/>
            <w:right w:val="none" w:sz="0" w:space="0" w:color="auto"/>
          </w:divBdr>
        </w:div>
        <w:div w:id="1476795639">
          <w:marLeft w:val="0"/>
          <w:marRight w:val="0"/>
          <w:marTop w:val="0"/>
          <w:marBottom w:val="0"/>
          <w:divBdr>
            <w:top w:val="none" w:sz="0" w:space="0" w:color="auto"/>
            <w:left w:val="none" w:sz="0" w:space="0" w:color="auto"/>
            <w:bottom w:val="none" w:sz="0" w:space="0" w:color="auto"/>
            <w:right w:val="none" w:sz="0" w:space="0" w:color="auto"/>
          </w:divBdr>
        </w:div>
        <w:div w:id="1510174903">
          <w:marLeft w:val="0"/>
          <w:marRight w:val="0"/>
          <w:marTop w:val="0"/>
          <w:marBottom w:val="0"/>
          <w:divBdr>
            <w:top w:val="none" w:sz="0" w:space="0" w:color="auto"/>
            <w:left w:val="none" w:sz="0" w:space="0" w:color="auto"/>
            <w:bottom w:val="none" w:sz="0" w:space="0" w:color="auto"/>
            <w:right w:val="none" w:sz="0" w:space="0" w:color="auto"/>
          </w:divBdr>
        </w:div>
        <w:div w:id="1582060815">
          <w:marLeft w:val="0"/>
          <w:marRight w:val="0"/>
          <w:marTop w:val="0"/>
          <w:marBottom w:val="0"/>
          <w:divBdr>
            <w:top w:val="none" w:sz="0" w:space="0" w:color="auto"/>
            <w:left w:val="none" w:sz="0" w:space="0" w:color="auto"/>
            <w:bottom w:val="none" w:sz="0" w:space="0" w:color="auto"/>
            <w:right w:val="none" w:sz="0" w:space="0" w:color="auto"/>
          </w:divBdr>
        </w:div>
        <w:div w:id="1612513440">
          <w:marLeft w:val="0"/>
          <w:marRight w:val="0"/>
          <w:marTop w:val="0"/>
          <w:marBottom w:val="0"/>
          <w:divBdr>
            <w:top w:val="none" w:sz="0" w:space="0" w:color="auto"/>
            <w:left w:val="none" w:sz="0" w:space="0" w:color="auto"/>
            <w:bottom w:val="none" w:sz="0" w:space="0" w:color="auto"/>
            <w:right w:val="none" w:sz="0" w:space="0" w:color="auto"/>
          </w:divBdr>
        </w:div>
        <w:div w:id="1629968707">
          <w:marLeft w:val="0"/>
          <w:marRight w:val="0"/>
          <w:marTop w:val="0"/>
          <w:marBottom w:val="0"/>
          <w:divBdr>
            <w:top w:val="none" w:sz="0" w:space="0" w:color="auto"/>
            <w:left w:val="none" w:sz="0" w:space="0" w:color="auto"/>
            <w:bottom w:val="none" w:sz="0" w:space="0" w:color="auto"/>
            <w:right w:val="none" w:sz="0" w:space="0" w:color="auto"/>
          </w:divBdr>
        </w:div>
        <w:div w:id="1639915277">
          <w:marLeft w:val="0"/>
          <w:marRight w:val="0"/>
          <w:marTop w:val="0"/>
          <w:marBottom w:val="0"/>
          <w:divBdr>
            <w:top w:val="none" w:sz="0" w:space="0" w:color="auto"/>
            <w:left w:val="none" w:sz="0" w:space="0" w:color="auto"/>
            <w:bottom w:val="none" w:sz="0" w:space="0" w:color="auto"/>
            <w:right w:val="none" w:sz="0" w:space="0" w:color="auto"/>
          </w:divBdr>
        </w:div>
        <w:div w:id="1703438030">
          <w:marLeft w:val="0"/>
          <w:marRight w:val="0"/>
          <w:marTop w:val="0"/>
          <w:marBottom w:val="0"/>
          <w:divBdr>
            <w:top w:val="none" w:sz="0" w:space="0" w:color="auto"/>
            <w:left w:val="none" w:sz="0" w:space="0" w:color="auto"/>
            <w:bottom w:val="none" w:sz="0" w:space="0" w:color="auto"/>
            <w:right w:val="none" w:sz="0" w:space="0" w:color="auto"/>
          </w:divBdr>
        </w:div>
        <w:div w:id="1712456407">
          <w:marLeft w:val="0"/>
          <w:marRight w:val="0"/>
          <w:marTop w:val="0"/>
          <w:marBottom w:val="0"/>
          <w:divBdr>
            <w:top w:val="none" w:sz="0" w:space="0" w:color="auto"/>
            <w:left w:val="none" w:sz="0" w:space="0" w:color="auto"/>
            <w:bottom w:val="none" w:sz="0" w:space="0" w:color="auto"/>
            <w:right w:val="none" w:sz="0" w:space="0" w:color="auto"/>
          </w:divBdr>
        </w:div>
        <w:div w:id="1713647608">
          <w:marLeft w:val="0"/>
          <w:marRight w:val="0"/>
          <w:marTop w:val="0"/>
          <w:marBottom w:val="0"/>
          <w:divBdr>
            <w:top w:val="none" w:sz="0" w:space="0" w:color="auto"/>
            <w:left w:val="none" w:sz="0" w:space="0" w:color="auto"/>
            <w:bottom w:val="none" w:sz="0" w:space="0" w:color="auto"/>
            <w:right w:val="none" w:sz="0" w:space="0" w:color="auto"/>
          </w:divBdr>
        </w:div>
        <w:div w:id="1759475696">
          <w:marLeft w:val="0"/>
          <w:marRight w:val="0"/>
          <w:marTop w:val="0"/>
          <w:marBottom w:val="0"/>
          <w:divBdr>
            <w:top w:val="none" w:sz="0" w:space="0" w:color="auto"/>
            <w:left w:val="none" w:sz="0" w:space="0" w:color="auto"/>
            <w:bottom w:val="none" w:sz="0" w:space="0" w:color="auto"/>
            <w:right w:val="none" w:sz="0" w:space="0" w:color="auto"/>
          </w:divBdr>
        </w:div>
        <w:div w:id="1804226290">
          <w:marLeft w:val="0"/>
          <w:marRight w:val="0"/>
          <w:marTop w:val="0"/>
          <w:marBottom w:val="0"/>
          <w:divBdr>
            <w:top w:val="none" w:sz="0" w:space="0" w:color="auto"/>
            <w:left w:val="none" w:sz="0" w:space="0" w:color="auto"/>
            <w:bottom w:val="none" w:sz="0" w:space="0" w:color="auto"/>
            <w:right w:val="none" w:sz="0" w:space="0" w:color="auto"/>
          </w:divBdr>
        </w:div>
        <w:div w:id="1821919930">
          <w:marLeft w:val="0"/>
          <w:marRight w:val="0"/>
          <w:marTop w:val="0"/>
          <w:marBottom w:val="0"/>
          <w:divBdr>
            <w:top w:val="none" w:sz="0" w:space="0" w:color="auto"/>
            <w:left w:val="none" w:sz="0" w:space="0" w:color="auto"/>
            <w:bottom w:val="none" w:sz="0" w:space="0" w:color="auto"/>
            <w:right w:val="none" w:sz="0" w:space="0" w:color="auto"/>
          </w:divBdr>
        </w:div>
        <w:div w:id="1837183356">
          <w:marLeft w:val="0"/>
          <w:marRight w:val="0"/>
          <w:marTop w:val="0"/>
          <w:marBottom w:val="0"/>
          <w:divBdr>
            <w:top w:val="none" w:sz="0" w:space="0" w:color="auto"/>
            <w:left w:val="none" w:sz="0" w:space="0" w:color="auto"/>
            <w:bottom w:val="none" w:sz="0" w:space="0" w:color="auto"/>
            <w:right w:val="none" w:sz="0" w:space="0" w:color="auto"/>
          </w:divBdr>
        </w:div>
        <w:div w:id="1848473979">
          <w:marLeft w:val="0"/>
          <w:marRight w:val="0"/>
          <w:marTop w:val="0"/>
          <w:marBottom w:val="0"/>
          <w:divBdr>
            <w:top w:val="none" w:sz="0" w:space="0" w:color="auto"/>
            <w:left w:val="none" w:sz="0" w:space="0" w:color="auto"/>
            <w:bottom w:val="none" w:sz="0" w:space="0" w:color="auto"/>
            <w:right w:val="none" w:sz="0" w:space="0" w:color="auto"/>
          </w:divBdr>
        </w:div>
        <w:div w:id="1865360235">
          <w:marLeft w:val="0"/>
          <w:marRight w:val="0"/>
          <w:marTop w:val="0"/>
          <w:marBottom w:val="0"/>
          <w:divBdr>
            <w:top w:val="none" w:sz="0" w:space="0" w:color="auto"/>
            <w:left w:val="none" w:sz="0" w:space="0" w:color="auto"/>
            <w:bottom w:val="none" w:sz="0" w:space="0" w:color="auto"/>
            <w:right w:val="none" w:sz="0" w:space="0" w:color="auto"/>
          </w:divBdr>
        </w:div>
        <w:div w:id="1889947840">
          <w:marLeft w:val="0"/>
          <w:marRight w:val="0"/>
          <w:marTop w:val="0"/>
          <w:marBottom w:val="0"/>
          <w:divBdr>
            <w:top w:val="none" w:sz="0" w:space="0" w:color="auto"/>
            <w:left w:val="none" w:sz="0" w:space="0" w:color="auto"/>
            <w:bottom w:val="none" w:sz="0" w:space="0" w:color="auto"/>
            <w:right w:val="none" w:sz="0" w:space="0" w:color="auto"/>
          </w:divBdr>
        </w:div>
        <w:div w:id="1961298570">
          <w:marLeft w:val="0"/>
          <w:marRight w:val="0"/>
          <w:marTop w:val="0"/>
          <w:marBottom w:val="0"/>
          <w:divBdr>
            <w:top w:val="none" w:sz="0" w:space="0" w:color="auto"/>
            <w:left w:val="none" w:sz="0" w:space="0" w:color="auto"/>
            <w:bottom w:val="none" w:sz="0" w:space="0" w:color="auto"/>
            <w:right w:val="none" w:sz="0" w:space="0" w:color="auto"/>
          </w:divBdr>
        </w:div>
        <w:div w:id="1968120655">
          <w:marLeft w:val="0"/>
          <w:marRight w:val="0"/>
          <w:marTop w:val="0"/>
          <w:marBottom w:val="0"/>
          <w:divBdr>
            <w:top w:val="none" w:sz="0" w:space="0" w:color="auto"/>
            <w:left w:val="none" w:sz="0" w:space="0" w:color="auto"/>
            <w:bottom w:val="none" w:sz="0" w:space="0" w:color="auto"/>
            <w:right w:val="none" w:sz="0" w:space="0" w:color="auto"/>
          </w:divBdr>
        </w:div>
        <w:div w:id="2055958021">
          <w:marLeft w:val="0"/>
          <w:marRight w:val="0"/>
          <w:marTop w:val="0"/>
          <w:marBottom w:val="0"/>
          <w:divBdr>
            <w:top w:val="none" w:sz="0" w:space="0" w:color="auto"/>
            <w:left w:val="none" w:sz="0" w:space="0" w:color="auto"/>
            <w:bottom w:val="none" w:sz="0" w:space="0" w:color="auto"/>
            <w:right w:val="none" w:sz="0" w:space="0" w:color="auto"/>
          </w:divBdr>
        </w:div>
        <w:div w:id="2066757049">
          <w:marLeft w:val="0"/>
          <w:marRight w:val="0"/>
          <w:marTop w:val="0"/>
          <w:marBottom w:val="0"/>
          <w:divBdr>
            <w:top w:val="none" w:sz="0" w:space="0" w:color="auto"/>
            <w:left w:val="none" w:sz="0" w:space="0" w:color="auto"/>
            <w:bottom w:val="none" w:sz="0" w:space="0" w:color="auto"/>
            <w:right w:val="none" w:sz="0" w:space="0" w:color="auto"/>
          </w:divBdr>
        </w:div>
        <w:div w:id="2072920858">
          <w:marLeft w:val="0"/>
          <w:marRight w:val="0"/>
          <w:marTop w:val="0"/>
          <w:marBottom w:val="0"/>
          <w:divBdr>
            <w:top w:val="none" w:sz="0" w:space="0" w:color="auto"/>
            <w:left w:val="none" w:sz="0" w:space="0" w:color="auto"/>
            <w:bottom w:val="none" w:sz="0" w:space="0" w:color="auto"/>
            <w:right w:val="none" w:sz="0" w:space="0" w:color="auto"/>
          </w:divBdr>
        </w:div>
      </w:divsChild>
    </w:div>
    <w:div w:id="763847002">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770467517">
      <w:bodyDiv w:val="1"/>
      <w:marLeft w:val="0"/>
      <w:marRight w:val="0"/>
      <w:marTop w:val="0"/>
      <w:marBottom w:val="0"/>
      <w:divBdr>
        <w:top w:val="none" w:sz="0" w:space="0" w:color="auto"/>
        <w:left w:val="none" w:sz="0" w:space="0" w:color="auto"/>
        <w:bottom w:val="none" w:sz="0" w:space="0" w:color="auto"/>
        <w:right w:val="none" w:sz="0" w:space="0" w:color="auto"/>
      </w:divBdr>
    </w:div>
    <w:div w:id="773401178">
      <w:bodyDiv w:val="1"/>
      <w:marLeft w:val="0"/>
      <w:marRight w:val="0"/>
      <w:marTop w:val="0"/>
      <w:marBottom w:val="0"/>
      <w:divBdr>
        <w:top w:val="none" w:sz="0" w:space="0" w:color="auto"/>
        <w:left w:val="none" w:sz="0" w:space="0" w:color="auto"/>
        <w:bottom w:val="none" w:sz="0" w:space="0" w:color="auto"/>
        <w:right w:val="none" w:sz="0" w:space="0" w:color="auto"/>
      </w:divBdr>
    </w:div>
    <w:div w:id="787822900">
      <w:bodyDiv w:val="1"/>
      <w:marLeft w:val="0"/>
      <w:marRight w:val="0"/>
      <w:marTop w:val="0"/>
      <w:marBottom w:val="0"/>
      <w:divBdr>
        <w:top w:val="none" w:sz="0" w:space="0" w:color="auto"/>
        <w:left w:val="none" w:sz="0" w:space="0" w:color="auto"/>
        <w:bottom w:val="none" w:sz="0" w:space="0" w:color="auto"/>
        <w:right w:val="none" w:sz="0" w:space="0" w:color="auto"/>
      </w:divBdr>
    </w:div>
    <w:div w:id="790518343">
      <w:bodyDiv w:val="1"/>
      <w:marLeft w:val="0"/>
      <w:marRight w:val="0"/>
      <w:marTop w:val="0"/>
      <w:marBottom w:val="0"/>
      <w:divBdr>
        <w:top w:val="none" w:sz="0" w:space="0" w:color="auto"/>
        <w:left w:val="none" w:sz="0" w:space="0" w:color="auto"/>
        <w:bottom w:val="none" w:sz="0" w:space="0" w:color="auto"/>
        <w:right w:val="none" w:sz="0" w:space="0" w:color="auto"/>
      </w:divBdr>
    </w:div>
    <w:div w:id="802651844">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13252075">
      <w:bodyDiv w:val="1"/>
      <w:marLeft w:val="0"/>
      <w:marRight w:val="0"/>
      <w:marTop w:val="0"/>
      <w:marBottom w:val="0"/>
      <w:divBdr>
        <w:top w:val="none" w:sz="0" w:space="0" w:color="auto"/>
        <w:left w:val="none" w:sz="0" w:space="0" w:color="auto"/>
        <w:bottom w:val="none" w:sz="0" w:space="0" w:color="auto"/>
        <w:right w:val="none" w:sz="0" w:space="0" w:color="auto"/>
      </w:divBdr>
    </w:div>
    <w:div w:id="825168341">
      <w:bodyDiv w:val="1"/>
      <w:marLeft w:val="0"/>
      <w:marRight w:val="0"/>
      <w:marTop w:val="0"/>
      <w:marBottom w:val="0"/>
      <w:divBdr>
        <w:top w:val="none" w:sz="0" w:space="0" w:color="auto"/>
        <w:left w:val="none" w:sz="0" w:space="0" w:color="auto"/>
        <w:bottom w:val="none" w:sz="0" w:space="0" w:color="auto"/>
        <w:right w:val="none" w:sz="0" w:space="0" w:color="auto"/>
      </w:divBdr>
    </w:div>
    <w:div w:id="826213003">
      <w:bodyDiv w:val="1"/>
      <w:marLeft w:val="0"/>
      <w:marRight w:val="0"/>
      <w:marTop w:val="0"/>
      <w:marBottom w:val="0"/>
      <w:divBdr>
        <w:top w:val="none" w:sz="0" w:space="0" w:color="auto"/>
        <w:left w:val="none" w:sz="0" w:space="0" w:color="auto"/>
        <w:bottom w:val="none" w:sz="0" w:space="0" w:color="auto"/>
        <w:right w:val="none" w:sz="0" w:space="0" w:color="auto"/>
      </w:divBdr>
    </w:div>
    <w:div w:id="826701231">
      <w:bodyDiv w:val="1"/>
      <w:marLeft w:val="0"/>
      <w:marRight w:val="0"/>
      <w:marTop w:val="0"/>
      <w:marBottom w:val="0"/>
      <w:divBdr>
        <w:top w:val="none" w:sz="0" w:space="0" w:color="auto"/>
        <w:left w:val="none" w:sz="0" w:space="0" w:color="auto"/>
        <w:bottom w:val="none" w:sz="0" w:space="0" w:color="auto"/>
        <w:right w:val="none" w:sz="0" w:space="0" w:color="auto"/>
      </w:divBdr>
    </w:div>
    <w:div w:id="827744926">
      <w:bodyDiv w:val="1"/>
      <w:marLeft w:val="0"/>
      <w:marRight w:val="0"/>
      <w:marTop w:val="0"/>
      <w:marBottom w:val="0"/>
      <w:divBdr>
        <w:top w:val="none" w:sz="0" w:space="0" w:color="auto"/>
        <w:left w:val="none" w:sz="0" w:space="0" w:color="auto"/>
        <w:bottom w:val="none" w:sz="0" w:space="0" w:color="auto"/>
        <w:right w:val="none" w:sz="0" w:space="0" w:color="auto"/>
      </w:divBdr>
    </w:div>
    <w:div w:id="828446533">
      <w:bodyDiv w:val="1"/>
      <w:marLeft w:val="0"/>
      <w:marRight w:val="0"/>
      <w:marTop w:val="0"/>
      <w:marBottom w:val="0"/>
      <w:divBdr>
        <w:top w:val="none" w:sz="0" w:space="0" w:color="auto"/>
        <w:left w:val="none" w:sz="0" w:space="0" w:color="auto"/>
        <w:bottom w:val="none" w:sz="0" w:space="0" w:color="auto"/>
        <w:right w:val="none" w:sz="0" w:space="0" w:color="auto"/>
      </w:divBdr>
    </w:div>
    <w:div w:id="829172426">
      <w:bodyDiv w:val="1"/>
      <w:marLeft w:val="0"/>
      <w:marRight w:val="0"/>
      <w:marTop w:val="0"/>
      <w:marBottom w:val="0"/>
      <w:divBdr>
        <w:top w:val="none" w:sz="0" w:space="0" w:color="auto"/>
        <w:left w:val="none" w:sz="0" w:space="0" w:color="auto"/>
        <w:bottom w:val="none" w:sz="0" w:space="0" w:color="auto"/>
        <w:right w:val="none" w:sz="0" w:space="0" w:color="auto"/>
      </w:divBdr>
    </w:div>
    <w:div w:id="838079497">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864486192">
      <w:bodyDiv w:val="1"/>
      <w:marLeft w:val="0"/>
      <w:marRight w:val="0"/>
      <w:marTop w:val="0"/>
      <w:marBottom w:val="0"/>
      <w:divBdr>
        <w:top w:val="none" w:sz="0" w:space="0" w:color="auto"/>
        <w:left w:val="none" w:sz="0" w:space="0" w:color="auto"/>
        <w:bottom w:val="none" w:sz="0" w:space="0" w:color="auto"/>
        <w:right w:val="none" w:sz="0" w:space="0" w:color="auto"/>
      </w:divBdr>
    </w:div>
    <w:div w:id="868107118">
      <w:bodyDiv w:val="1"/>
      <w:marLeft w:val="0"/>
      <w:marRight w:val="0"/>
      <w:marTop w:val="0"/>
      <w:marBottom w:val="0"/>
      <w:divBdr>
        <w:top w:val="none" w:sz="0" w:space="0" w:color="auto"/>
        <w:left w:val="none" w:sz="0" w:space="0" w:color="auto"/>
        <w:bottom w:val="none" w:sz="0" w:space="0" w:color="auto"/>
        <w:right w:val="none" w:sz="0" w:space="0" w:color="auto"/>
      </w:divBdr>
    </w:div>
    <w:div w:id="880242618">
      <w:bodyDiv w:val="1"/>
      <w:marLeft w:val="0"/>
      <w:marRight w:val="0"/>
      <w:marTop w:val="0"/>
      <w:marBottom w:val="0"/>
      <w:divBdr>
        <w:top w:val="none" w:sz="0" w:space="0" w:color="auto"/>
        <w:left w:val="none" w:sz="0" w:space="0" w:color="auto"/>
        <w:bottom w:val="none" w:sz="0" w:space="0" w:color="auto"/>
        <w:right w:val="none" w:sz="0" w:space="0" w:color="auto"/>
      </w:divBdr>
    </w:div>
    <w:div w:id="887187027">
      <w:bodyDiv w:val="1"/>
      <w:marLeft w:val="0"/>
      <w:marRight w:val="0"/>
      <w:marTop w:val="0"/>
      <w:marBottom w:val="0"/>
      <w:divBdr>
        <w:top w:val="none" w:sz="0" w:space="0" w:color="auto"/>
        <w:left w:val="none" w:sz="0" w:space="0" w:color="auto"/>
        <w:bottom w:val="none" w:sz="0" w:space="0" w:color="auto"/>
        <w:right w:val="none" w:sz="0" w:space="0" w:color="auto"/>
      </w:divBdr>
    </w:div>
    <w:div w:id="898637613">
      <w:bodyDiv w:val="1"/>
      <w:marLeft w:val="0"/>
      <w:marRight w:val="0"/>
      <w:marTop w:val="0"/>
      <w:marBottom w:val="0"/>
      <w:divBdr>
        <w:top w:val="none" w:sz="0" w:space="0" w:color="auto"/>
        <w:left w:val="none" w:sz="0" w:space="0" w:color="auto"/>
        <w:bottom w:val="none" w:sz="0" w:space="0" w:color="auto"/>
        <w:right w:val="none" w:sz="0" w:space="0" w:color="auto"/>
      </w:divBdr>
    </w:div>
    <w:div w:id="898713380">
      <w:bodyDiv w:val="1"/>
      <w:marLeft w:val="0"/>
      <w:marRight w:val="0"/>
      <w:marTop w:val="0"/>
      <w:marBottom w:val="0"/>
      <w:divBdr>
        <w:top w:val="none" w:sz="0" w:space="0" w:color="auto"/>
        <w:left w:val="none" w:sz="0" w:space="0" w:color="auto"/>
        <w:bottom w:val="none" w:sz="0" w:space="0" w:color="auto"/>
        <w:right w:val="none" w:sz="0" w:space="0" w:color="auto"/>
      </w:divBdr>
    </w:div>
    <w:div w:id="899753598">
      <w:bodyDiv w:val="1"/>
      <w:marLeft w:val="0"/>
      <w:marRight w:val="0"/>
      <w:marTop w:val="0"/>
      <w:marBottom w:val="0"/>
      <w:divBdr>
        <w:top w:val="none" w:sz="0" w:space="0" w:color="auto"/>
        <w:left w:val="none" w:sz="0" w:space="0" w:color="auto"/>
        <w:bottom w:val="none" w:sz="0" w:space="0" w:color="auto"/>
        <w:right w:val="none" w:sz="0" w:space="0" w:color="auto"/>
      </w:divBdr>
      <w:divsChild>
        <w:div w:id="1997106285">
          <w:marLeft w:val="0"/>
          <w:marRight w:val="0"/>
          <w:marTop w:val="0"/>
          <w:marBottom w:val="0"/>
          <w:divBdr>
            <w:top w:val="none" w:sz="0" w:space="0" w:color="auto"/>
            <w:left w:val="none" w:sz="0" w:space="0" w:color="auto"/>
            <w:bottom w:val="none" w:sz="0" w:space="0" w:color="auto"/>
            <w:right w:val="none" w:sz="0" w:space="0" w:color="auto"/>
          </w:divBdr>
          <w:divsChild>
            <w:div w:id="5231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29711">
      <w:bodyDiv w:val="1"/>
      <w:marLeft w:val="0"/>
      <w:marRight w:val="0"/>
      <w:marTop w:val="0"/>
      <w:marBottom w:val="0"/>
      <w:divBdr>
        <w:top w:val="none" w:sz="0" w:space="0" w:color="auto"/>
        <w:left w:val="none" w:sz="0" w:space="0" w:color="auto"/>
        <w:bottom w:val="none" w:sz="0" w:space="0" w:color="auto"/>
        <w:right w:val="none" w:sz="0" w:space="0" w:color="auto"/>
      </w:divBdr>
    </w:div>
    <w:div w:id="903835246">
      <w:bodyDiv w:val="1"/>
      <w:marLeft w:val="0"/>
      <w:marRight w:val="0"/>
      <w:marTop w:val="0"/>
      <w:marBottom w:val="0"/>
      <w:divBdr>
        <w:top w:val="none" w:sz="0" w:space="0" w:color="auto"/>
        <w:left w:val="none" w:sz="0" w:space="0" w:color="auto"/>
        <w:bottom w:val="none" w:sz="0" w:space="0" w:color="auto"/>
        <w:right w:val="none" w:sz="0" w:space="0" w:color="auto"/>
      </w:divBdr>
    </w:div>
    <w:div w:id="904144340">
      <w:bodyDiv w:val="1"/>
      <w:marLeft w:val="0"/>
      <w:marRight w:val="0"/>
      <w:marTop w:val="0"/>
      <w:marBottom w:val="0"/>
      <w:divBdr>
        <w:top w:val="none" w:sz="0" w:space="0" w:color="auto"/>
        <w:left w:val="none" w:sz="0" w:space="0" w:color="auto"/>
        <w:bottom w:val="none" w:sz="0" w:space="0" w:color="auto"/>
        <w:right w:val="none" w:sz="0" w:space="0" w:color="auto"/>
      </w:divBdr>
    </w:div>
    <w:div w:id="907617900">
      <w:bodyDiv w:val="1"/>
      <w:marLeft w:val="0"/>
      <w:marRight w:val="0"/>
      <w:marTop w:val="0"/>
      <w:marBottom w:val="0"/>
      <w:divBdr>
        <w:top w:val="none" w:sz="0" w:space="0" w:color="auto"/>
        <w:left w:val="none" w:sz="0" w:space="0" w:color="auto"/>
        <w:bottom w:val="none" w:sz="0" w:space="0" w:color="auto"/>
        <w:right w:val="none" w:sz="0" w:space="0" w:color="auto"/>
      </w:divBdr>
    </w:div>
    <w:div w:id="917904983">
      <w:bodyDiv w:val="1"/>
      <w:marLeft w:val="0"/>
      <w:marRight w:val="0"/>
      <w:marTop w:val="0"/>
      <w:marBottom w:val="0"/>
      <w:divBdr>
        <w:top w:val="none" w:sz="0" w:space="0" w:color="auto"/>
        <w:left w:val="none" w:sz="0" w:space="0" w:color="auto"/>
        <w:bottom w:val="none" w:sz="0" w:space="0" w:color="auto"/>
        <w:right w:val="none" w:sz="0" w:space="0" w:color="auto"/>
      </w:divBdr>
    </w:div>
    <w:div w:id="920873446">
      <w:bodyDiv w:val="1"/>
      <w:marLeft w:val="0"/>
      <w:marRight w:val="0"/>
      <w:marTop w:val="0"/>
      <w:marBottom w:val="0"/>
      <w:divBdr>
        <w:top w:val="none" w:sz="0" w:space="0" w:color="auto"/>
        <w:left w:val="none" w:sz="0" w:space="0" w:color="auto"/>
        <w:bottom w:val="none" w:sz="0" w:space="0" w:color="auto"/>
        <w:right w:val="none" w:sz="0" w:space="0" w:color="auto"/>
      </w:divBdr>
    </w:div>
    <w:div w:id="928151949">
      <w:bodyDiv w:val="1"/>
      <w:marLeft w:val="0"/>
      <w:marRight w:val="0"/>
      <w:marTop w:val="0"/>
      <w:marBottom w:val="0"/>
      <w:divBdr>
        <w:top w:val="none" w:sz="0" w:space="0" w:color="auto"/>
        <w:left w:val="none" w:sz="0" w:space="0" w:color="auto"/>
        <w:bottom w:val="none" w:sz="0" w:space="0" w:color="auto"/>
        <w:right w:val="none" w:sz="0" w:space="0" w:color="auto"/>
      </w:divBdr>
    </w:div>
    <w:div w:id="928855463">
      <w:bodyDiv w:val="1"/>
      <w:marLeft w:val="0"/>
      <w:marRight w:val="0"/>
      <w:marTop w:val="0"/>
      <w:marBottom w:val="0"/>
      <w:divBdr>
        <w:top w:val="none" w:sz="0" w:space="0" w:color="auto"/>
        <w:left w:val="none" w:sz="0" w:space="0" w:color="auto"/>
        <w:bottom w:val="none" w:sz="0" w:space="0" w:color="auto"/>
        <w:right w:val="none" w:sz="0" w:space="0" w:color="auto"/>
      </w:divBdr>
    </w:div>
    <w:div w:id="933585681">
      <w:bodyDiv w:val="1"/>
      <w:marLeft w:val="0"/>
      <w:marRight w:val="0"/>
      <w:marTop w:val="0"/>
      <w:marBottom w:val="0"/>
      <w:divBdr>
        <w:top w:val="none" w:sz="0" w:space="0" w:color="auto"/>
        <w:left w:val="none" w:sz="0" w:space="0" w:color="auto"/>
        <w:bottom w:val="none" w:sz="0" w:space="0" w:color="auto"/>
        <w:right w:val="none" w:sz="0" w:space="0" w:color="auto"/>
      </w:divBdr>
    </w:div>
    <w:div w:id="942612618">
      <w:bodyDiv w:val="1"/>
      <w:marLeft w:val="0"/>
      <w:marRight w:val="0"/>
      <w:marTop w:val="0"/>
      <w:marBottom w:val="0"/>
      <w:divBdr>
        <w:top w:val="none" w:sz="0" w:space="0" w:color="auto"/>
        <w:left w:val="none" w:sz="0" w:space="0" w:color="auto"/>
        <w:bottom w:val="none" w:sz="0" w:space="0" w:color="auto"/>
        <w:right w:val="none" w:sz="0" w:space="0" w:color="auto"/>
      </w:divBdr>
    </w:div>
    <w:div w:id="964458480">
      <w:bodyDiv w:val="1"/>
      <w:marLeft w:val="0"/>
      <w:marRight w:val="0"/>
      <w:marTop w:val="0"/>
      <w:marBottom w:val="0"/>
      <w:divBdr>
        <w:top w:val="none" w:sz="0" w:space="0" w:color="auto"/>
        <w:left w:val="none" w:sz="0" w:space="0" w:color="auto"/>
        <w:bottom w:val="none" w:sz="0" w:space="0" w:color="auto"/>
        <w:right w:val="none" w:sz="0" w:space="0" w:color="auto"/>
      </w:divBdr>
    </w:div>
    <w:div w:id="975454527">
      <w:bodyDiv w:val="1"/>
      <w:marLeft w:val="0"/>
      <w:marRight w:val="0"/>
      <w:marTop w:val="0"/>
      <w:marBottom w:val="0"/>
      <w:divBdr>
        <w:top w:val="none" w:sz="0" w:space="0" w:color="auto"/>
        <w:left w:val="none" w:sz="0" w:space="0" w:color="auto"/>
        <w:bottom w:val="none" w:sz="0" w:space="0" w:color="auto"/>
        <w:right w:val="none" w:sz="0" w:space="0" w:color="auto"/>
      </w:divBdr>
    </w:div>
    <w:div w:id="975570928">
      <w:bodyDiv w:val="1"/>
      <w:marLeft w:val="0"/>
      <w:marRight w:val="0"/>
      <w:marTop w:val="0"/>
      <w:marBottom w:val="0"/>
      <w:divBdr>
        <w:top w:val="none" w:sz="0" w:space="0" w:color="auto"/>
        <w:left w:val="none" w:sz="0" w:space="0" w:color="auto"/>
        <w:bottom w:val="none" w:sz="0" w:space="0" w:color="auto"/>
        <w:right w:val="none" w:sz="0" w:space="0" w:color="auto"/>
      </w:divBdr>
      <w:divsChild>
        <w:div w:id="985622882">
          <w:marLeft w:val="0"/>
          <w:marRight w:val="0"/>
          <w:marTop w:val="0"/>
          <w:marBottom w:val="0"/>
          <w:divBdr>
            <w:top w:val="none" w:sz="0" w:space="0" w:color="auto"/>
            <w:left w:val="none" w:sz="0" w:space="0" w:color="auto"/>
            <w:bottom w:val="none" w:sz="0" w:space="0" w:color="auto"/>
            <w:right w:val="none" w:sz="0" w:space="0" w:color="auto"/>
          </w:divBdr>
          <w:divsChild>
            <w:div w:id="893001071">
              <w:marLeft w:val="0"/>
              <w:marRight w:val="0"/>
              <w:marTop w:val="0"/>
              <w:marBottom w:val="0"/>
              <w:divBdr>
                <w:top w:val="none" w:sz="0" w:space="0" w:color="auto"/>
                <w:left w:val="none" w:sz="0" w:space="0" w:color="auto"/>
                <w:bottom w:val="none" w:sz="0" w:space="0" w:color="auto"/>
                <w:right w:val="none" w:sz="0" w:space="0" w:color="auto"/>
              </w:divBdr>
            </w:div>
          </w:divsChild>
        </w:div>
        <w:div w:id="1198933011">
          <w:marLeft w:val="0"/>
          <w:marRight w:val="0"/>
          <w:marTop w:val="0"/>
          <w:marBottom w:val="0"/>
          <w:divBdr>
            <w:top w:val="none" w:sz="0" w:space="0" w:color="auto"/>
            <w:left w:val="none" w:sz="0" w:space="0" w:color="auto"/>
            <w:bottom w:val="none" w:sz="0" w:space="0" w:color="auto"/>
            <w:right w:val="none" w:sz="0" w:space="0" w:color="auto"/>
          </w:divBdr>
          <w:divsChild>
            <w:div w:id="1893418754">
              <w:marLeft w:val="0"/>
              <w:marRight w:val="0"/>
              <w:marTop w:val="0"/>
              <w:marBottom w:val="0"/>
              <w:divBdr>
                <w:top w:val="none" w:sz="0" w:space="0" w:color="auto"/>
                <w:left w:val="none" w:sz="0" w:space="0" w:color="auto"/>
                <w:bottom w:val="none" w:sz="0" w:space="0" w:color="auto"/>
                <w:right w:val="none" w:sz="0" w:space="0" w:color="auto"/>
              </w:divBdr>
            </w:div>
          </w:divsChild>
        </w:div>
        <w:div w:id="1239367002">
          <w:marLeft w:val="0"/>
          <w:marRight w:val="0"/>
          <w:marTop w:val="0"/>
          <w:marBottom w:val="0"/>
          <w:divBdr>
            <w:top w:val="none" w:sz="0" w:space="0" w:color="auto"/>
            <w:left w:val="none" w:sz="0" w:space="0" w:color="auto"/>
            <w:bottom w:val="none" w:sz="0" w:space="0" w:color="auto"/>
            <w:right w:val="none" w:sz="0" w:space="0" w:color="auto"/>
          </w:divBdr>
          <w:divsChild>
            <w:div w:id="193666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44275">
      <w:bodyDiv w:val="1"/>
      <w:marLeft w:val="0"/>
      <w:marRight w:val="0"/>
      <w:marTop w:val="0"/>
      <w:marBottom w:val="0"/>
      <w:divBdr>
        <w:top w:val="none" w:sz="0" w:space="0" w:color="auto"/>
        <w:left w:val="none" w:sz="0" w:space="0" w:color="auto"/>
        <w:bottom w:val="none" w:sz="0" w:space="0" w:color="auto"/>
        <w:right w:val="none" w:sz="0" w:space="0" w:color="auto"/>
      </w:divBdr>
    </w:div>
    <w:div w:id="982781572">
      <w:bodyDiv w:val="1"/>
      <w:marLeft w:val="0"/>
      <w:marRight w:val="0"/>
      <w:marTop w:val="0"/>
      <w:marBottom w:val="0"/>
      <w:divBdr>
        <w:top w:val="none" w:sz="0" w:space="0" w:color="auto"/>
        <w:left w:val="none" w:sz="0" w:space="0" w:color="auto"/>
        <w:bottom w:val="none" w:sz="0" w:space="0" w:color="auto"/>
        <w:right w:val="none" w:sz="0" w:space="0" w:color="auto"/>
      </w:divBdr>
    </w:div>
    <w:div w:id="985083092">
      <w:bodyDiv w:val="1"/>
      <w:marLeft w:val="0"/>
      <w:marRight w:val="0"/>
      <w:marTop w:val="0"/>
      <w:marBottom w:val="0"/>
      <w:divBdr>
        <w:top w:val="none" w:sz="0" w:space="0" w:color="auto"/>
        <w:left w:val="none" w:sz="0" w:space="0" w:color="auto"/>
        <w:bottom w:val="none" w:sz="0" w:space="0" w:color="auto"/>
        <w:right w:val="none" w:sz="0" w:space="0" w:color="auto"/>
      </w:divBdr>
    </w:div>
    <w:div w:id="986476903">
      <w:bodyDiv w:val="1"/>
      <w:marLeft w:val="0"/>
      <w:marRight w:val="0"/>
      <w:marTop w:val="0"/>
      <w:marBottom w:val="0"/>
      <w:divBdr>
        <w:top w:val="none" w:sz="0" w:space="0" w:color="auto"/>
        <w:left w:val="none" w:sz="0" w:space="0" w:color="auto"/>
        <w:bottom w:val="none" w:sz="0" w:space="0" w:color="auto"/>
        <w:right w:val="none" w:sz="0" w:space="0" w:color="auto"/>
      </w:divBdr>
    </w:div>
    <w:div w:id="1017123981">
      <w:bodyDiv w:val="1"/>
      <w:marLeft w:val="0"/>
      <w:marRight w:val="0"/>
      <w:marTop w:val="0"/>
      <w:marBottom w:val="0"/>
      <w:divBdr>
        <w:top w:val="none" w:sz="0" w:space="0" w:color="auto"/>
        <w:left w:val="none" w:sz="0" w:space="0" w:color="auto"/>
        <w:bottom w:val="none" w:sz="0" w:space="0" w:color="auto"/>
        <w:right w:val="none" w:sz="0" w:space="0" w:color="auto"/>
      </w:divBdr>
    </w:div>
    <w:div w:id="1017468776">
      <w:bodyDiv w:val="1"/>
      <w:marLeft w:val="0"/>
      <w:marRight w:val="0"/>
      <w:marTop w:val="0"/>
      <w:marBottom w:val="0"/>
      <w:divBdr>
        <w:top w:val="none" w:sz="0" w:space="0" w:color="auto"/>
        <w:left w:val="none" w:sz="0" w:space="0" w:color="auto"/>
        <w:bottom w:val="none" w:sz="0" w:space="0" w:color="auto"/>
        <w:right w:val="none" w:sz="0" w:space="0" w:color="auto"/>
      </w:divBdr>
    </w:div>
    <w:div w:id="1019434176">
      <w:bodyDiv w:val="1"/>
      <w:marLeft w:val="0"/>
      <w:marRight w:val="0"/>
      <w:marTop w:val="0"/>
      <w:marBottom w:val="0"/>
      <w:divBdr>
        <w:top w:val="none" w:sz="0" w:space="0" w:color="auto"/>
        <w:left w:val="none" w:sz="0" w:space="0" w:color="auto"/>
        <w:bottom w:val="none" w:sz="0" w:space="0" w:color="auto"/>
        <w:right w:val="none" w:sz="0" w:space="0" w:color="auto"/>
      </w:divBdr>
    </w:div>
    <w:div w:id="1030060876">
      <w:bodyDiv w:val="1"/>
      <w:marLeft w:val="0"/>
      <w:marRight w:val="0"/>
      <w:marTop w:val="0"/>
      <w:marBottom w:val="0"/>
      <w:divBdr>
        <w:top w:val="none" w:sz="0" w:space="0" w:color="auto"/>
        <w:left w:val="none" w:sz="0" w:space="0" w:color="auto"/>
        <w:bottom w:val="none" w:sz="0" w:space="0" w:color="auto"/>
        <w:right w:val="none" w:sz="0" w:space="0" w:color="auto"/>
      </w:divBdr>
    </w:div>
    <w:div w:id="1030450954">
      <w:bodyDiv w:val="1"/>
      <w:marLeft w:val="0"/>
      <w:marRight w:val="0"/>
      <w:marTop w:val="0"/>
      <w:marBottom w:val="0"/>
      <w:divBdr>
        <w:top w:val="none" w:sz="0" w:space="0" w:color="auto"/>
        <w:left w:val="none" w:sz="0" w:space="0" w:color="auto"/>
        <w:bottom w:val="none" w:sz="0" w:space="0" w:color="auto"/>
        <w:right w:val="none" w:sz="0" w:space="0" w:color="auto"/>
      </w:divBdr>
    </w:div>
    <w:div w:id="1035160878">
      <w:bodyDiv w:val="1"/>
      <w:marLeft w:val="0"/>
      <w:marRight w:val="0"/>
      <w:marTop w:val="0"/>
      <w:marBottom w:val="0"/>
      <w:divBdr>
        <w:top w:val="none" w:sz="0" w:space="0" w:color="auto"/>
        <w:left w:val="none" w:sz="0" w:space="0" w:color="auto"/>
        <w:bottom w:val="none" w:sz="0" w:space="0" w:color="auto"/>
        <w:right w:val="none" w:sz="0" w:space="0" w:color="auto"/>
      </w:divBdr>
    </w:div>
    <w:div w:id="1037585623">
      <w:bodyDiv w:val="1"/>
      <w:marLeft w:val="0"/>
      <w:marRight w:val="0"/>
      <w:marTop w:val="0"/>
      <w:marBottom w:val="0"/>
      <w:divBdr>
        <w:top w:val="none" w:sz="0" w:space="0" w:color="auto"/>
        <w:left w:val="none" w:sz="0" w:space="0" w:color="auto"/>
        <w:bottom w:val="none" w:sz="0" w:space="0" w:color="auto"/>
        <w:right w:val="none" w:sz="0" w:space="0" w:color="auto"/>
      </w:divBdr>
    </w:div>
    <w:div w:id="1050878434">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1727995">
      <w:bodyDiv w:val="1"/>
      <w:marLeft w:val="0"/>
      <w:marRight w:val="0"/>
      <w:marTop w:val="0"/>
      <w:marBottom w:val="0"/>
      <w:divBdr>
        <w:top w:val="none" w:sz="0" w:space="0" w:color="auto"/>
        <w:left w:val="none" w:sz="0" w:space="0" w:color="auto"/>
        <w:bottom w:val="none" w:sz="0" w:space="0" w:color="auto"/>
        <w:right w:val="none" w:sz="0" w:space="0" w:color="auto"/>
      </w:divBdr>
    </w:div>
    <w:div w:id="1053118904">
      <w:bodyDiv w:val="1"/>
      <w:marLeft w:val="0"/>
      <w:marRight w:val="0"/>
      <w:marTop w:val="0"/>
      <w:marBottom w:val="0"/>
      <w:divBdr>
        <w:top w:val="none" w:sz="0" w:space="0" w:color="auto"/>
        <w:left w:val="none" w:sz="0" w:space="0" w:color="auto"/>
        <w:bottom w:val="none" w:sz="0" w:space="0" w:color="auto"/>
        <w:right w:val="none" w:sz="0" w:space="0" w:color="auto"/>
      </w:divBdr>
    </w:div>
    <w:div w:id="1056313975">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75511551">
      <w:bodyDiv w:val="1"/>
      <w:marLeft w:val="0"/>
      <w:marRight w:val="0"/>
      <w:marTop w:val="0"/>
      <w:marBottom w:val="0"/>
      <w:divBdr>
        <w:top w:val="none" w:sz="0" w:space="0" w:color="auto"/>
        <w:left w:val="none" w:sz="0" w:space="0" w:color="auto"/>
        <w:bottom w:val="none" w:sz="0" w:space="0" w:color="auto"/>
        <w:right w:val="none" w:sz="0" w:space="0" w:color="auto"/>
      </w:divBdr>
    </w:div>
    <w:div w:id="1080297702">
      <w:bodyDiv w:val="1"/>
      <w:marLeft w:val="0"/>
      <w:marRight w:val="0"/>
      <w:marTop w:val="0"/>
      <w:marBottom w:val="0"/>
      <w:divBdr>
        <w:top w:val="none" w:sz="0" w:space="0" w:color="auto"/>
        <w:left w:val="none" w:sz="0" w:space="0" w:color="auto"/>
        <w:bottom w:val="none" w:sz="0" w:space="0" w:color="auto"/>
        <w:right w:val="none" w:sz="0" w:space="0" w:color="auto"/>
      </w:divBdr>
    </w:div>
    <w:div w:id="1082290130">
      <w:bodyDiv w:val="1"/>
      <w:marLeft w:val="0"/>
      <w:marRight w:val="0"/>
      <w:marTop w:val="0"/>
      <w:marBottom w:val="0"/>
      <w:divBdr>
        <w:top w:val="none" w:sz="0" w:space="0" w:color="auto"/>
        <w:left w:val="none" w:sz="0" w:space="0" w:color="auto"/>
        <w:bottom w:val="none" w:sz="0" w:space="0" w:color="auto"/>
        <w:right w:val="none" w:sz="0" w:space="0" w:color="auto"/>
      </w:divBdr>
    </w:div>
    <w:div w:id="1082752883">
      <w:bodyDiv w:val="1"/>
      <w:marLeft w:val="0"/>
      <w:marRight w:val="0"/>
      <w:marTop w:val="0"/>
      <w:marBottom w:val="0"/>
      <w:divBdr>
        <w:top w:val="none" w:sz="0" w:space="0" w:color="auto"/>
        <w:left w:val="none" w:sz="0" w:space="0" w:color="auto"/>
        <w:bottom w:val="none" w:sz="0" w:space="0" w:color="auto"/>
        <w:right w:val="none" w:sz="0" w:space="0" w:color="auto"/>
      </w:divBdr>
    </w:div>
    <w:div w:id="1089542661">
      <w:bodyDiv w:val="1"/>
      <w:marLeft w:val="0"/>
      <w:marRight w:val="0"/>
      <w:marTop w:val="0"/>
      <w:marBottom w:val="0"/>
      <w:divBdr>
        <w:top w:val="none" w:sz="0" w:space="0" w:color="auto"/>
        <w:left w:val="none" w:sz="0" w:space="0" w:color="auto"/>
        <w:bottom w:val="none" w:sz="0" w:space="0" w:color="auto"/>
        <w:right w:val="none" w:sz="0" w:space="0" w:color="auto"/>
      </w:divBdr>
    </w:div>
    <w:div w:id="1092968182">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095588614">
      <w:bodyDiv w:val="1"/>
      <w:marLeft w:val="0"/>
      <w:marRight w:val="0"/>
      <w:marTop w:val="0"/>
      <w:marBottom w:val="0"/>
      <w:divBdr>
        <w:top w:val="none" w:sz="0" w:space="0" w:color="auto"/>
        <w:left w:val="none" w:sz="0" w:space="0" w:color="auto"/>
        <w:bottom w:val="none" w:sz="0" w:space="0" w:color="auto"/>
        <w:right w:val="none" w:sz="0" w:space="0" w:color="auto"/>
      </w:divBdr>
    </w:div>
    <w:div w:id="1104496245">
      <w:bodyDiv w:val="1"/>
      <w:marLeft w:val="0"/>
      <w:marRight w:val="0"/>
      <w:marTop w:val="0"/>
      <w:marBottom w:val="0"/>
      <w:divBdr>
        <w:top w:val="none" w:sz="0" w:space="0" w:color="auto"/>
        <w:left w:val="none" w:sz="0" w:space="0" w:color="auto"/>
        <w:bottom w:val="none" w:sz="0" w:space="0" w:color="auto"/>
        <w:right w:val="none" w:sz="0" w:space="0" w:color="auto"/>
      </w:divBdr>
    </w:div>
    <w:div w:id="1104694198">
      <w:bodyDiv w:val="1"/>
      <w:marLeft w:val="0"/>
      <w:marRight w:val="0"/>
      <w:marTop w:val="0"/>
      <w:marBottom w:val="0"/>
      <w:divBdr>
        <w:top w:val="none" w:sz="0" w:space="0" w:color="auto"/>
        <w:left w:val="none" w:sz="0" w:space="0" w:color="auto"/>
        <w:bottom w:val="none" w:sz="0" w:space="0" w:color="auto"/>
        <w:right w:val="none" w:sz="0" w:space="0" w:color="auto"/>
      </w:divBdr>
    </w:div>
    <w:div w:id="1108503113">
      <w:bodyDiv w:val="1"/>
      <w:marLeft w:val="0"/>
      <w:marRight w:val="0"/>
      <w:marTop w:val="0"/>
      <w:marBottom w:val="0"/>
      <w:divBdr>
        <w:top w:val="none" w:sz="0" w:space="0" w:color="auto"/>
        <w:left w:val="none" w:sz="0" w:space="0" w:color="auto"/>
        <w:bottom w:val="none" w:sz="0" w:space="0" w:color="auto"/>
        <w:right w:val="none" w:sz="0" w:space="0" w:color="auto"/>
      </w:divBdr>
    </w:div>
    <w:div w:id="1114010572">
      <w:bodyDiv w:val="1"/>
      <w:marLeft w:val="0"/>
      <w:marRight w:val="0"/>
      <w:marTop w:val="0"/>
      <w:marBottom w:val="0"/>
      <w:divBdr>
        <w:top w:val="none" w:sz="0" w:space="0" w:color="auto"/>
        <w:left w:val="none" w:sz="0" w:space="0" w:color="auto"/>
        <w:bottom w:val="none" w:sz="0" w:space="0" w:color="auto"/>
        <w:right w:val="none" w:sz="0" w:space="0" w:color="auto"/>
      </w:divBdr>
    </w:div>
    <w:div w:id="1121530937">
      <w:bodyDiv w:val="1"/>
      <w:marLeft w:val="0"/>
      <w:marRight w:val="0"/>
      <w:marTop w:val="0"/>
      <w:marBottom w:val="0"/>
      <w:divBdr>
        <w:top w:val="none" w:sz="0" w:space="0" w:color="auto"/>
        <w:left w:val="none" w:sz="0" w:space="0" w:color="auto"/>
        <w:bottom w:val="none" w:sz="0" w:space="0" w:color="auto"/>
        <w:right w:val="none" w:sz="0" w:space="0" w:color="auto"/>
      </w:divBdr>
    </w:div>
    <w:div w:id="1131676072">
      <w:bodyDiv w:val="1"/>
      <w:marLeft w:val="0"/>
      <w:marRight w:val="0"/>
      <w:marTop w:val="0"/>
      <w:marBottom w:val="0"/>
      <w:divBdr>
        <w:top w:val="none" w:sz="0" w:space="0" w:color="auto"/>
        <w:left w:val="none" w:sz="0" w:space="0" w:color="auto"/>
        <w:bottom w:val="none" w:sz="0" w:space="0" w:color="auto"/>
        <w:right w:val="none" w:sz="0" w:space="0" w:color="auto"/>
      </w:divBdr>
    </w:div>
    <w:div w:id="1143233123">
      <w:bodyDiv w:val="1"/>
      <w:marLeft w:val="0"/>
      <w:marRight w:val="0"/>
      <w:marTop w:val="0"/>
      <w:marBottom w:val="0"/>
      <w:divBdr>
        <w:top w:val="none" w:sz="0" w:space="0" w:color="auto"/>
        <w:left w:val="none" w:sz="0" w:space="0" w:color="auto"/>
        <w:bottom w:val="none" w:sz="0" w:space="0" w:color="auto"/>
        <w:right w:val="none" w:sz="0" w:space="0" w:color="auto"/>
      </w:divBdr>
    </w:div>
    <w:div w:id="1144086812">
      <w:bodyDiv w:val="1"/>
      <w:marLeft w:val="0"/>
      <w:marRight w:val="0"/>
      <w:marTop w:val="0"/>
      <w:marBottom w:val="0"/>
      <w:divBdr>
        <w:top w:val="none" w:sz="0" w:space="0" w:color="auto"/>
        <w:left w:val="none" w:sz="0" w:space="0" w:color="auto"/>
        <w:bottom w:val="none" w:sz="0" w:space="0" w:color="auto"/>
        <w:right w:val="none" w:sz="0" w:space="0" w:color="auto"/>
      </w:divBdr>
    </w:div>
    <w:div w:id="1166626744">
      <w:bodyDiv w:val="1"/>
      <w:marLeft w:val="0"/>
      <w:marRight w:val="0"/>
      <w:marTop w:val="0"/>
      <w:marBottom w:val="0"/>
      <w:divBdr>
        <w:top w:val="none" w:sz="0" w:space="0" w:color="auto"/>
        <w:left w:val="none" w:sz="0" w:space="0" w:color="auto"/>
        <w:bottom w:val="none" w:sz="0" w:space="0" w:color="auto"/>
        <w:right w:val="none" w:sz="0" w:space="0" w:color="auto"/>
      </w:divBdr>
    </w:div>
    <w:div w:id="118659554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195004603">
      <w:bodyDiv w:val="1"/>
      <w:marLeft w:val="0"/>
      <w:marRight w:val="0"/>
      <w:marTop w:val="0"/>
      <w:marBottom w:val="0"/>
      <w:divBdr>
        <w:top w:val="none" w:sz="0" w:space="0" w:color="auto"/>
        <w:left w:val="none" w:sz="0" w:space="0" w:color="auto"/>
        <w:bottom w:val="none" w:sz="0" w:space="0" w:color="auto"/>
        <w:right w:val="none" w:sz="0" w:space="0" w:color="auto"/>
      </w:divBdr>
    </w:div>
    <w:div w:id="1200555467">
      <w:bodyDiv w:val="1"/>
      <w:marLeft w:val="0"/>
      <w:marRight w:val="0"/>
      <w:marTop w:val="0"/>
      <w:marBottom w:val="0"/>
      <w:divBdr>
        <w:top w:val="none" w:sz="0" w:space="0" w:color="auto"/>
        <w:left w:val="none" w:sz="0" w:space="0" w:color="auto"/>
        <w:bottom w:val="none" w:sz="0" w:space="0" w:color="auto"/>
        <w:right w:val="none" w:sz="0" w:space="0" w:color="auto"/>
      </w:divBdr>
    </w:div>
    <w:div w:id="1238903002">
      <w:bodyDiv w:val="1"/>
      <w:marLeft w:val="0"/>
      <w:marRight w:val="0"/>
      <w:marTop w:val="0"/>
      <w:marBottom w:val="0"/>
      <w:divBdr>
        <w:top w:val="none" w:sz="0" w:space="0" w:color="auto"/>
        <w:left w:val="none" w:sz="0" w:space="0" w:color="auto"/>
        <w:bottom w:val="none" w:sz="0" w:space="0" w:color="auto"/>
        <w:right w:val="none" w:sz="0" w:space="0" w:color="auto"/>
      </w:divBdr>
    </w:div>
    <w:div w:id="1244222563">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52279277">
      <w:bodyDiv w:val="1"/>
      <w:marLeft w:val="0"/>
      <w:marRight w:val="0"/>
      <w:marTop w:val="0"/>
      <w:marBottom w:val="0"/>
      <w:divBdr>
        <w:top w:val="none" w:sz="0" w:space="0" w:color="auto"/>
        <w:left w:val="none" w:sz="0" w:space="0" w:color="auto"/>
        <w:bottom w:val="none" w:sz="0" w:space="0" w:color="auto"/>
        <w:right w:val="none" w:sz="0" w:space="0" w:color="auto"/>
      </w:divBdr>
    </w:div>
    <w:div w:id="1258757036">
      <w:bodyDiv w:val="1"/>
      <w:marLeft w:val="0"/>
      <w:marRight w:val="0"/>
      <w:marTop w:val="0"/>
      <w:marBottom w:val="0"/>
      <w:divBdr>
        <w:top w:val="none" w:sz="0" w:space="0" w:color="auto"/>
        <w:left w:val="none" w:sz="0" w:space="0" w:color="auto"/>
        <w:bottom w:val="none" w:sz="0" w:space="0" w:color="auto"/>
        <w:right w:val="none" w:sz="0" w:space="0" w:color="auto"/>
      </w:divBdr>
    </w:div>
    <w:div w:id="1262646397">
      <w:bodyDiv w:val="1"/>
      <w:marLeft w:val="0"/>
      <w:marRight w:val="0"/>
      <w:marTop w:val="0"/>
      <w:marBottom w:val="0"/>
      <w:divBdr>
        <w:top w:val="none" w:sz="0" w:space="0" w:color="auto"/>
        <w:left w:val="none" w:sz="0" w:space="0" w:color="auto"/>
        <w:bottom w:val="none" w:sz="0" w:space="0" w:color="auto"/>
        <w:right w:val="none" w:sz="0" w:space="0" w:color="auto"/>
      </w:divBdr>
    </w:div>
    <w:div w:id="1268807908">
      <w:bodyDiv w:val="1"/>
      <w:marLeft w:val="0"/>
      <w:marRight w:val="0"/>
      <w:marTop w:val="0"/>
      <w:marBottom w:val="0"/>
      <w:divBdr>
        <w:top w:val="none" w:sz="0" w:space="0" w:color="auto"/>
        <w:left w:val="none" w:sz="0" w:space="0" w:color="auto"/>
        <w:bottom w:val="none" w:sz="0" w:space="0" w:color="auto"/>
        <w:right w:val="none" w:sz="0" w:space="0" w:color="auto"/>
      </w:divBdr>
    </w:div>
    <w:div w:id="1269654754">
      <w:bodyDiv w:val="1"/>
      <w:marLeft w:val="0"/>
      <w:marRight w:val="0"/>
      <w:marTop w:val="0"/>
      <w:marBottom w:val="0"/>
      <w:divBdr>
        <w:top w:val="none" w:sz="0" w:space="0" w:color="auto"/>
        <w:left w:val="none" w:sz="0" w:space="0" w:color="auto"/>
        <w:bottom w:val="none" w:sz="0" w:space="0" w:color="auto"/>
        <w:right w:val="none" w:sz="0" w:space="0" w:color="auto"/>
      </w:divBdr>
    </w:div>
    <w:div w:id="1270310059">
      <w:bodyDiv w:val="1"/>
      <w:marLeft w:val="0"/>
      <w:marRight w:val="0"/>
      <w:marTop w:val="0"/>
      <w:marBottom w:val="0"/>
      <w:divBdr>
        <w:top w:val="none" w:sz="0" w:space="0" w:color="auto"/>
        <w:left w:val="none" w:sz="0" w:space="0" w:color="auto"/>
        <w:bottom w:val="none" w:sz="0" w:space="0" w:color="auto"/>
        <w:right w:val="none" w:sz="0" w:space="0" w:color="auto"/>
      </w:divBdr>
    </w:div>
    <w:div w:id="1284800347">
      <w:bodyDiv w:val="1"/>
      <w:marLeft w:val="0"/>
      <w:marRight w:val="0"/>
      <w:marTop w:val="0"/>
      <w:marBottom w:val="0"/>
      <w:divBdr>
        <w:top w:val="none" w:sz="0" w:space="0" w:color="auto"/>
        <w:left w:val="none" w:sz="0" w:space="0" w:color="auto"/>
        <w:bottom w:val="none" w:sz="0" w:space="0" w:color="auto"/>
        <w:right w:val="none" w:sz="0" w:space="0" w:color="auto"/>
      </w:divBdr>
    </w:div>
    <w:div w:id="1300721596">
      <w:bodyDiv w:val="1"/>
      <w:marLeft w:val="0"/>
      <w:marRight w:val="0"/>
      <w:marTop w:val="0"/>
      <w:marBottom w:val="0"/>
      <w:divBdr>
        <w:top w:val="none" w:sz="0" w:space="0" w:color="auto"/>
        <w:left w:val="none" w:sz="0" w:space="0" w:color="auto"/>
        <w:bottom w:val="none" w:sz="0" w:space="0" w:color="auto"/>
        <w:right w:val="none" w:sz="0" w:space="0" w:color="auto"/>
      </w:divBdr>
    </w:div>
    <w:div w:id="1312978199">
      <w:bodyDiv w:val="1"/>
      <w:marLeft w:val="0"/>
      <w:marRight w:val="0"/>
      <w:marTop w:val="0"/>
      <w:marBottom w:val="0"/>
      <w:divBdr>
        <w:top w:val="none" w:sz="0" w:space="0" w:color="auto"/>
        <w:left w:val="none" w:sz="0" w:space="0" w:color="auto"/>
        <w:bottom w:val="none" w:sz="0" w:space="0" w:color="auto"/>
        <w:right w:val="none" w:sz="0" w:space="0" w:color="auto"/>
      </w:divBdr>
    </w:div>
    <w:div w:id="1324359201">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1760225">
      <w:bodyDiv w:val="1"/>
      <w:marLeft w:val="0"/>
      <w:marRight w:val="0"/>
      <w:marTop w:val="0"/>
      <w:marBottom w:val="0"/>
      <w:divBdr>
        <w:top w:val="none" w:sz="0" w:space="0" w:color="auto"/>
        <w:left w:val="none" w:sz="0" w:space="0" w:color="auto"/>
        <w:bottom w:val="none" w:sz="0" w:space="0" w:color="auto"/>
        <w:right w:val="none" w:sz="0" w:space="0" w:color="auto"/>
      </w:divBdr>
    </w:div>
    <w:div w:id="1343124435">
      <w:bodyDiv w:val="1"/>
      <w:marLeft w:val="0"/>
      <w:marRight w:val="0"/>
      <w:marTop w:val="0"/>
      <w:marBottom w:val="0"/>
      <w:divBdr>
        <w:top w:val="none" w:sz="0" w:space="0" w:color="auto"/>
        <w:left w:val="none" w:sz="0" w:space="0" w:color="auto"/>
        <w:bottom w:val="none" w:sz="0" w:space="0" w:color="auto"/>
        <w:right w:val="none" w:sz="0" w:space="0" w:color="auto"/>
      </w:divBdr>
    </w:div>
    <w:div w:id="1354767701">
      <w:bodyDiv w:val="1"/>
      <w:marLeft w:val="0"/>
      <w:marRight w:val="0"/>
      <w:marTop w:val="0"/>
      <w:marBottom w:val="0"/>
      <w:divBdr>
        <w:top w:val="none" w:sz="0" w:space="0" w:color="auto"/>
        <w:left w:val="none" w:sz="0" w:space="0" w:color="auto"/>
        <w:bottom w:val="none" w:sz="0" w:space="0" w:color="auto"/>
        <w:right w:val="none" w:sz="0" w:space="0" w:color="auto"/>
      </w:divBdr>
    </w:div>
    <w:div w:id="1357580757">
      <w:bodyDiv w:val="1"/>
      <w:marLeft w:val="0"/>
      <w:marRight w:val="0"/>
      <w:marTop w:val="0"/>
      <w:marBottom w:val="0"/>
      <w:divBdr>
        <w:top w:val="none" w:sz="0" w:space="0" w:color="auto"/>
        <w:left w:val="none" w:sz="0" w:space="0" w:color="auto"/>
        <w:bottom w:val="none" w:sz="0" w:space="0" w:color="auto"/>
        <w:right w:val="none" w:sz="0" w:space="0" w:color="auto"/>
      </w:divBdr>
    </w:div>
    <w:div w:id="1365326784">
      <w:bodyDiv w:val="1"/>
      <w:marLeft w:val="0"/>
      <w:marRight w:val="0"/>
      <w:marTop w:val="0"/>
      <w:marBottom w:val="0"/>
      <w:divBdr>
        <w:top w:val="none" w:sz="0" w:space="0" w:color="auto"/>
        <w:left w:val="none" w:sz="0" w:space="0" w:color="auto"/>
        <w:bottom w:val="none" w:sz="0" w:space="0" w:color="auto"/>
        <w:right w:val="none" w:sz="0" w:space="0" w:color="auto"/>
      </w:divBdr>
    </w:div>
    <w:div w:id="1370837633">
      <w:bodyDiv w:val="1"/>
      <w:marLeft w:val="0"/>
      <w:marRight w:val="0"/>
      <w:marTop w:val="0"/>
      <w:marBottom w:val="0"/>
      <w:divBdr>
        <w:top w:val="none" w:sz="0" w:space="0" w:color="auto"/>
        <w:left w:val="none" w:sz="0" w:space="0" w:color="auto"/>
        <w:bottom w:val="none" w:sz="0" w:space="0" w:color="auto"/>
        <w:right w:val="none" w:sz="0" w:space="0" w:color="auto"/>
      </w:divBdr>
    </w:div>
    <w:div w:id="1374883158">
      <w:bodyDiv w:val="1"/>
      <w:marLeft w:val="0"/>
      <w:marRight w:val="0"/>
      <w:marTop w:val="0"/>
      <w:marBottom w:val="0"/>
      <w:divBdr>
        <w:top w:val="none" w:sz="0" w:space="0" w:color="auto"/>
        <w:left w:val="none" w:sz="0" w:space="0" w:color="auto"/>
        <w:bottom w:val="none" w:sz="0" w:space="0" w:color="auto"/>
        <w:right w:val="none" w:sz="0" w:space="0" w:color="auto"/>
      </w:divBdr>
    </w:div>
    <w:div w:id="1390884073">
      <w:bodyDiv w:val="1"/>
      <w:marLeft w:val="0"/>
      <w:marRight w:val="0"/>
      <w:marTop w:val="0"/>
      <w:marBottom w:val="0"/>
      <w:divBdr>
        <w:top w:val="none" w:sz="0" w:space="0" w:color="auto"/>
        <w:left w:val="none" w:sz="0" w:space="0" w:color="auto"/>
        <w:bottom w:val="none" w:sz="0" w:space="0" w:color="auto"/>
        <w:right w:val="none" w:sz="0" w:space="0" w:color="auto"/>
      </w:divBdr>
    </w:div>
    <w:div w:id="1405373140">
      <w:bodyDiv w:val="1"/>
      <w:marLeft w:val="0"/>
      <w:marRight w:val="0"/>
      <w:marTop w:val="0"/>
      <w:marBottom w:val="0"/>
      <w:divBdr>
        <w:top w:val="none" w:sz="0" w:space="0" w:color="auto"/>
        <w:left w:val="none" w:sz="0" w:space="0" w:color="auto"/>
        <w:bottom w:val="none" w:sz="0" w:space="0" w:color="auto"/>
        <w:right w:val="none" w:sz="0" w:space="0" w:color="auto"/>
      </w:divBdr>
    </w:div>
    <w:div w:id="1406028061">
      <w:bodyDiv w:val="1"/>
      <w:marLeft w:val="0"/>
      <w:marRight w:val="0"/>
      <w:marTop w:val="0"/>
      <w:marBottom w:val="0"/>
      <w:divBdr>
        <w:top w:val="none" w:sz="0" w:space="0" w:color="auto"/>
        <w:left w:val="none" w:sz="0" w:space="0" w:color="auto"/>
        <w:bottom w:val="none" w:sz="0" w:space="0" w:color="auto"/>
        <w:right w:val="none" w:sz="0" w:space="0" w:color="auto"/>
      </w:divBdr>
    </w:div>
    <w:div w:id="1406032163">
      <w:bodyDiv w:val="1"/>
      <w:marLeft w:val="0"/>
      <w:marRight w:val="0"/>
      <w:marTop w:val="0"/>
      <w:marBottom w:val="0"/>
      <w:divBdr>
        <w:top w:val="none" w:sz="0" w:space="0" w:color="auto"/>
        <w:left w:val="none" w:sz="0" w:space="0" w:color="auto"/>
        <w:bottom w:val="none" w:sz="0" w:space="0" w:color="auto"/>
        <w:right w:val="none" w:sz="0" w:space="0" w:color="auto"/>
      </w:divBdr>
    </w:div>
    <w:div w:id="1409302384">
      <w:bodyDiv w:val="1"/>
      <w:marLeft w:val="0"/>
      <w:marRight w:val="0"/>
      <w:marTop w:val="0"/>
      <w:marBottom w:val="0"/>
      <w:divBdr>
        <w:top w:val="none" w:sz="0" w:space="0" w:color="auto"/>
        <w:left w:val="none" w:sz="0" w:space="0" w:color="auto"/>
        <w:bottom w:val="none" w:sz="0" w:space="0" w:color="auto"/>
        <w:right w:val="none" w:sz="0" w:space="0" w:color="auto"/>
      </w:divBdr>
    </w:div>
    <w:div w:id="1409766867">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45464152">
      <w:bodyDiv w:val="1"/>
      <w:marLeft w:val="0"/>
      <w:marRight w:val="0"/>
      <w:marTop w:val="0"/>
      <w:marBottom w:val="0"/>
      <w:divBdr>
        <w:top w:val="none" w:sz="0" w:space="0" w:color="auto"/>
        <w:left w:val="none" w:sz="0" w:space="0" w:color="auto"/>
        <w:bottom w:val="none" w:sz="0" w:space="0" w:color="auto"/>
        <w:right w:val="none" w:sz="0" w:space="0" w:color="auto"/>
      </w:divBdr>
    </w:div>
    <w:div w:id="1452238157">
      <w:bodyDiv w:val="1"/>
      <w:marLeft w:val="0"/>
      <w:marRight w:val="0"/>
      <w:marTop w:val="0"/>
      <w:marBottom w:val="0"/>
      <w:divBdr>
        <w:top w:val="none" w:sz="0" w:space="0" w:color="auto"/>
        <w:left w:val="none" w:sz="0" w:space="0" w:color="auto"/>
        <w:bottom w:val="none" w:sz="0" w:space="0" w:color="auto"/>
        <w:right w:val="none" w:sz="0" w:space="0" w:color="auto"/>
      </w:divBdr>
    </w:div>
    <w:div w:id="1453094107">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84345533">
      <w:bodyDiv w:val="1"/>
      <w:marLeft w:val="0"/>
      <w:marRight w:val="0"/>
      <w:marTop w:val="0"/>
      <w:marBottom w:val="0"/>
      <w:divBdr>
        <w:top w:val="none" w:sz="0" w:space="0" w:color="auto"/>
        <w:left w:val="none" w:sz="0" w:space="0" w:color="auto"/>
        <w:bottom w:val="none" w:sz="0" w:space="0" w:color="auto"/>
        <w:right w:val="none" w:sz="0" w:space="0" w:color="auto"/>
      </w:divBdr>
    </w:div>
    <w:div w:id="1489830732">
      <w:bodyDiv w:val="1"/>
      <w:marLeft w:val="0"/>
      <w:marRight w:val="0"/>
      <w:marTop w:val="0"/>
      <w:marBottom w:val="0"/>
      <w:divBdr>
        <w:top w:val="none" w:sz="0" w:space="0" w:color="auto"/>
        <w:left w:val="none" w:sz="0" w:space="0" w:color="auto"/>
        <w:bottom w:val="none" w:sz="0" w:space="0" w:color="auto"/>
        <w:right w:val="none" w:sz="0" w:space="0" w:color="auto"/>
      </w:divBdr>
    </w:div>
    <w:div w:id="1502162409">
      <w:bodyDiv w:val="1"/>
      <w:marLeft w:val="0"/>
      <w:marRight w:val="0"/>
      <w:marTop w:val="0"/>
      <w:marBottom w:val="0"/>
      <w:divBdr>
        <w:top w:val="none" w:sz="0" w:space="0" w:color="auto"/>
        <w:left w:val="none" w:sz="0" w:space="0" w:color="auto"/>
        <w:bottom w:val="none" w:sz="0" w:space="0" w:color="auto"/>
        <w:right w:val="none" w:sz="0" w:space="0" w:color="auto"/>
      </w:divBdr>
    </w:div>
    <w:div w:id="1509369449">
      <w:bodyDiv w:val="1"/>
      <w:marLeft w:val="0"/>
      <w:marRight w:val="0"/>
      <w:marTop w:val="0"/>
      <w:marBottom w:val="0"/>
      <w:divBdr>
        <w:top w:val="none" w:sz="0" w:space="0" w:color="auto"/>
        <w:left w:val="none" w:sz="0" w:space="0" w:color="auto"/>
        <w:bottom w:val="none" w:sz="0" w:space="0" w:color="auto"/>
        <w:right w:val="none" w:sz="0" w:space="0" w:color="auto"/>
      </w:divBdr>
    </w:div>
    <w:div w:id="1515801825">
      <w:bodyDiv w:val="1"/>
      <w:marLeft w:val="0"/>
      <w:marRight w:val="0"/>
      <w:marTop w:val="0"/>
      <w:marBottom w:val="0"/>
      <w:divBdr>
        <w:top w:val="none" w:sz="0" w:space="0" w:color="auto"/>
        <w:left w:val="none" w:sz="0" w:space="0" w:color="auto"/>
        <w:bottom w:val="none" w:sz="0" w:space="0" w:color="auto"/>
        <w:right w:val="none" w:sz="0" w:space="0" w:color="auto"/>
      </w:divBdr>
    </w:div>
    <w:div w:id="1531920394">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52307995">
      <w:bodyDiv w:val="1"/>
      <w:marLeft w:val="0"/>
      <w:marRight w:val="0"/>
      <w:marTop w:val="0"/>
      <w:marBottom w:val="0"/>
      <w:divBdr>
        <w:top w:val="none" w:sz="0" w:space="0" w:color="auto"/>
        <w:left w:val="none" w:sz="0" w:space="0" w:color="auto"/>
        <w:bottom w:val="none" w:sz="0" w:space="0" w:color="auto"/>
        <w:right w:val="none" w:sz="0" w:space="0" w:color="auto"/>
      </w:divBdr>
      <w:divsChild>
        <w:div w:id="329675814">
          <w:marLeft w:val="0"/>
          <w:marRight w:val="0"/>
          <w:marTop w:val="0"/>
          <w:marBottom w:val="0"/>
          <w:divBdr>
            <w:top w:val="none" w:sz="0" w:space="0" w:color="auto"/>
            <w:left w:val="none" w:sz="0" w:space="0" w:color="auto"/>
            <w:bottom w:val="none" w:sz="0" w:space="0" w:color="auto"/>
            <w:right w:val="none" w:sz="0" w:space="0" w:color="auto"/>
          </w:divBdr>
          <w:divsChild>
            <w:div w:id="11842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4275">
      <w:bodyDiv w:val="1"/>
      <w:marLeft w:val="0"/>
      <w:marRight w:val="0"/>
      <w:marTop w:val="0"/>
      <w:marBottom w:val="0"/>
      <w:divBdr>
        <w:top w:val="none" w:sz="0" w:space="0" w:color="auto"/>
        <w:left w:val="none" w:sz="0" w:space="0" w:color="auto"/>
        <w:bottom w:val="none" w:sz="0" w:space="0" w:color="auto"/>
        <w:right w:val="none" w:sz="0" w:space="0" w:color="auto"/>
      </w:divBdr>
    </w:div>
    <w:div w:id="1554535035">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72888344">
      <w:bodyDiv w:val="1"/>
      <w:marLeft w:val="0"/>
      <w:marRight w:val="0"/>
      <w:marTop w:val="0"/>
      <w:marBottom w:val="0"/>
      <w:divBdr>
        <w:top w:val="none" w:sz="0" w:space="0" w:color="auto"/>
        <w:left w:val="none" w:sz="0" w:space="0" w:color="auto"/>
        <w:bottom w:val="none" w:sz="0" w:space="0" w:color="auto"/>
        <w:right w:val="none" w:sz="0" w:space="0" w:color="auto"/>
      </w:divBdr>
    </w:div>
    <w:div w:id="1574001545">
      <w:bodyDiv w:val="1"/>
      <w:marLeft w:val="0"/>
      <w:marRight w:val="0"/>
      <w:marTop w:val="0"/>
      <w:marBottom w:val="0"/>
      <w:divBdr>
        <w:top w:val="none" w:sz="0" w:space="0" w:color="auto"/>
        <w:left w:val="none" w:sz="0" w:space="0" w:color="auto"/>
        <w:bottom w:val="none" w:sz="0" w:space="0" w:color="auto"/>
        <w:right w:val="none" w:sz="0" w:space="0" w:color="auto"/>
      </w:divBdr>
    </w:div>
    <w:div w:id="157771401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587225672">
      <w:bodyDiv w:val="1"/>
      <w:marLeft w:val="0"/>
      <w:marRight w:val="0"/>
      <w:marTop w:val="0"/>
      <w:marBottom w:val="0"/>
      <w:divBdr>
        <w:top w:val="none" w:sz="0" w:space="0" w:color="auto"/>
        <w:left w:val="none" w:sz="0" w:space="0" w:color="auto"/>
        <w:bottom w:val="none" w:sz="0" w:space="0" w:color="auto"/>
        <w:right w:val="none" w:sz="0" w:space="0" w:color="auto"/>
      </w:divBdr>
    </w:div>
    <w:div w:id="1592810082">
      <w:bodyDiv w:val="1"/>
      <w:marLeft w:val="0"/>
      <w:marRight w:val="0"/>
      <w:marTop w:val="0"/>
      <w:marBottom w:val="0"/>
      <w:divBdr>
        <w:top w:val="none" w:sz="0" w:space="0" w:color="auto"/>
        <w:left w:val="none" w:sz="0" w:space="0" w:color="auto"/>
        <w:bottom w:val="none" w:sz="0" w:space="0" w:color="auto"/>
        <w:right w:val="none" w:sz="0" w:space="0" w:color="auto"/>
      </w:divBdr>
    </w:div>
    <w:div w:id="1594699969">
      <w:bodyDiv w:val="1"/>
      <w:marLeft w:val="0"/>
      <w:marRight w:val="0"/>
      <w:marTop w:val="0"/>
      <w:marBottom w:val="0"/>
      <w:divBdr>
        <w:top w:val="none" w:sz="0" w:space="0" w:color="auto"/>
        <w:left w:val="none" w:sz="0" w:space="0" w:color="auto"/>
        <w:bottom w:val="none" w:sz="0" w:space="0" w:color="auto"/>
        <w:right w:val="none" w:sz="0" w:space="0" w:color="auto"/>
      </w:divBdr>
    </w:div>
    <w:div w:id="1596400471">
      <w:bodyDiv w:val="1"/>
      <w:marLeft w:val="0"/>
      <w:marRight w:val="0"/>
      <w:marTop w:val="0"/>
      <w:marBottom w:val="0"/>
      <w:divBdr>
        <w:top w:val="none" w:sz="0" w:space="0" w:color="auto"/>
        <w:left w:val="none" w:sz="0" w:space="0" w:color="auto"/>
        <w:bottom w:val="none" w:sz="0" w:space="0" w:color="auto"/>
        <w:right w:val="none" w:sz="0" w:space="0" w:color="auto"/>
      </w:divBdr>
    </w:div>
    <w:div w:id="1597325100">
      <w:bodyDiv w:val="1"/>
      <w:marLeft w:val="0"/>
      <w:marRight w:val="0"/>
      <w:marTop w:val="0"/>
      <w:marBottom w:val="0"/>
      <w:divBdr>
        <w:top w:val="none" w:sz="0" w:space="0" w:color="auto"/>
        <w:left w:val="none" w:sz="0" w:space="0" w:color="auto"/>
        <w:bottom w:val="none" w:sz="0" w:space="0" w:color="auto"/>
        <w:right w:val="none" w:sz="0" w:space="0" w:color="auto"/>
      </w:divBdr>
    </w:div>
    <w:div w:id="1615095034">
      <w:bodyDiv w:val="1"/>
      <w:marLeft w:val="0"/>
      <w:marRight w:val="0"/>
      <w:marTop w:val="0"/>
      <w:marBottom w:val="0"/>
      <w:divBdr>
        <w:top w:val="none" w:sz="0" w:space="0" w:color="auto"/>
        <w:left w:val="none" w:sz="0" w:space="0" w:color="auto"/>
        <w:bottom w:val="none" w:sz="0" w:space="0" w:color="auto"/>
        <w:right w:val="none" w:sz="0" w:space="0" w:color="auto"/>
      </w:divBdr>
    </w:div>
    <w:div w:id="1618949755">
      <w:bodyDiv w:val="1"/>
      <w:marLeft w:val="0"/>
      <w:marRight w:val="0"/>
      <w:marTop w:val="0"/>
      <w:marBottom w:val="0"/>
      <w:divBdr>
        <w:top w:val="none" w:sz="0" w:space="0" w:color="auto"/>
        <w:left w:val="none" w:sz="0" w:space="0" w:color="auto"/>
        <w:bottom w:val="none" w:sz="0" w:space="0" w:color="auto"/>
        <w:right w:val="none" w:sz="0" w:space="0" w:color="auto"/>
      </w:divBdr>
    </w:div>
    <w:div w:id="1619558371">
      <w:bodyDiv w:val="1"/>
      <w:marLeft w:val="0"/>
      <w:marRight w:val="0"/>
      <w:marTop w:val="0"/>
      <w:marBottom w:val="0"/>
      <w:divBdr>
        <w:top w:val="none" w:sz="0" w:space="0" w:color="auto"/>
        <w:left w:val="none" w:sz="0" w:space="0" w:color="auto"/>
        <w:bottom w:val="none" w:sz="0" w:space="0" w:color="auto"/>
        <w:right w:val="none" w:sz="0" w:space="0" w:color="auto"/>
      </w:divBdr>
    </w:div>
    <w:div w:id="1622153081">
      <w:bodyDiv w:val="1"/>
      <w:marLeft w:val="0"/>
      <w:marRight w:val="0"/>
      <w:marTop w:val="0"/>
      <w:marBottom w:val="0"/>
      <w:divBdr>
        <w:top w:val="none" w:sz="0" w:space="0" w:color="auto"/>
        <w:left w:val="none" w:sz="0" w:space="0" w:color="auto"/>
        <w:bottom w:val="none" w:sz="0" w:space="0" w:color="auto"/>
        <w:right w:val="none" w:sz="0" w:space="0" w:color="auto"/>
      </w:divBdr>
    </w:div>
    <w:div w:id="1632007832">
      <w:bodyDiv w:val="1"/>
      <w:marLeft w:val="0"/>
      <w:marRight w:val="0"/>
      <w:marTop w:val="0"/>
      <w:marBottom w:val="0"/>
      <w:divBdr>
        <w:top w:val="none" w:sz="0" w:space="0" w:color="auto"/>
        <w:left w:val="none" w:sz="0" w:space="0" w:color="auto"/>
        <w:bottom w:val="none" w:sz="0" w:space="0" w:color="auto"/>
        <w:right w:val="none" w:sz="0" w:space="0" w:color="auto"/>
      </w:divBdr>
    </w:div>
    <w:div w:id="1636911231">
      <w:bodyDiv w:val="1"/>
      <w:marLeft w:val="0"/>
      <w:marRight w:val="0"/>
      <w:marTop w:val="0"/>
      <w:marBottom w:val="0"/>
      <w:divBdr>
        <w:top w:val="none" w:sz="0" w:space="0" w:color="auto"/>
        <w:left w:val="none" w:sz="0" w:space="0" w:color="auto"/>
        <w:bottom w:val="none" w:sz="0" w:space="0" w:color="auto"/>
        <w:right w:val="none" w:sz="0" w:space="0" w:color="auto"/>
      </w:divBdr>
    </w:div>
    <w:div w:id="1638104509">
      <w:bodyDiv w:val="1"/>
      <w:marLeft w:val="0"/>
      <w:marRight w:val="0"/>
      <w:marTop w:val="0"/>
      <w:marBottom w:val="0"/>
      <w:divBdr>
        <w:top w:val="none" w:sz="0" w:space="0" w:color="auto"/>
        <w:left w:val="none" w:sz="0" w:space="0" w:color="auto"/>
        <w:bottom w:val="none" w:sz="0" w:space="0" w:color="auto"/>
        <w:right w:val="none" w:sz="0" w:space="0" w:color="auto"/>
      </w:divBdr>
      <w:divsChild>
        <w:div w:id="457917820">
          <w:marLeft w:val="0"/>
          <w:marRight w:val="0"/>
          <w:marTop w:val="0"/>
          <w:marBottom w:val="0"/>
          <w:divBdr>
            <w:top w:val="none" w:sz="0" w:space="0" w:color="auto"/>
            <w:left w:val="none" w:sz="0" w:space="0" w:color="auto"/>
            <w:bottom w:val="none" w:sz="0" w:space="0" w:color="auto"/>
            <w:right w:val="none" w:sz="0" w:space="0" w:color="auto"/>
          </w:divBdr>
          <w:divsChild>
            <w:div w:id="17518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32840">
      <w:bodyDiv w:val="1"/>
      <w:marLeft w:val="0"/>
      <w:marRight w:val="0"/>
      <w:marTop w:val="0"/>
      <w:marBottom w:val="0"/>
      <w:divBdr>
        <w:top w:val="none" w:sz="0" w:space="0" w:color="auto"/>
        <w:left w:val="none" w:sz="0" w:space="0" w:color="auto"/>
        <w:bottom w:val="none" w:sz="0" w:space="0" w:color="auto"/>
        <w:right w:val="none" w:sz="0" w:space="0" w:color="auto"/>
      </w:divBdr>
    </w:div>
    <w:div w:id="1643391747">
      <w:bodyDiv w:val="1"/>
      <w:marLeft w:val="0"/>
      <w:marRight w:val="0"/>
      <w:marTop w:val="0"/>
      <w:marBottom w:val="0"/>
      <w:divBdr>
        <w:top w:val="none" w:sz="0" w:space="0" w:color="auto"/>
        <w:left w:val="none" w:sz="0" w:space="0" w:color="auto"/>
        <w:bottom w:val="none" w:sz="0" w:space="0" w:color="auto"/>
        <w:right w:val="none" w:sz="0" w:space="0" w:color="auto"/>
      </w:divBdr>
      <w:divsChild>
        <w:div w:id="96802299">
          <w:marLeft w:val="0"/>
          <w:marRight w:val="0"/>
          <w:marTop w:val="120"/>
          <w:marBottom w:val="0"/>
          <w:divBdr>
            <w:top w:val="none" w:sz="0" w:space="0" w:color="auto"/>
            <w:left w:val="none" w:sz="0" w:space="0" w:color="auto"/>
            <w:bottom w:val="none" w:sz="0" w:space="0" w:color="auto"/>
            <w:right w:val="none" w:sz="0" w:space="0" w:color="auto"/>
          </w:divBdr>
        </w:div>
        <w:div w:id="448860461">
          <w:marLeft w:val="0"/>
          <w:marRight w:val="0"/>
          <w:marTop w:val="120"/>
          <w:marBottom w:val="0"/>
          <w:divBdr>
            <w:top w:val="none" w:sz="0" w:space="0" w:color="auto"/>
            <w:left w:val="none" w:sz="0" w:space="0" w:color="auto"/>
            <w:bottom w:val="none" w:sz="0" w:space="0" w:color="auto"/>
            <w:right w:val="none" w:sz="0" w:space="0" w:color="auto"/>
          </w:divBdr>
        </w:div>
        <w:div w:id="1165047851">
          <w:marLeft w:val="0"/>
          <w:marRight w:val="0"/>
          <w:marTop w:val="120"/>
          <w:marBottom w:val="0"/>
          <w:divBdr>
            <w:top w:val="none" w:sz="0" w:space="0" w:color="auto"/>
            <w:left w:val="none" w:sz="0" w:space="0" w:color="auto"/>
            <w:bottom w:val="none" w:sz="0" w:space="0" w:color="auto"/>
            <w:right w:val="none" w:sz="0" w:space="0" w:color="auto"/>
          </w:divBdr>
        </w:div>
        <w:div w:id="1167015612">
          <w:marLeft w:val="0"/>
          <w:marRight w:val="0"/>
          <w:marTop w:val="120"/>
          <w:marBottom w:val="0"/>
          <w:divBdr>
            <w:top w:val="none" w:sz="0" w:space="0" w:color="auto"/>
            <w:left w:val="none" w:sz="0" w:space="0" w:color="auto"/>
            <w:bottom w:val="none" w:sz="0" w:space="0" w:color="auto"/>
            <w:right w:val="none" w:sz="0" w:space="0" w:color="auto"/>
          </w:divBdr>
        </w:div>
        <w:div w:id="1409309348">
          <w:marLeft w:val="0"/>
          <w:marRight w:val="0"/>
          <w:marTop w:val="120"/>
          <w:marBottom w:val="0"/>
          <w:divBdr>
            <w:top w:val="none" w:sz="0" w:space="0" w:color="auto"/>
            <w:left w:val="none" w:sz="0" w:space="0" w:color="auto"/>
            <w:bottom w:val="none" w:sz="0" w:space="0" w:color="auto"/>
            <w:right w:val="none" w:sz="0" w:space="0" w:color="auto"/>
          </w:divBdr>
        </w:div>
        <w:div w:id="2063095105">
          <w:marLeft w:val="0"/>
          <w:marRight w:val="0"/>
          <w:marTop w:val="120"/>
          <w:marBottom w:val="0"/>
          <w:divBdr>
            <w:top w:val="none" w:sz="0" w:space="0" w:color="auto"/>
            <w:left w:val="none" w:sz="0" w:space="0" w:color="auto"/>
            <w:bottom w:val="none" w:sz="0" w:space="0" w:color="auto"/>
            <w:right w:val="none" w:sz="0" w:space="0" w:color="auto"/>
          </w:divBdr>
        </w:div>
        <w:div w:id="2076077034">
          <w:marLeft w:val="0"/>
          <w:marRight w:val="0"/>
          <w:marTop w:val="120"/>
          <w:marBottom w:val="0"/>
          <w:divBdr>
            <w:top w:val="none" w:sz="0" w:space="0" w:color="auto"/>
            <w:left w:val="none" w:sz="0" w:space="0" w:color="auto"/>
            <w:bottom w:val="none" w:sz="0" w:space="0" w:color="auto"/>
            <w:right w:val="none" w:sz="0" w:space="0" w:color="auto"/>
          </w:divBdr>
        </w:div>
      </w:divsChild>
    </w:div>
    <w:div w:id="1645812807">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50091922">
      <w:bodyDiv w:val="1"/>
      <w:marLeft w:val="0"/>
      <w:marRight w:val="0"/>
      <w:marTop w:val="0"/>
      <w:marBottom w:val="0"/>
      <w:divBdr>
        <w:top w:val="none" w:sz="0" w:space="0" w:color="auto"/>
        <w:left w:val="none" w:sz="0" w:space="0" w:color="auto"/>
        <w:bottom w:val="none" w:sz="0" w:space="0" w:color="auto"/>
        <w:right w:val="none" w:sz="0" w:space="0" w:color="auto"/>
      </w:divBdr>
    </w:div>
    <w:div w:id="1654260370">
      <w:bodyDiv w:val="1"/>
      <w:marLeft w:val="0"/>
      <w:marRight w:val="0"/>
      <w:marTop w:val="0"/>
      <w:marBottom w:val="0"/>
      <w:divBdr>
        <w:top w:val="none" w:sz="0" w:space="0" w:color="auto"/>
        <w:left w:val="none" w:sz="0" w:space="0" w:color="auto"/>
        <w:bottom w:val="none" w:sz="0" w:space="0" w:color="auto"/>
        <w:right w:val="none" w:sz="0" w:space="0" w:color="auto"/>
      </w:divBdr>
      <w:divsChild>
        <w:div w:id="1974388">
          <w:marLeft w:val="0"/>
          <w:marRight w:val="0"/>
          <w:marTop w:val="120"/>
          <w:marBottom w:val="240"/>
          <w:divBdr>
            <w:top w:val="none" w:sz="0" w:space="0" w:color="auto"/>
            <w:left w:val="none" w:sz="0" w:space="0" w:color="auto"/>
            <w:bottom w:val="none" w:sz="0" w:space="0" w:color="auto"/>
            <w:right w:val="none" w:sz="0" w:space="0" w:color="auto"/>
          </w:divBdr>
          <w:divsChild>
            <w:div w:id="748039284">
              <w:marLeft w:val="0"/>
              <w:marRight w:val="0"/>
              <w:marTop w:val="144"/>
              <w:marBottom w:val="144"/>
              <w:divBdr>
                <w:top w:val="none" w:sz="0" w:space="0" w:color="auto"/>
                <w:left w:val="none" w:sz="0" w:space="0" w:color="auto"/>
                <w:bottom w:val="none" w:sz="0" w:space="0" w:color="auto"/>
                <w:right w:val="none" w:sz="0" w:space="0" w:color="auto"/>
              </w:divBdr>
              <w:divsChild>
                <w:div w:id="1343971329">
                  <w:marLeft w:val="0"/>
                  <w:marRight w:val="0"/>
                  <w:marTop w:val="0"/>
                  <w:marBottom w:val="0"/>
                  <w:divBdr>
                    <w:top w:val="none" w:sz="0" w:space="0" w:color="auto"/>
                    <w:left w:val="none" w:sz="0" w:space="0" w:color="auto"/>
                    <w:bottom w:val="none" w:sz="0" w:space="0" w:color="auto"/>
                    <w:right w:val="none" w:sz="0" w:space="0" w:color="auto"/>
                  </w:divBdr>
                  <w:divsChild>
                    <w:div w:id="787894837">
                      <w:marLeft w:val="0"/>
                      <w:marRight w:val="0"/>
                      <w:marTop w:val="0"/>
                      <w:marBottom w:val="0"/>
                      <w:divBdr>
                        <w:top w:val="none" w:sz="0" w:space="0" w:color="auto"/>
                        <w:left w:val="none" w:sz="0" w:space="0" w:color="auto"/>
                        <w:bottom w:val="none" w:sz="0" w:space="0" w:color="auto"/>
                        <w:right w:val="none" w:sz="0" w:space="0" w:color="auto"/>
                      </w:divBdr>
                      <w:divsChild>
                        <w:div w:id="6012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93922">
      <w:bodyDiv w:val="1"/>
      <w:marLeft w:val="0"/>
      <w:marRight w:val="0"/>
      <w:marTop w:val="0"/>
      <w:marBottom w:val="0"/>
      <w:divBdr>
        <w:top w:val="none" w:sz="0" w:space="0" w:color="auto"/>
        <w:left w:val="none" w:sz="0" w:space="0" w:color="auto"/>
        <w:bottom w:val="none" w:sz="0" w:space="0" w:color="auto"/>
        <w:right w:val="none" w:sz="0" w:space="0" w:color="auto"/>
      </w:divBdr>
      <w:divsChild>
        <w:div w:id="493646356">
          <w:marLeft w:val="0"/>
          <w:marRight w:val="0"/>
          <w:marTop w:val="0"/>
          <w:marBottom w:val="0"/>
          <w:divBdr>
            <w:top w:val="none" w:sz="0" w:space="0" w:color="auto"/>
            <w:left w:val="none" w:sz="0" w:space="0" w:color="auto"/>
            <w:bottom w:val="none" w:sz="0" w:space="0" w:color="auto"/>
            <w:right w:val="none" w:sz="0" w:space="0" w:color="auto"/>
          </w:divBdr>
          <w:divsChild>
            <w:div w:id="1049692281">
              <w:marLeft w:val="0"/>
              <w:marRight w:val="0"/>
              <w:marTop w:val="0"/>
              <w:marBottom w:val="0"/>
              <w:divBdr>
                <w:top w:val="none" w:sz="0" w:space="0" w:color="auto"/>
                <w:left w:val="none" w:sz="0" w:space="0" w:color="auto"/>
                <w:bottom w:val="none" w:sz="0" w:space="0" w:color="auto"/>
                <w:right w:val="none" w:sz="0" w:space="0" w:color="auto"/>
              </w:divBdr>
              <w:divsChild>
                <w:div w:id="39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27996">
      <w:bodyDiv w:val="1"/>
      <w:marLeft w:val="0"/>
      <w:marRight w:val="0"/>
      <w:marTop w:val="0"/>
      <w:marBottom w:val="0"/>
      <w:divBdr>
        <w:top w:val="none" w:sz="0" w:space="0" w:color="auto"/>
        <w:left w:val="none" w:sz="0" w:space="0" w:color="auto"/>
        <w:bottom w:val="none" w:sz="0" w:space="0" w:color="auto"/>
        <w:right w:val="none" w:sz="0" w:space="0" w:color="auto"/>
      </w:divBdr>
    </w:div>
    <w:div w:id="1697148913">
      <w:bodyDiv w:val="1"/>
      <w:marLeft w:val="0"/>
      <w:marRight w:val="0"/>
      <w:marTop w:val="0"/>
      <w:marBottom w:val="0"/>
      <w:divBdr>
        <w:top w:val="none" w:sz="0" w:space="0" w:color="auto"/>
        <w:left w:val="none" w:sz="0" w:space="0" w:color="auto"/>
        <w:bottom w:val="none" w:sz="0" w:space="0" w:color="auto"/>
        <w:right w:val="none" w:sz="0" w:space="0" w:color="auto"/>
      </w:divBdr>
      <w:divsChild>
        <w:div w:id="405995923">
          <w:marLeft w:val="0"/>
          <w:marRight w:val="0"/>
          <w:marTop w:val="0"/>
          <w:marBottom w:val="0"/>
          <w:divBdr>
            <w:top w:val="none" w:sz="0" w:space="0" w:color="auto"/>
            <w:left w:val="none" w:sz="0" w:space="0" w:color="auto"/>
            <w:bottom w:val="none" w:sz="0" w:space="0" w:color="auto"/>
            <w:right w:val="none" w:sz="0" w:space="0" w:color="auto"/>
          </w:divBdr>
        </w:div>
        <w:div w:id="790243268">
          <w:marLeft w:val="0"/>
          <w:marRight w:val="0"/>
          <w:marTop w:val="0"/>
          <w:marBottom w:val="0"/>
          <w:divBdr>
            <w:top w:val="none" w:sz="0" w:space="0" w:color="auto"/>
            <w:left w:val="none" w:sz="0" w:space="0" w:color="auto"/>
            <w:bottom w:val="none" w:sz="0" w:space="0" w:color="auto"/>
            <w:right w:val="none" w:sz="0" w:space="0" w:color="auto"/>
          </w:divBdr>
        </w:div>
        <w:div w:id="856189001">
          <w:marLeft w:val="0"/>
          <w:marRight w:val="0"/>
          <w:marTop w:val="0"/>
          <w:marBottom w:val="0"/>
          <w:divBdr>
            <w:top w:val="none" w:sz="0" w:space="0" w:color="auto"/>
            <w:left w:val="none" w:sz="0" w:space="0" w:color="auto"/>
            <w:bottom w:val="none" w:sz="0" w:space="0" w:color="auto"/>
            <w:right w:val="none" w:sz="0" w:space="0" w:color="auto"/>
          </w:divBdr>
        </w:div>
        <w:div w:id="1729260990">
          <w:marLeft w:val="0"/>
          <w:marRight w:val="0"/>
          <w:marTop w:val="0"/>
          <w:marBottom w:val="0"/>
          <w:divBdr>
            <w:top w:val="none" w:sz="0" w:space="0" w:color="auto"/>
            <w:left w:val="none" w:sz="0" w:space="0" w:color="auto"/>
            <w:bottom w:val="none" w:sz="0" w:space="0" w:color="auto"/>
            <w:right w:val="none" w:sz="0" w:space="0" w:color="auto"/>
          </w:divBdr>
        </w:div>
      </w:divsChild>
    </w:div>
    <w:div w:id="1701279476">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05057994">
      <w:bodyDiv w:val="1"/>
      <w:marLeft w:val="0"/>
      <w:marRight w:val="0"/>
      <w:marTop w:val="0"/>
      <w:marBottom w:val="0"/>
      <w:divBdr>
        <w:top w:val="none" w:sz="0" w:space="0" w:color="auto"/>
        <w:left w:val="none" w:sz="0" w:space="0" w:color="auto"/>
        <w:bottom w:val="none" w:sz="0" w:space="0" w:color="auto"/>
        <w:right w:val="none" w:sz="0" w:space="0" w:color="auto"/>
      </w:divBdr>
    </w:div>
    <w:div w:id="1706562338">
      <w:bodyDiv w:val="1"/>
      <w:marLeft w:val="0"/>
      <w:marRight w:val="0"/>
      <w:marTop w:val="0"/>
      <w:marBottom w:val="0"/>
      <w:divBdr>
        <w:top w:val="none" w:sz="0" w:space="0" w:color="auto"/>
        <w:left w:val="none" w:sz="0" w:space="0" w:color="auto"/>
        <w:bottom w:val="none" w:sz="0" w:space="0" w:color="auto"/>
        <w:right w:val="none" w:sz="0" w:space="0" w:color="auto"/>
      </w:divBdr>
      <w:divsChild>
        <w:div w:id="818303317">
          <w:marLeft w:val="0"/>
          <w:marRight w:val="0"/>
          <w:marTop w:val="0"/>
          <w:marBottom w:val="0"/>
          <w:divBdr>
            <w:top w:val="none" w:sz="0" w:space="0" w:color="auto"/>
            <w:left w:val="none" w:sz="0" w:space="0" w:color="auto"/>
            <w:bottom w:val="none" w:sz="0" w:space="0" w:color="auto"/>
            <w:right w:val="none" w:sz="0" w:space="0" w:color="auto"/>
          </w:divBdr>
          <w:divsChild>
            <w:div w:id="16838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4132">
      <w:bodyDiv w:val="1"/>
      <w:marLeft w:val="0"/>
      <w:marRight w:val="0"/>
      <w:marTop w:val="0"/>
      <w:marBottom w:val="0"/>
      <w:divBdr>
        <w:top w:val="none" w:sz="0" w:space="0" w:color="auto"/>
        <w:left w:val="none" w:sz="0" w:space="0" w:color="auto"/>
        <w:bottom w:val="none" w:sz="0" w:space="0" w:color="auto"/>
        <w:right w:val="none" w:sz="0" w:space="0" w:color="auto"/>
      </w:divBdr>
    </w:div>
    <w:div w:id="1737972474">
      <w:bodyDiv w:val="1"/>
      <w:marLeft w:val="0"/>
      <w:marRight w:val="0"/>
      <w:marTop w:val="0"/>
      <w:marBottom w:val="0"/>
      <w:divBdr>
        <w:top w:val="none" w:sz="0" w:space="0" w:color="auto"/>
        <w:left w:val="none" w:sz="0" w:space="0" w:color="auto"/>
        <w:bottom w:val="none" w:sz="0" w:space="0" w:color="auto"/>
        <w:right w:val="none" w:sz="0" w:space="0" w:color="auto"/>
      </w:divBdr>
    </w:div>
    <w:div w:id="1742365802">
      <w:bodyDiv w:val="1"/>
      <w:marLeft w:val="0"/>
      <w:marRight w:val="0"/>
      <w:marTop w:val="0"/>
      <w:marBottom w:val="0"/>
      <w:divBdr>
        <w:top w:val="none" w:sz="0" w:space="0" w:color="auto"/>
        <w:left w:val="none" w:sz="0" w:space="0" w:color="auto"/>
        <w:bottom w:val="none" w:sz="0" w:space="0" w:color="auto"/>
        <w:right w:val="none" w:sz="0" w:space="0" w:color="auto"/>
      </w:divBdr>
    </w:div>
    <w:div w:id="1748649222">
      <w:bodyDiv w:val="1"/>
      <w:marLeft w:val="0"/>
      <w:marRight w:val="0"/>
      <w:marTop w:val="0"/>
      <w:marBottom w:val="0"/>
      <w:divBdr>
        <w:top w:val="none" w:sz="0" w:space="0" w:color="auto"/>
        <w:left w:val="none" w:sz="0" w:space="0" w:color="auto"/>
        <w:bottom w:val="none" w:sz="0" w:space="0" w:color="auto"/>
        <w:right w:val="none" w:sz="0" w:space="0" w:color="auto"/>
      </w:divBdr>
    </w:div>
    <w:div w:id="1771509443">
      <w:bodyDiv w:val="1"/>
      <w:marLeft w:val="0"/>
      <w:marRight w:val="0"/>
      <w:marTop w:val="0"/>
      <w:marBottom w:val="0"/>
      <w:divBdr>
        <w:top w:val="none" w:sz="0" w:space="0" w:color="auto"/>
        <w:left w:val="none" w:sz="0" w:space="0" w:color="auto"/>
        <w:bottom w:val="none" w:sz="0" w:space="0" w:color="auto"/>
        <w:right w:val="none" w:sz="0" w:space="0" w:color="auto"/>
      </w:divBdr>
    </w:div>
    <w:div w:id="1788619984">
      <w:bodyDiv w:val="1"/>
      <w:marLeft w:val="0"/>
      <w:marRight w:val="0"/>
      <w:marTop w:val="0"/>
      <w:marBottom w:val="0"/>
      <w:divBdr>
        <w:top w:val="none" w:sz="0" w:space="0" w:color="auto"/>
        <w:left w:val="none" w:sz="0" w:space="0" w:color="auto"/>
        <w:bottom w:val="none" w:sz="0" w:space="0" w:color="auto"/>
        <w:right w:val="none" w:sz="0" w:space="0" w:color="auto"/>
      </w:divBdr>
    </w:div>
    <w:div w:id="1795557053">
      <w:bodyDiv w:val="1"/>
      <w:marLeft w:val="0"/>
      <w:marRight w:val="0"/>
      <w:marTop w:val="0"/>
      <w:marBottom w:val="0"/>
      <w:divBdr>
        <w:top w:val="none" w:sz="0" w:space="0" w:color="auto"/>
        <w:left w:val="none" w:sz="0" w:space="0" w:color="auto"/>
        <w:bottom w:val="none" w:sz="0" w:space="0" w:color="auto"/>
        <w:right w:val="none" w:sz="0" w:space="0" w:color="auto"/>
      </w:divBdr>
    </w:div>
    <w:div w:id="1795900364">
      <w:bodyDiv w:val="1"/>
      <w:marLeft w:val="0"/>
      <w:marRight w:val="0"/>
      <w:marTop w:val="0"/>
      <w:marBottom w:val="0"/>
      <w:divBdr>
        <w:top w:val="none" w:sz="0" w:space="0" w:color="auto"/>
        <w:left w:val="none" w:sz="0" w:space="0" w:color="auto"/>
        <w:bottom w:val="none" w:sz="0" w:space="0" w:color="auto"/>
        <w:right w:val="none" w:sz="0" w:space="0" w:color="auto"/>
      </w:divBdr>
    </w:div>
    <w:div w:id="1811509278">
      <w:bodyDiv w:val="1"/>
      <w:marLeft w:val="0"/>
      <w:marRight w:val="0"/>
      <w:marTop w:val="0"/>
      <w:marBottom w:val="0"/>
      <w:divBdr>
        <w:top w:val="none" w:sz="0" w:space="0" w:color="auto"/>
        <w:left w:val="none" w:sz="0" w:space="0" w:color="auto"/>
        <w:bottom w:val="none" w:sz="0" w:space="0" w:color="auto"/>
        <w:right w:val="none" w:sz="0" w:space="0" w:color="auto"/>
      </w:divBdr>
    </w:div>
    <w:div w:id="1814717087">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35678124">
      <w:bodyDiv w:val="1"/>
      <w:marLeft w:val="0"/>
      <w:marRight w:val="0"/>
      <w:marTop w:val="0"/>
      <w:marBottom w:val="0"/>
      <w:divBdr>
        <w:top w:val="none" w:sz="0" w:space="0" w:color="auto"/>
        <w:left w:val="none" w:sz="0" w:space="0" w:color="auto"/>
        <w:bottom w:val="none" w:sz="0" w:space="0" w:color="auto"/>
        <w:right w:val="none" w:sz="0" w:space="0" w:color="auto"/>
      </w:divBdr>
    </w:div>
    <w:div w:id="1836873502">
      <w:bodyDiv w:val="1"/>
      <w:marLeft w:val="0"/>
      <w:marRight w:val="0"/>
      <w:marTop w:val="0"/>
      <w:marBottom w:val="0"/>
      <w:divBdr>
        <w:top w:val="none" w:sz="0" w:space="0" w:color="auto"/>
        <w:left w:val="none" w:sz="0" w:space="0" w:color="auto"/>
        <w:bottom w:val="none" w:sz="0" w:space="0" w:color="auto"/>
        <w:right w:val="none" w:sz="0" w:space="0" w:color="auto"/>
      </w:divBdr>
    </w:div>
    <w:div w:id="1840658776">
      <w:bodyDiv w:val="1"/>
      <w:marLeft w:val="0"/>
      <w:marRight w:val="0"/>
      <w:marTop w:val="0"/>
      <w:marBottom w:val="0"/>
      <w:divBdr>
        <w:top w:val="none" w:sz="0" w:space="0" w:color="auto"/>
        <w:left w:val="none" w:sz="0" w:space="0" w:color="auto"/>
        <w:bottom w:val="none" w:sz="0" w:space="0" w:color="auto"/>
        <w:right w:val="none" w:sz="0" w:space="0" w:color="auto"/>
      </w:divBdr>
    </w:div>
    <w:div w:id="186883398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887526169">
      <w:bodyDiv w:val="1"/>
      <w:marLeft w:val="0"/>
      <w:marRight w:val="0"/>
      <w:marTop w:val="0"/>
      <w:marBottom w:val="0"/>
      <w:divBdr>
        <w:top w:val="none" w:sz="0" w:space="0" w:color="auto"/>
        <w:left w:val="none" w:sz="0" w:space="0" w:color="auto"/>
        <w:bottom w:val="none" w:sz="0" w:space="0" w:color="auto"/>
        <w:right w:val="none" w:sz="0" w:space="0" w:color="auto"/>
      </w:divBdr>
    </w:div>
    <w:div w:id="1888300298">
      <w:bodyDiv w:val="1"/>
      <w:marLeft w:val="0"/>
      <w:marRight w:val="0"/>
      <w:marTop w:val="0"/>
      <w:marBottom w:val="0"/>
      <w:divBdr>
        <w:top w:val="none" w:sz="0" w:space="0" w:color="auto"/>
        <w:left w:val="none" w:sz="0" w:space="0" w:color="auto"/>
        <w:bottom w:val="none" w:sz="0" w:space="0" w:color="auto"/>
        <w:right w:val="none" w:sz="0" w:space="0" w:color="auto"/>
      </w:divBdr>
    </w:div>
    <w:div w:id="1897669138">
      <w:bodyDiv w:val="1"/>
      <w:marLeft w:val="0"/>
      <w:marRight w:val="0"/>
      <w:marTop w:val="0"/>
      <w:marBottom w:val="0"/>
      <w:divBdr>
        <w:top w:val="none" w:sz="0" w:space="0" w:color="auto"/>
        <w:left w:val="none" w:sz="0" w:space="0" w:color="auto"/>
        <w:bottom w:val="none" w:sz="0" w:space="0" w:color="auto"/>
        <w:right w:val="none" w:sz="0" w:space="0" w:color="auto"/>
      </w:divBdr>
    </w:div>
    <w:div w:id="1901556203">
      <w:bodyDiv w:val="1"/>
      <w:marLeft w:val="0"/>
      <w:marRight w:val="0"/>
      <w:marTop w:val="0"/>
      <w:marBottom w:val="0"/>
      <w:divBdr>
        <w:top w:val="none" w:sz="0" w:space="0" w:color="auto"/>
        <w:left w:val="none" w:sz="0" w:space="0" w:color="auto"/>
        <w:bottom w:val="none" w:sz="0" w:space="0" w:color="auto"/>
        <w:right w:val="none" w:sz="0" w:space="0" w:color="auto"/>
      </w:divBdr>
    </w:div>
    <w:div w:id="1904757441">
      <w:bodyDiv w:val="1"/>
      <w:marLeft w:val="0"/>
      <w:marRight w:val="0"/>
      <w:marTop w:val="0"/>
      <w:marBottom w:val="0"/>
      <w:divBdr>
        <w:top w:val="none" w:sz="0" w:space="0" w:color="auto"/>
        <w:left w:val="none" w:sz="0" w:space="0" w:color="auto"/>
        <w:bottom w:val="none" w:sz="0" w:space="0" w:color="auto"/>
        <w:right w:val="none" w:sz="0" w:space="0" w:color="auto"/>
      </w:divBdr>
    </w:div>
    <w:div w:id="1949506890">
      <w:bodyDiv w:val="1"/>
      <w:marLeft w:val="0"/>
      <w:marRight w:val="0"/>
      <w:marTop w:val="0"/>
      <w:marBottom w:val="0"/>
      <w:divBdr>
        <w:top w:val="none" w:sz="0" w:space="0" w:color="auto"/>
        <w:left w:val="none" w:sz="0" w:space="0" w:color="auto"/>
        <w:bottom w:val="none" w:sz="0" w:space="0" w:color="auto"/>
        <w:right w:val="none" w:sz="0" w:space="0" w:color="auto"/>
      </w:divBdr>
    </w:div>
    <w:div w:id="1958490500">
      <w:bodyDiv w:val="1"/>
      <w:marLeft w:val="0"/>
      <w:marRight w:val="0"/>
      <w:marTop w:val="0"/>
      <w:marBottom w:val="0"/>
      <w:divBdr>
        <w:top w:val="none" w:sz="0" w:space="0" w:color="auto"/>
        <w:left w:val="none" w:sz="0" w:space="0" w:color="auto"/>
        <w:bottom w:val="none" w:sz="0" w:space="0" w:color="auto"/>
        <w:right w:val="none" w:sz="0" w:space="0" w:color="auto"/>
      </w:divBdr>
    </w:div>
    <w:div w:id="1959099156">
      <w:bodyDiv w:val="1"/>
      <w:marLeft w:val="0"/>
      <w:marRight w:val="0"/>
      <w:marTop w:val="0"/>
      <w:marBottom w:val="0"/>
      <w:divBdr>
        <w:top w:val="none" w:sz="0" w:space="0" w:color="auto"/>
        <w:left w:val="none" w:sz="0" w:space="0" w:color="auto"/>
        <w:bottom w:val="none" w:sz="0" w:space="0" w:color="auto"/>
        <w:right w:val="none" w:sz="0" w:space="0" w:color="auto"/>
      </w:divBdr>
    </w:div>
    <w:div w:id="1960137608">
      <w:bodyDiv w:val="1"/>
      <w:marLeft w:val="0"/>
      <w:marRight w:val="0"/>
      <w:marTop w:val="0"/>
      <w:marBottom w:val="0"/>
      <w:divBdr>
        <w:top w:val="none" w:sz="0" w:space="0" w:color="auto"/>
        <w:left w:val="none" w:sz="0" w:space="0" w:color="auto"/>
        <w:bottom w:val="none" w:sz="0" w:space="0" w:color="auto"/>
        <w:right w:val="none" w:sz="0" w:space="0" w:color="auto"/>
      </w:divBdr>
    </w:div>
    <w:div w:id="1962346888">
      <w:bodyDiv w:val="1"/>
      <w:marLeft w:val="0"/>
      <w:marRight w:val="0"/>
      <w:marTop w:val="0"/>
      <w:marBottom w:val="0"/>
      <w:divBdr>
        <w:top w:val="none" w:sz="0" w:space="0" w:color="auto"/>
        <w:left w:val="none" w:sz="0" w:space="0" w:color="auto"/>
        <w:bottom w:val="none" w:sz="0" w:space="0" w:color="auto"/>
        <w:right w:val="none" w:sz="0" w:space="0" w:color="auto"/>
      </w:divBdr>
    </w:div>
    <w:div w:id="1962805981">
      <w:bodyDiv w:val="1"/>
      <w:marLeft w:val="0"/>
      <w:marRight w:val="0"/>
      <w:marTop w:val="0"/>
      <w:marBottom w:val="0"/>
      <w:divBdr>
        <w:top w:val="none" w:sz="0" w:space="0" w:color="auto"/>
        <w:left w:val="none" w:sz="0" w:space="0" w:color="auto"/>
        <w:bottom w:val="none" w:sz="0" w:space="0" w:color="auto"/>
        <w:right w:val="none" w:sz="0" w:space="0" w:color="auto"/>
      </w:divBdr>
    </w:div>
    <w:div w:id="1962880381">
      <w:bodyDiv w:val="1"/>
      <w:marLeft w:val="0"/>
      <w:marRight w:val="0"/>
      <w:marTop w:val="0"/>
      <w:marBottom w:val="0"/>
      <w:divBdr>
        <w:top w:val="none" w:sz="0" w:space="0" w:color="auto"/>
        <w:left w:val="none" w:sz="0" w:space="0" w:color="auto"/>
        <w:bottom w:val="none" w:sz="0" w:space="0" w:color="auto"/>
        <w:right w:val="none" w:sz="0" w:space="0" w:color="auto"/>
      </w:divBdr>
    </w:div>
    <w:div w:id="1966884463">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69973262">
      <w:bodyDiv w:val="1"/>
      <w:marLeft w:val="0"/>
      <w:marRight w:val="0"/>
      <w:marTop w:val="0"/>
      <w:marBottom w:val="0"/>
      <w:divBdr>
        <w:top w:val="none" w:sz="0" w:space="0" w:color="auto"/>
        <w:left w:val="none" w:sz="0" w:space="0" w:color="auto"/>
        <w:bottom w:val="none" w:sz="0" w:space="0" w:color="auto"/>
        <w:right w:val="none" w:sz="0" w:space="0" w:color="auto"/>
      </w:divBdr>
    </w:div>
    <w:div w:id="1970092088">
      <w:bodyDiv w:val="1"/>
      <w:marLeft w:val="0"/>
      <w:marRight w:val="0"/>
      <w:marTop w:val="0"/>
      <w:marBottom w:val="0"/>
      <w:divBdr>
        <w:top w:val="none" w:sz="0" w:space="0" w:color="auto"/>
        <w:left w:val="none" w:sz="0" w:space="0" w:color="auto"/>
        <w:bottom w:val="none" w:sz="0" w:space="0" w:color="auto"/>
        <w:right w:val="none" w:sz="0" w:space="0" w:color="auto"/>
      </w:divBdr>
    </w:div>
    <w:div w:id="1975714631">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1987002436">
      <w:bodyDiv w:val="1"/>
      <w:marLeft w:val="0"/>
      <w:marRight w:val="0"/>
      <w:marTop w:val="0"/>
      <w:marBottom w:val="0"/>
      <w:divBdr>
        <w:top w:val="none" w:sz="0" w:space="0" w:color="auto"/>
        <w:left w:val="none" w:sz="0" w:space="0" w:color="auto"/>
        <w:bottom w:val="none" w:sz="0" w:space="0" w:color="auto"/>
        <w:right w:val="none" w:sz="0" w:space="0" w:color="auto"/>
      </w:divBdr>
      <w:divsChild>
        <w:div w:id="1811822462">
          <w:marLeft w:val="0"/>
          <w:marRight w:val="0"/>
          <w:marTop w:val="0"/>
          <w:marBottom w:val="0"/>
          <w:divBdr>
            <w:top w:val="none" w:sz="0" w:space="0" w:color="auto"/>
            <w:left w:val="none" w:sz="0" w:space="0" w:color="auto"/>
            <w:bottom w:val="none" w:sz="0" w:space="0" w:color="auto"/>
            <w:right w:val="none" w:sz="0" w:space="0" w:color="auto"/>
          </w:divBdr>
          <w:divsChild>
            <w:div w:id="7350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723">
      <w:bodyDiv w:val="1"/>
      <w:marLeft w:val="0"/>
      <w:marRight w:val="0"/>
      <w:marTop w:val="0"/>
      <w:marBottom w:val="0"/>
      <w:divBdr>
        <w:top w:val="none" w:sz="0" w:space="0" w:color="auto"/>
        <w:left w:val="none" w:sz="0" w:space="0" w:color="auto"/>
        <w:bottom w:val="none" w:sz="0" w:space="0" w:color="auto"/>
        <w:right w:val="none" w:sz="0" w:space="0" w:color="auto"/>
      </w:divBdr>
    </w:div>
    <w:div w:id="2004771159">
      <w:bodyDiv w:val="1"/>
      <w:marLeft w:val="0"/>
      <w:marRight w:val="0"/>
      <w:marTop w:val="0"/>
      <w:marBottom w:val="0"/>
      <w:divBdr>
        <w:top w:val="none" w:sz="0" w:space="0" w:color="auto"/>
        <w:left w:val="none" w:sz="0" w:space="0" w:color="auto"/>
        <w:bottom w:val="none" w:sz="0" w:space="0" w:color="auto"/>
        <w:right w:val="none" w:sz="0" w:space="0" w:color="auto"/>
      </w:divBdr>
    </w:div>
    <w:div w:id="2006012304">
      <w:bodyDiv w:val="1"/>
      <w:marLeft w:val="0"/>
      <w:marRight w:val="0"/>
      <w:marTop w:val="0"/>
      <w:marBottom w:val="0"/>
      <w:divBdr>
        <w:top w:val="none" w:sz="0" w:space="0" w:color="auto"/>
        <w:left w:val="none" w:sz="0" w:space="0" w:color="auto"/>
        <w:bottom w:val="none" w:sz="0" w:space="0" w:color="auto"/>
        <w:right w:val="none" w:sz="0" w:space="0" w:color="auto"/>
      </w:divBdr>
    </w:div>
    <w:div w:id="2010403016">
      <w:bodyDiv w:val="1"/>
      <w:marLeft w:val="0"/>
      <w:marRight w:val="0"/>
      <w:marTop w:val="0"/>
      <w:marBottom w:val="0"/>
      <w:divBdr>
        <w:top w:val="none" w:sz="0" w:space="0" w:color="auto"/>
        <w:left w:val="none" w:sz="0" w:space="0" w:color="auto"/>
        <w:bottom w:val="none" w:sz="0" w:space="0" w:color="auto"/>
        <w:right w:val="none" w:sz="0" w:space="0" w:color="auto"/>
      </w:divBdr>
    </w:div>
    <w:div w:id="2027902506">
      <w:bodyDiv w:val="1"/>
      <w:marLeft w:val="0"/>
      <w:marRight w:val="0"/>
      <w:marTop w:val="0"/>
      <w:marBottom w:val="0"/>
      <w:divBdr>
        <w:top w:val="none" w:sz="0" w:space="0" w:color="auto"/>
        <w:left w:val="none" w:sz="0" w:space="0" w:color="auto"/>
        <w:bottom w:val="none" w:sz="0" w:space="0" w:color="auto"/>
        <w:right w:val="none" w:sz="0" w:space="0" w:color="auto"/>
      </w:divBdr>
    </w:div>
    <w:div w:id="2038963543">
      <w:bodyDiv w:val="1"/>
      <w:marLeft w:val="0"/>
      <w:marRight w:val="0"/>
      <w:marTop w:val="0"/>
      <w:marBottom w:val="0"/>
      <w:divBdr>
        <w:top w:val="none" w:sz="0" w:space="0" w:color="auto"/>
        <w:left w:val="none" w:sz="0" w:space="0" w:color="auto"/>
        <w:bottom w:val="none" w:sz="0" w:space="0" w:color="auto"/>
        <w:right w:val="none" w:sz="0" w:space="0" w:color="auto"/>
      </w:divBdr>
    </w:div>
    <w:div w:id="2040692063">
      <w:bodyDiv w:val="1"/>
      <w:marLeft w:val="0"/>
      <w:marRight w:val="0"/>
      <w:marTop w:val="0"/>
      <w:marBottom w:val="0"/>
      <w:divBdr>
        <w:top w:val="none" w:sz="0" w:space="0" w:color="auto"/>
        <w:left w:val="none" w:sz="0" w:space="0" w:color="auto"/>
        <w:bottom w:val="none" w:sz="0" w:space="0" w:color="auto"/>
        <w:right w:val="none" w:sz="0" w:space="0" w:color="auto"/>
      </w:divBdr>
    </w:div>
    <w:div w:id="2046786789">
      <w:bodyDiv w:val="1"/>
      <w:marLeft w:val="0"/>
      <w:marRight w:val="0"/>
      <w:marTop w:val="0"/>
      <w:marBottom w:val="0"/>
      <w:divBdr>
        <w:top w:val="none" w:sz="0" w:space="0" w:color="auto"/>
        <w:left w:val="none" w:sz="0" w:space="0" w:color="auto"/>
        <w:bottom w:val="none" w:sz="0" w:space="0" w:color="auto"/>
        <w:right w:val="none" w:sz="0" w:space="0" w:color="auto"/>
      </w:divBdr>
    </w:div>
    <w:div w:id="2050375402">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071612413">
      <w:bodyDiv w:val="1"/>
      <w:marLeft w:val="0"/>
      <w:marRight w:val="0"/>
      <w:marTop w:val="0"/>
      <w:marBottom w:val="0"/>
      <w:divBdr>
        <w:top w:val="none" w:sz="0" w:space="0" w:color="auto"/>
        <w:left w:val="none" w:sz="0" w:space="0" w:color="auto"/>
        <w:bottom w:val="none" w:sz="0" w:space="0" w:color="auto"/>
        <w:right w:val="none" w:sz="0" w:space="0" w:color="auto"/>
      </w:divBdr>
    </w:div>
    <w:div w:id="2079940408">
      <w:bodyDiv w:val="1"/>
      <w:marLeft w:val="0"/>
      <w:marRight w:val="0"/>
      <w:marTop w:val="0"/>
      <w:marBottom w:val="0"/>
      <w:divBdr>
        <w:top w:val="none" w:sz="0" w:space="0" w:color="auto"/>
        <w:left w:val="none" w:sz="0" w:space="0" w:color="auto"/>
        <w:bottom w:val="none" w:sz="0" w:space="0" w:color="auto"/>
        <w:right w:val="none" w:sz="0" w:space="0" w:color="auto"/>
      </w:divBdr>
    </w:div>
    <w:div w:id="2087680048">
      <w:bodyDiv w:val="1"/>
      <w:marLeft w:val="0"/>
      <w:marRight w:val="0"/>
      <w:marTop w:val="0"/>
      <w:marBottom w:val="0"/>
      <w:divBdr>
        <w:top w:val="none" w:sz="0" w:space="0" w:color="auto"/>
        <w:left w:val="none" w:sz="0" w:space="0" w:color="auto"/>
        <w:bottom w:val="none" w:sz="0" w:space="0" w:color="auto"/>
        <w:right w:val="none" w:sz="0" w:space="0" w:color="auto"/>
      </w:divBdr>
    </w:div>
    <w:div w:id="2107580223">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 w:id="2118793646">
      <w:bodyDiv w:val="1"/>
      <w:marLeft w:val="0"/>
      <w:marRight w:val="0"/>
      <w:marTop w:val="0"/>
      <w:marBottom w:val="0"/>
      <w:divBdr>
        <w:top w:val="none" w:sz="0" w:space="0" w:color="auto"/>
        <w:left w:val="none" w:sz="0" w:space="0" w:color="auto"/>
        <w:bottom w:val="none" w:sz="0" w:space="0" w:color="auto"/>
        <w:right w:val="none" w:sz="0" w:space="0" w:color="auto"/>
      </w:divBdr>
    </w:div>
    <w:div w:id="2120635326">
      <w:bodyDiv w:val="1"/>
      <w:marLeft w:val="0"/>
      <w:marRight w:val="0"/>
      <w:marTop w:val="0"/>
      <w:marBottom w:val="0"/>
      <w:divBdr>
        <w:top w:val="none" w:sz="0" w:space="0" w:color="auto"/>
        <w:left w:val="none" w:sz="0" w:space="0" w:color="auto"/>
        <w:bottom w:val="none" w:sz="0" w:space="0" w:color="auto"/>
        <w:right w:val="none" w:sz="0" w:space="0" w:color="auto"/>
      </w:divBdr>
    </w:div>
    <w:div w:id="2122646693">
      <w:bodyDiv w:val="1"/>
      <w:marLeft w:val="0"/>
      <w:marRight w:val="0"/>
      <w:marTop w:val="0"/>
      <w:marBottom w:val="0"/>
      <w:divBdr>
        <w:top w:val="none" w:sz="0" w:space="0" w:color="auto"/>
        <w:left w:val="none" w:sz="0" w:space="0" w:color="auto"/>
        <w:bottom w:val="none" w:sz="0" w:space="0" w:color="auto"/>
        <w:right w:val="none" w:sz="0" w:space="0" w:color="auto"/>
      </w:divBdr>
    </w:div>
    <w:div w:id="2123720852">
      <w:bodyDiv w:val="1"/>
      <w:marLeft w:val="0"/>
      <w:marRight w:val="0"/>
      <w:marTop w:val="0"/>
      <w:marBottom w:val="0"/>
      <w:divBdr>
        <w:top w:val="none" w:sz="0" w:space="0" w:color="auto"/>
        <w:left w:val="none" w:sz="0" w:space="0" w:color="auto"/>
        <w:bottom w:val="none" w:sz="0" w:space="0" w:color="auto"/>
        <w:right w:val="none" w:sz="0" w:space="0" w:color="auto"/>
      </w:divBdr>
    </w:div>
    <w:div w:id="2130195913">
      <w:bodyDiv w:val="1"/>
      <w:marLeft w:val="0"/>
      <w:marRight w:val="0"/>
      <w:marTop w:val="0"/>
      <w:marBottom w:val="0"/>
      <w:divBdr>
        <w:top w:val="none" w:sz="0" w:space="0" w:color="auto"/>
        <w:left w:val="none" w:sz="0" w:space="0" w:color="auto"/>
        <w:bottom w:val="none" w:sz="0" w:space="0" w:color="auto"/>
        <w:right w:val="none" w:sz="0" w:space="0" w:color="auto"/>
      </w:divBdr>
    </w:div>
    <w:div w:id="21317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0E964-9602-4FD4-AB4C-E26C575D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27990</TotalTime>
  <Pages>41</Pages>
  <Words>12385</Words>
  <Characters>70600</Characters>
  <Application>Microsoft Office Word</Application>
  <DocSecurity>0</DocSecurity>
  <Lines>588</Lines>
  <Paragraphs>165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Hewlett-Packard</Company>
  <LinksUpToDate>false</LinksUpToDate>
  <CharactersWithSpaces>82820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Денис</dc:creator>
  <cp:keywords/>
  <dc:description/>
  <cp:lastModifiedBy>Андрей</cp:lastModifiedBy>
  <cp:revision>148</cp:revision>
  <cp:lastPrinted>2019-03-29T07:27:00Z</cp:lastPrinted>
  <dcterms:created xsi:type="dcterms:W3CDTF">2019-10-16T03:43:00Z</dcterms:created>
  <dcterms:modified xsi:type="dcterms:W3CDTF">2023-12-26T11:06:00Z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(3)5PJfI2UL3pDVJYNGlMvcwFGEQWVLF7FYKaSGhwMxQ8rdbtjYjOxUNTcS5ZqoNPQBW5zbJ2dg
U+duHFoTbHJMfpq8G4ZQEnEyXd8lMU3CLO4zDUqjmEAFuyoRzrqdM6stjRhVS0g62v1NtQBi
EO6nxbJgvt/wfanRqaG1u4SxckwWOvZYQ2U2xfNY+KyULxW/C4c5oW628bCthejtcgQVAKLh
wxcTCNJ8pMRwCnAqLT</vt:lpwstr>
  </property>
  <property fmtid="{D5CDD505-2E9C-101B-9397-08002B2CF9AE}" pid="3" name="_2015_ms_pID_7253431">
    <vt:lpwstr>5OMs6+hL7U/EvJb78BJ/Fs4laLqO8N1Uc3RcdlLrWqiqivKrxyB6bm
L8DJzLK93vMPlZ8NMsoabS9YwwZoRfQaJ+DFwydnYnmywSki7mlKZr7uIPA06pF+N/9U+ii/
1C/hTCUP9RGBxXvZ7ELL2eNdHuxfiATzobdj3oSydp+NphSr+Pe4o9RyMnRQrsIGmct5P3Gw
ubRRlz1R3sDFD4eFyDifcw+MpoUGUJqLP1+g</vt:lpwstr>
  </property>
  <property fmtid="{D5CDD505-2E9C-101B-9397-08002B2CF9AE}" pid="4" name="_2015_ms_pID_7253432">
    <vt:lpwstr>UzWgqB/Smauaa4MP8sYQuLo=</vt:lpwstr>
  </property>
</Properties>
</file>